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90266" w14:textId="77777777" w:rsidR="00A445F9" w:rsidRPr="00A445F9" w:rsidRDefault="00A445F9" w:rsidP="00A445F9">
      <w:pPr>
        <w:overflowPunct/>
        <w:textAlignment w:val="auto"/>
        <w:rPr>
          <w:rFonts w:ascii="ＭＳ 明朝" w:hAnsi="ＭＳ 明朝" w:cs="Times New Roman" w:hint="default"/>
          <w:color w:val="auto"/>
          <w:kern w:val="2"/>
          <w:sz w:val="22"/>
          <w:szCs w:val="22"/>
          <w:lang w:eastAsia="zh-TW"/>
        </w:rPr>
      </w:pPr>
      <w:r w:rsidRPr="00A445F9">
        <w:rPr>
          <w:rFonts w:ascii="ＭＳ 明朝" w:hAnsi="ＭＳ 明朝" w:cs="Times New Roman"/>
          <w:color w:val="auto"/>
          <w:kern w:val="2"/>
          <w:sz w:val="22"/>
          <w:szCs w:val="22"/>
          <w:lang w:eastAsia="zh-TW"/>
        </w:rPr>
        <w:t>【様式11】</w:t>
      </w:r>
    </w:p>
    <w:p w14:paraId="4B7DDC38" w14:textId="77777777" w:rsidR="00A445F9" w:rsidRPr="00A445F9" w:rsidRDefault="00A445F9" w:rsidP="00A445F9">
      <w:pPr>
        <w:overflowPunct/>
        <w:jc w:val="center"/>
        <w:textAlignment w:val="auto"/>
        <w:rPr>
          <w:rFonts w:ascii="ＭＳ 明朝" w:hAnsi="ＭＳ 明朝" w:cs="Times New Roman" w:hint="default"/>
          <w:color w:val="auto"/>
          <w:kern w:val="2"/>
          <w:szCs w:val="24"/>
          <w:lang w:eastAsia="zh-TW"/>
        </w:rPr>
      </w:pPr>
      <w:r w:rsidRPr="00A445F9">
        <w:rPr>
          <w:rFonts w:ascii="ＭＳ 明朝" w:hAnsi="ＭＳ 明朝" w:cs="Times New Roman"/>
          <w:color w:val="auto"/>
          <w:kern w:val="2"/>
          <w:szCs w:val="24"/>
          <w:lang w:eastAsia="zh-TW"/>
        </w:rPr>
        <w:t>共同企業体協定書</w:t>
      </w:r>
    </w:p>
    <w:p w14:paraId="36763007"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lang w:eastAsia="zh-TW"/>
        </w:rPr>
      </w:pPr>
      <w:r w:rsidRPr="00A445F9">
        <w:rPr>
          <w:rFonts w:ascii="ＭＳ 明朝" w:hAnsi="ＭＳ 明朝" w:cs="Times New Roman"/>
          <w:color w:val="auto"/>
          <w:kern w:val="2"/>
          <w:sz w:val="21"/>
          <w:szCs w:val="21"/>
          <w:lang w:eastAsia="zh-TW"/>
        </w:rPr>
        <w:t>(目的)</w:t>
      </w:r>
    </w:p>
    <w:p w14:paraId="6F1D54A8" w14:textId="77777777" w:rsidR="00A445F9" w:rsidRPr="00A445F9" w:rsidRDefault="00A445F9" w:rsidP="00A445F9">
      <w:pPr>
        <w:numPr>
          <w:ilvl w:val="0"/>
          <w:numId w:val="1"/>
        </w:numPr>
        <w:overflowPunct/>
        <w:adjustRightInd w:val="0"/>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当共同企業体は、次の業務を共同して営むことを目的とする。</w:t>
      </w:r>
    </w:p>
    <w:p w14:paraId="5345A23F" w14:textId="6FD92FC8" w:rsidR="00A445F9" w:rsidRPr="00A445F9" w:rsidRDefault="00A445F9" w:rsidP="00A445F9">
      <w:pPr>
        <w:numPr>
          <w:ilvl w:val="0"/>
          <w:numId w:val="3"/>
        </w:numPr>
        <w:overflowPunct/>
        <w:adjustRightInd w:val="0"/>
        <w:ind w:leftChars="100" w:left="60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沖縄県の発注に係る「</w:t>
      </w:r>
      <w:r w:rsidRPr="00A445F9">
        <w:rPr>
          <w:rFonts w:ascii="ＭＳ 明朝" w:hAnsi="ＭＳ 明朝" w:cs="Times New Roman"/>
          <w:sz w:val="21"/>
          <w:szCs w:val="21"/>
        </w:rPr>
        <w:t>令和</w:t>
      </w:r>
      <w:r w:rsidR="00A37FE4">
        <w:rPr>
          <w:rFonts w:ascii="ＭＳ 明朝" w:hAnsi="ＭＳ 明朝" w:cs="Times New Roman"/>
          <w:sz w:val="21"/>
          <w:szCs w:val="21"/>
        </w:rPr>
        <w:t>８</w:t>
      </w:r>
      <w:r w:rsidRPr="00A445F9">
        <w:rPr>
          <w:rFonts w:ascii="ＭＳ 明朝" w:hAnsi="ＭＳ 明朝" w:cs="Times New Roman"/>
          <w:sz w:val="21"/>
          <w:szCs w:val="21"/>
        </w:rPr>
        <w:t>年度　女性力推進事業委託業務」</w:t>
      </w:r>
      <w:r w:rsidRPr="00A445F9">
        <w:rPr>
          <w:rFonts w:ascii="ＭＳ 明朝" w:hAnsi="ＭＳ 明朝" w:cs="Times New Roman"/>
          <w:color w:val="auto"/>
          <w:kern w:val="2"/>
          <w:sz w:val="21"/>
          <w:szCs w:val="21"/>
        </w:rPr>
        <w:t>（以下「委託業務」という。）の受託</w:t>
      </w:r>
    </w:p>
    <w:p w14:paraId="316E3669"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⑵　前号に附帯する業務</w:t>
      </w:r>
    </w:p>
    <w:p w14:paraId="6C2A26B8"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２　前項の業務のうち、各構成員が実施する業務については、別途協議のうえ定めるものとする。</w:t>
      </w:r>
    </w:p>
    <w:p w14:paraId="281C531C"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（名称）</w:t>
      </w:r>
    </w:p>
    <w:p w14:paraId="61AD3329"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第２条　当共同企業体は、○○・○○・○○共同企業体(以下、「当企業体」という。</w:t>
      </w:r>
      <w:proofErr w:type="gramStart"/>
      <w:r w:rsidRPr="00A445F9">
        <w:rPr>
          <w:rFonts w:ascii="ＭＳ 明朝" w:hAnsi="ＭＳ 明朝" w:cs="Times New Roman"/>
          <w:color w:val="auto"/>
          <w:kern w:val="2"/>
          <w:sz w:val="21"/>
          <w:szCs w:val="21"/>
        </w:rPr>
        <w:t>)と</w:t>
      </w:r>
      <w:proofErr w:type="gramEnd"/>
      <w:r w:rsidRPr="00A445F9">
        <w:rPr>
          <w:rFonts w:ascii="ＭＳ 明朝" w:hAnsi="ＭＳ 明朝" w:cs="Times New Roman"/>
          <w:color w:val="auto"/>
          <w:kern w:val="2"/>
          <w:sz w:val="21"/>
          <w:szCs w:val="21"/>
        </w:rPr>
        <w:t>称する。</w:t>
      </w:r>
    </w:p>
    <w:p w14:paraId="4C908B81"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（事務所の所在地）</w:t>
      </w:r>
    </w:p>
    <w:p w14:paraId="6044A502"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第３条　当企業体は、事務所を（住所・企業名）内に置く。</w:t>
      </w:r>
    </w:p>
    <w:p w14:paraId="447B3310"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（成立の時期及び解散の時期）</w:t>
      </w:r>
    </w:p>
    <w:p w14:paraId="4562D7E3"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第４条　当企業体は、令和　年　月　日に成立し、その存続期間は、委託事業完了後、委託料の精算払いの受領日までとする。ただし、契約保証金を納付している場合には、委託料の精算払いの受領日又は契約保証金の還付日のいずれか遅い日までとする。</w:t>
      </w:r>
    </w:p>
    <w:p w14:paraId="7C00E897"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２　委託業務を請け負うことができなかったときは、当企業体は、前項の規定にかかわらず、当該委託業務に係る請負契約が締結された日に解散するものとする。</w:t>
      </w:r>
    </w:p>
    <w:p w14:paraId="49E7F3D9"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３　第１項の存続期間は、構成員全員の同意を得て、これを延長することができる。</w:t>
      </w:r>
    </w:p>
    <w:p w14:paraId="6282A392"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（構成員の住所及び名称）</w:t>
      </w:r>
    </w:p>
    <w:p w14:paraId="48CA0CC7" w14:textId="77777777" w:rsidR="00A445F9" w:rsidRPr="00A445F9" w:rsidRDefault="00A445F9" w:rsidP="00A445F9">
      <w:pPr>
        <w:numPr>
          <w:ilvl w:val="0"/>
          <w:numId w:val="2"/>
        </w:numPr>
        <w:overflowPunct/>
        <w:adjustRightInd w:val="0"/>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当企業体の構成員は、次のとおりとする。</w:t>
      </w:r>
    </w:p>
    <w:p w14:paraId="0A5907FC" w14:textId="77777777" w:rsidR="00A445F9" w:rsidRPr="00A445F9" w:rsidRDefault="00A445F9" w:rsidP="00A445F9">
      <w:pPr>
        <w:overflowPunct/>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所在地　</w:t>
      </w:r>
      <w:r w:rsidRPr="00A445F9">
        <w:rPr>
          <w:rFonts w:ascii="ＭＳ 明朝" w:hAnsi="ＭＳ 明朝" w:cs="Times New Roman"/>
          <w:color w:val="auto"/>
          <w:kern w:val="2"/>
          <w:sz w:val="21"/>
          <w:szCs w:val="21"/>
          <w:u w:val="single"/>
        </w:rPr>
        <w:t xml:space="preserve">　　　　　　　　　　　　　　　　　　　　　　　</w:t>
      </w:r>
    </w:p>
    <w:p w14:paraId="14941249" w14:textId="77777777" w:rsidR="00A445F9" w:rsidRPr="00A445F9" w:rsidRDefault="00A445F9" w:rsidP="00A445F9">
      <w:pPr>
        <w:overflowPunct/>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名　称　</w:t>
      </w:r>
      <w:r w:rsidRPr="00A445F9">
        <w:rPr>
          <w:rFonts w:ascii="ＭＳ 明朝" w:hAnsi="ＭＳ 明朝" w:cs="Times New Roman"/>
          <w:color w:val="auto"/>
          <w:kern w:val="2"/>
          <w:sz w:val="21"/>
          <w:szCs w:val="21"/>
          <w:u w:val="single"/>
        </w:rPr>
        <w:t xml:space="preserve">　　　　　　　　　　　　　　　　　　　　　　　</w:t>
      </w:r>
    </w:p>
    <w:p w14:paraId="0F8E35CB"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p>
    <w:p w14:paraId="5DB253DB"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所在地　</w:t>
      </w:r>
      <w:r w:rsidRPr="00A445F9">
        <w:rPr>
          <w:rFonts w:ascii="ＭＳ 明朝" w:hAnsi="ＭＳ 明朝" w:cs="Times New Roman"/>
          <w:color w:val="auto"/>
          <w:kern w:val="2"/>
          <w:sz w:val="21"/>
          <w:szCs w:val="21"/>
          <w:u w:val="single"/>
        </w:rPr>
        <w:t xml:space="preserve">　　　　　　　　　　　　　　　　　　　　　　　</w:t>
      </w:r>
    </w:p>
    <w:p w14:paraId="1D47F1B8" w14:textId="77777777" w:rsidR="00A445F9" w:rsidRPr="00A445F9" w:rsidRDefault="00A445F9" w:rsidP="00A445F9">
      <w:pPr>
        <w:overflowPunct/>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名　称　</w:t>
      </w:r>
      <w:r w:rsidRPr="00A445F9">
        <w:rPr>
          <w:rFonts w:ascii="ＭＳ 明朝" w:hAnsi="ＭＳ 明朝" w:cs="Times New Roman"/>
          <w:color w:val="auto"/>
          <w:kern w:val="2"/>
          <w:sz w:val="21"/>
          <w:szCs w:val="21"/>
          <w:u w:val="single"/>
        </w:rPr>
        <w:t xml:space="preserve">　　　　　　　　　　　　　　　　　　　　　　　</w:t>
      </w:r>
    </w:p>
    <w:p w14:paraId="6C10EEAA"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p>
    <w:p w14:paraId="60A0F341"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所在地　</w:t>
      </w:r>
      <w:r w:rsidRPr="00A445F9">
        <w:rPr>
          <w:rFonts w:ascii="ＭＳ 明朝" w:hAnsi="ＭＳ 明朝" w:cs="Times New Roman"/>
          <w:color w:val="auto"/>
          <w:kern w:val="2"/>
          <w:sz w:val="21"/>
          <w:szCs w:val="21"/>
          <w:u w:val="single"/>
        </w:rPr>
        <w:t xml:space="preserve">　　　　　　　　　　　　　　　　　　　　　　　</w:t>
      </w:r>
    </w:p>
    <w:p w14:paraId="19A0FC6D" w14:textId="77777777" w:rsidR="00A445F9" w:rsidRPr="00A445F9" w:rsidRDefault="00A445F9" w:rsidP="00A445F9">
      <w:pPr>
        <w:overflowPunct/>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名　称　</w:t>
      </w:r>
      <w:r w:rsidRPr="00A445F9">
        <w:rPr>
          <w:rFonts w:ascii="ＭＳ 明朝" w:hAnsi="ＭＳ 明朝" w:cs="Times New Roman"/>
          <w:color w:val="auto"/>
          <w:kern w:val="2"/>
          <w:sz w:val="21"/>
          <w:szCs w:val="21"/>
          <w:u w:val="single"/>
        </w:rPr>
        <w:t xml:space="preserve">　　　　　　　　　　　　　　　　　　　　　　　</w:t>
      </w:r>
    </w:p>
    <w:p w14:paraId="5000A615"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(代表者の名称)</w:t>
      </w:r>
    </w:p>
    <w:p w14:paraId="43F04E38" w14:textId="77777777" w:rsidR="00A445F9" w:rsidRPr="00A445F9" w:rsidRDefault="00A445F9" w:rsidP="00A445F9">
      <w:pPr>
        <w:overflowPunct/>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第６条　当企業体は、（　　　　　　　　　　　　　）を代表者とする。</w:t>
      </w:r>
    </w:p>
    <w:p w14:paraId="74F584F8"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(代表者の権限)</w:t>
      </w:r>
    </w:p>
    <w:p w14:paraId="09FB1B01"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第７条　当企業体の代表者は委託業務の履行に関し、当企業体を代表してその権限を行うことを名義上明らかにした上で、発注者及び関係官庁等と折衝する権限並びに請負代金の見積、請求、受領及び当企業体に属する財産を管理する権限を有するものとする。</w:t>
      </w:r>
    </w:p>
    <w:p w14:paraId="0147A10D"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（分担業務委託料）</w:t>
      </w:r>
    </w:p>
    <w:p w14:paraId="33FA1F3A"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第８条　各構成員の業務の分担及び分担業務の委託料については、次条に定める運営会議で別に定めるものとする。</w:t>
      </w:r>
    </w:p>
    <w:p w14:paraId="1D8CD40F" w14:textId="77777777" w:rsidR="00A445F9" w:rsidRPr="00A445F9" w:rsidRDefault="00A445F9" w:rsidP="00A445F9">
      <w:pPr>
        <w:overflowPunct/>
        <w:textAlignment w:val="auto"/>
        <w:rPr>
          <w:rFonts w:ascii="ＭＳ 明朝" w:hAnsi="ＭＳ 明朝" w:cs="Times New Roman" w:hint="default"/>
          <w:color w:val="auto"/>
          <w:kern w:val="2"/>
          <w:sz w:val="21"/>
          <w:szCs w:val="21"/>
        </w:rPr>
      </w:pPr>
    </w:p>
    <w:p w14:paraId="3EAFF637" w14:textId="77777777" w:rsidR="00A445F9" w:rsidRPr="00A445F9" w:rsidRDefault="00A445F9" w:rsidP="00A445F9">
      <w:pPr>
        <w:overflowPunct/>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（運営会議）</w:t>
      </w:r>
    </w:p>
    <w:p w14:paraId="7F8564FF"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第９条　当企業体は、構成員全員をもって運営会議を設け、当企業体の運営に関する重要な事項について協議のうえ決定し、委託業務の完成に当たるものとする。</w:t>
      </w:r>
    </w:p>
    <w:p w14:paraId="3B807808"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（構成員の責任）</w:t>
      </w:r>
    </w:p>
    <w:p w14:paraId="4A89AC3D"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lastRenderedPageBreak/>
        <w:t>第10条　各構成員は、委託業務の請負契約の履行及び委託業務の実施に伴い当企業体が負担する債務の履行に関し、連帯して責任を負うものとする。</w:t>
      </w:r>
    </w:p>
    <w:p w14:paraId="1EA17821"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（取引金融機関）</w:t>
      </w:r>
    </w:p>
    <w:p w14:paraId="338A46E8"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第11条　当企業体の取引金融機関は、（　　　　）銀行（　　　　）支店とし、（※共同企業体の名称を冠した代表者名義の別口預金口座／代表企業である○○の預金口座）によって取引するものとする。</w:t>
      </w:r>
    </w:p>
    <w:p w14:paraId="5ACEFF9B"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w:t>
      </w:r>
      <w:r w:rsidRPr="00A445F9">
        <w:rPr>
          <w:rFonts w:ascii="ＭＳ 明朝" w:hAnsi="ＭＳ 明朝" w:cs="Times New Roman"/>
          <w:color w:val="auto"/>
          <w:kern w:val="2"/>
          <w:sz w:val="21"/>
          <w:szCs w:val="21"/>
          <w:u w:val="single"/>
        </w:rPr>
        <w:t>※どちらかを選択し、該当しない方は削除ください←印刷する際は削除ください。</w:t>
      </w:r>
    </w:p>
    <w:p w14:paraId="5230C888"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（権利義務の譲渡の制限）</w:t>
      </w:r>
    </w:p>
    <w:p w14:paraId="3489E079"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第12条　この協定書に基づく権利義務は他人に譲渡することができない。</w:t>
      </w:r>
    </w:p>
    <w:p w14:paraId="28755E58"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（委託業務途中における構成員の脱退）</w:t>
      </w:r>
    </w:p>
    <w:p w14:paraId="39B12E63"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第13条　構成員は、発注者及び構成員全員の承認がなければ、当企業体が委託業務を完了する日までは脱退することができない。</w:t>
      </w:r>
    </w:p>
    <w:p w14:paraId="5D4D4C54"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（委託業務途中における構成員の破産又は解散に対する措置）</w:t>
      </w:r>
    </w:p>
    <w:p w14:paraId="79760D7A"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第14条　構成員のうちいずれかが委託業務中において破産または解散した場合においては、残存構成員が共同連帯して委託業務を完了する。</w:t>
      </w:r>
    </w:p>
    <w:p w14:paraId="40EFEECA"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（解散後の瑕疵担保責任）</w:t>
      </w:r>
    </w:p>
    <w:p w14:paraId="4FA8A3C2"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第15条　当企業体が解散した後においても、当該委託業務につき瑕疵があったときは、各構成員は共同連帯してその責を負うものとする。</w:t>
      </w:r>
    </w:p>
    <w:p w14:paraId="139F244B" w14:textId="77777777" w:rsidR="00A445F9" w:rsidRPr="00A445F9" w:rsidRDefault="00A445F9" w:rsidP="00A445F9">
      <w:pPr>
        <w:overflowPunct/>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（協定書に定めのない事項）</w:t>
      </w:r>
    </w:p>
    <w:p w14:paraId="5B400A6A"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第16条　この協定書に定めのない事項については、構成員が協議して定めるものとする。</w:t>
      </w:r>
    </w:p>
    <w:p w14:paraId="42DC750D"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p>
    <w:p w14:paraId="1E8346D2"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w:t>
      </w:r>
      <w:r w:rsidRPr="00A445F9">
        <w:rPr>
          <w:rFonts w:ascii="ＭＳ 明朝" w:hAnsi="ＭＳ 明朝" w:cs="Times New Roman"/>
          <w:color w:val="auto"/>
          <w:kern w:val="2"/>
          <w:sz w:val="21"/>
          <w:szCs w:val="21"/>
          <w:u w:val="single"/>
        </w:rPr>
        <w:t xml:space="preserve">　　　　　　　　　　</w:t>
      </w:r>
      <w:r w:rsidRPr="00A445F9">
        <w:rPr>
          <w:rFonts w:ascii="ＭＳ 明朝" w:hAnsi="ＭＳ 明朝" w:cs="Times New Roman"/>
          <w:color w:val="auto"/>
          <w:kern w:val="2"/>
          <w:sz w:val="21"/>
          <w:szCs w:val="21"/>
        </w:rPr>
        <w:t xml:space="preserve">　外</w:t>
      </w:r>
      <w:r w:rsidRPr="00A445F9">
        <w:rPr>
          <w:rFonts w:ascii="ＭＳ 明朝" w:hAnsi="ＭＳ 明朝" w:cs="Times New Roman"/>
          <w:color w:val="auto"/>
          <w:kern w:val="2"/>
          <w:sz w:val="21"/>
          <w:szCs w:val="21"/>
          <w:u w:val="single"/>
        </w:rPr>
        <w:t xml:space="preserve">　　</w:t>
      </w:r>
      <w:r w:rsidRPr="00A445F9">
        <w:rPr>
          <w:rFonts w:ascii="ＭＳ 明朝" w:hAnsi="ＭＳ 明朝" w:cs="Times New Roman"/>
          <w:color w:val="auto"/>
          <w:kern w:val="2"/>
          <w:sz w:val="21"/>
          <w:szCs w:val="21"/>
        </w:rPr>
        <w:t>社は、上記のとおり○○・○○・○○共同企業体協定を締結したので、その証拠としてこの協定書を　　通作成し、各通に構成員が記名押印し、各自所持するとともに、沖縄県へ１通を提出するものとする。</w:t>
      </w:r>
    </w:p>
    <w:p w14:paraId="2D40AAA0"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p>
    <w:p w14:paraId="24DE88C7"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令和　　年　　月　　日</w:t>
      </w:r>
    </w:p>
    <w:p w14:paraId="08320D2B"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p>
    <w:p w14:paraId="032FDA0E"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　　会 社 名</w:t>
      </w:r>
      <w:r w:rsidRPr="00A445F9">
        <w:rPr>
          <w:rFonts w:ascii="ＭＳ 明朝" w:hAnsi="ＭＳ 明朝" w:cs="Times New Roman"/>
          <w:color w:val="auto"/>
          <w:kern w:val="2"/>
          <w:sz w:val="21"/>
          <w:szCs w:val="21"/>
          <w:u w:val="single"/>
        </w:rPr>
        <w:t xml:space="preserve">                                                   </w:t>
      </w:r>
    </w:p>
    <w:p w14:paraId="5DCCFDBC"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p>
    <w:p w14:paraId="1C2F0D69"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代表者名</w:t>
      </w:r>
      <w:r w:rsidRPr="00A445F9">
        <w:rPr>
          <w:rFonts w:ascii="ＭＳ 明朝" w:hAnsi="ＭＳ 明朝" w:cs="Times New Roman"/>
          <w:color w:val="auto"/>
          <w:kern w:val="2"/>
          <w:sz w:val="21"/>
          <w:szCs w:val="21"/>
          <w:u w:val="single"/>
        </w:rPr>
        <w:t xml:space="preserve">                                                 印 </w:t>
      </w:r>
    </w:p>
    <w:p w14:paraId="54224624"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p>
    <w:p w14:paraId="41E9BA7B" w14:textId="77777777" w:rsidR="00A445F9" w:rsidRPr="00A445F9" w:rsidRDefault="00A445F9" w:rsidP="00A445F9">
      <w:pPr>
        <w:overflowPunct/>
        <w:ind w:leftChars="100" w:left="246" w:firstLineChars="800" w:firstLine="172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会 社 名</w:t>
      </w:r>
      <w:r w:rsidRPr="00A445F9">
        <w:rPr>
          <w:rFonts w:ascii="ＭＳ 明朝" w:hAnsi="ＭＳ 明朝" w:cs="Times New Roman"/>
          <w:color w:val="auto"/>
          <w:kern w:val="2"/>
          <w:sz w:val="21"/>
          <w:szCs w:val="21"/>
          <w:u w:val="single"/>
        </w:rPr>
        <w:t xml:space="preserve">                                                   </w:t>
      </w:r>
    </w:p>
    <w:p w14:paraId="3EA3CDA3"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p>
    <w:p w14:paraId="2D14AE99"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代表者名</w:t>
      </w:r>
      <w:r w:rsidRPr="00A445F9">
        <w:rPr>
          <w:rFonts w:ascii="ＭＳ 明朝" w:hAnsi="ＭＳ 明朝" w:cs="Times New Roman"/>
          <w:color w:val="auto"/>
          <w:kern w:val="2"/>
          <w:sz w:val="21"/>
          <w:szCs w:val="21"/>
          <w:u w:val="single"/>
        </w:rPr>
        <w:t xml:space="preserve">                                                 印 </w:t>
      </w:r>
    </w:p>
    <w:p w14:paraId="0D7AE8E5"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p>
    <w:p w14:paraId="3F454D58" w14:textId="77777777" w:rsidR="00A445F9" w:rsidRPr="00A445F9" w:rsidRDefault="00A445F9" w:rsidP="00A445F9">
      <w:pPr>
        <w:overflowPunct/>
        <w:ind w:leftChars="100" w:left="246" w:firstLineChars="800" w:firstLine="172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会 社 名</w:t>
      </w:r>
      <w:r w:rsidRPr="00A445F9">
        <w:rPr>
          <w:rFonts w:ascii="ＭＳ 明朝" w:hAnsi="ＭＳ 明朝" w:cs="Times New Roman"/>
          <w:color w:val="auto"/>
          <w:kern w:val="2"/>
          <w:sz w:val="21"/>
          <w:szCs w:val="21"/>
          <w:u w:val="single"/>
        </w:rPr>
        <w:t xml:space="preserve">                                                   </w:t>
      </w:r>
    </w:p>
    <w:p w14:paraId="60B4ECA1"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rPr>
      </w:pPr>
    </w:p>
    <w:p w14:paraId="17E6B727" w14:textId="77777777" w:rsidR="00A445F9" w:rsidRPr="00A445F9" w:rsidRDefault="00A445F9" w:rsidP="00A445F9">
      <w:pPr>
        <w:overflowPunct/>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代表者名</w:t>
      </w:r>
      <w:r w:rsidRPr="00A445F9">
        <w:rPr>
          <w:rFonts w:ascii="ＭＳ 明朝" w:hAnsi="ＭＳ 明朝" w:cs="Times New Roman"/>
          <w:color w:val="auto"/>
          <w:kern w:val="2"/>
          <w:sz w:val="21"/>
          <w:szCs w:val="21"/>
          <w:u w:val="single"/>
        </w:rPr>
        <w:t xml:space="preserve">                                                 印 </w:t>
      </w:r>
    </w:p>
    <w:p w14:paraId="31276B09" w14:textId="77777777" w:rsidR="00A445F9" w:rsidRPr="00A445F9" w:rsidRDefault="00A445F9" w:rsidP="00A445F9">
      <w:pPr>
        <w:spacing w:line="0" w:lineRule="atLeast"/>
        <w:rPr>
          <w:rFonts w:hint="default"/>
        </w:rPr>
      </w:pPr>
    </w:p>
    <w:sectPr w:rsidR="00A445F9" w:rsidRPr="00A445F9">
      <w:footnotePr>
        <w:numRestart w:val="eachPage"/>
      </w:footnotePr>
      <w:endnotePr>
        <w:numFmt w:val="decimal"/>
      </w:endnotePr>
      <w:pgSz w:w="11906" w:h="16838"/>
      <w:pgMar w:top="1701" w:right="1407" w:bottom="1701" w:left="1407" w:header="1134" w:footer="0" w:gutter="0"/>
      <w:cols w:space="720"/>
      <w:docGrid w:type="linesAndChars" w:linePitch="298" w:charSpace="11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19EE9" w14:textId="77777777" w:rsidR="00247B00" w:rsidRDefault="00247B00">
      <w:pPr>
        <w:spacing w:before="327"/>
        <w:rPr>
          <w:rFonts w:hint="default"/>
        </w:rPr>
      </w:pPr>
      <w:r>
        <w:continuationSeparator/>
      </w:r>
    </w:p>
  </w:endnote>
  <w:endnote w:type="continuationSeparator" w:id="0">
    <w:p w14:paraId="51C4E2A8" w14:textId="77777777" w:rsidR="00247B00" w:rsidRDefault="00247B0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A3C22" w14:textId="77777777" w:rsidR="00247B00" w:rsidRDefault="00247B00">
      <w:pPr>
        <w:spacing w:before="327"/>
        <w:rPr>
          <w:rFonts w:hint="default"/>
        </w:rPr>
      </w:pPr>
      <w:r>
        <w:continuationSeparator/>
      </w:r>
    </w:p>
  </w:footnote>
  <w:footnote w:type="continuationSeparator" w:id="0">
    <w:p w14:paraId="4436E9EE" w14:textId="77777777" w:rsidR="00247B00" w:rsidRDefault="00247B00">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9624A"/>
    <w:multiLevelType w:val="hybridMultilevel"/>
    <w:tmpl w:val="D6285380"/>
    <w:lvl w:ilvl="0" w:tplc="3D72CF22">
      <w:start w:val="1"/>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708865B7"/>
    <w:multiLevelType w:val="hybridMultilevel"/>
    <w:tmpl w:val="65D6424E"/>
    <w:lvl w:ilvl="0" w:tplc="A1BE9728">
      <w:start w:val="5"/>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78745130"/>
    <w:multiLevelType w:val="hybridMultilevel"/>
    <w:tmpl w:val="B296D47E"/>
    <w:lvl w:ilvl="0" w:tplc="A5F0803A">
      <w:start w:val="1"/>
      <w:numFmt w:val="decimalEnclosedParen"/>
      <w:lvlText w:val="%1"/>
      <w:lvlJc w:val="left"/>
      <w:pPr>
        <w:ind w:left="572" w:hanging="360"/>
      </w:pPr>
      <w:rPr>
        <w:rFonts w:hint="eastAsia"/>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num w:numId="1" w16cid:durableId="179197033">
    <w:abstractNumId w:val="0"/>
  </w:num>
  <w:num w:numId="2" w16cid:durableId="2060976753">
    <w:abstractNumId w:val="1"/>
  </w:num>
  <w:num w:numId="3" w16cid:durableId="1787848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bordersDoNotSurroundHeader/>
  <w:bordersDoNotSurroundFooter/>
  <w:proofState w:spelling="clean" w:grammar="clean"/>
  <w:defaultTabStop w:val="983"/>
  <w:hyphenationZone w:val="0"/>
  <w:drawingGridHorizontalSpacing w:val="433"/>
  <w:drawingGridVerticalSpacing w:val="298"/>
  <w:displayHorizontalDrawingGridEvery w:val="0"/>
  <w:doNotShadeFormData/>
  <w:characterSpacingControl w:val="compressPunctuation"/>
  <w:noLineBreaksAfter w:lang="ja-JP" w:val="([{〈《「『【〔（［｛｢"/>
  <w:noLineBreaksBefore w:lang="ja-JP" w:val="!),.?]}、。〉》」』】〕！），．？］｝｡｣､ﾞﾟ"/>
  <w:hdrShapeDefaults>
    <o:shapedefaults v:ext="edit" spidmax="1843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E98"/>
    <w:rsid w:val="000B0701"/>
    <w:rsid w:val="000B5687"/>
    <w:rsid w:val="00247B00"/>
    <w:rsid w:val="002E0BD1"/>
    <w:rsid w:val="00330570"/>
    <w:rsid w:val="003441F7"/>
    <w:rsid w:val="003D7C79"/>
    <w:rsid w:val="00442350"/>
    <w:rsid w:val="004648D8"/>
    <w:rsid w:val="00484383"/>
    <w:rsid w:val="00511101"/>
    <w:rsid w:val="00550496"/>
    <w:rsid w:val="006D4156"/>
    <w:rsid w:val="007011E1"/>
    <w:rsid w:val="0084326F"/>
    <w:rsid w:val="008801F3"/>
    <w:rsid w:val="008965F8"/>
    <w:rsid w:val="0090205A"/>
    <w:rsid w:val="00A37FE4"/>
    <w:rsid w:val="00A445F9"/>
    <w:rsid w:val="00AC6619"/>
    <w:rsid w:val="00AF3E7E"/>
    <w:rsid w:val="00B07D37"/>
    <w:rsid w:val="00B7382D"/>
    <w:rsid w:val="00BA1AAA"/>
    <w:rsid w:val="00BD49A5"/>
    <w:rsid w:val="00BF1973"/>
    <w:rsid w:val="00C07ABF"/>
    <w:rsid w:val="00C141FE"/>
    <w:rsid w:val="00C360F3"/>
    <w:rsid w:val="00C637D0"/>
    <w:rsid w:val="00D1454E"/>
    <w:rsid w:val="00D22215"/>
    <w:rsid w:val="00D34C8C"/>
    <w:rsid w:val="00D87D7D"/>
    <w:rsid w:val="00DE1E98"/>
    <w:rsid w:val="00E30A6A"/>
    <w:rsid w:val="00E51B72"/>
    <w:rsid w:val="00F20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290B43B8"/>
  <w15:chartTrackingRefBased/>
  <w15:docId w15:val="{BB7E4C44-1F47-4F07-9CC8-E0EFB663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1101"/>
    <w:pPr>
      <w:tabs>
        <w:tab w:val="center" w:pos="4252"/>
        <w:tab w:val="right" w:pos="8504"/>
      </w:tabs>
      <w:snapToGrid w:val="0"/>
    </w:pPr>
  </w:style>
  <w:style w:type="character" w:customStyle="1" w:styleId="a4">
    <w:name w:val="ヘッダー (文字)"/>
    <w:basedOn w:val="a0"/>
    <w:link w:val="a3"/>
    <w:uiPriority w:val="99"/>
    <w:rsid w:val="00511101"/>
    <w:rPr>
      <w:rFonts w:ascii="Times New Roman" w:hAnsi="Times New Roman"/>
      <w:color w:val="000000"/>
      <w:sz w:val="24"/>
    </w:rPr>
  </w:style>
  <w:style w:type="paragraph" w:styleId="a5">
    <w:name w:val="footer"/>
    <w:basedOn w:val="a"/>
    <w:link w:val="a6"/>
    <w:uiPriority w:val="99"/>
    <w:unhideWhenUsed/>
    <w:rsid w:val="00511101"/>
    <w:pPr>
      <w:tabs>
        <w:tab w:val="center" w:pos="4252"/>
        <w:tab w:val="right" w:pos="8504"/>
      </w:tabs>
      <w:snapToGrid w:val="0"/>
    </w:pPr>
  </w:style>
  <w:style w:type="character" w:customStyle="1" w:styleId="a6">
    <w:name w:val="フッター (文字)"/>
    <w:basedOn w:val="a0"/>
    <w:link w:val="a5"/>
    <w:uiPriority w:val="99"/>
    <w:rsid w:val="00511101"/>
    <w:rPr>
      <w:rFonts w:ascii="Times New Roman" w:hAnsi="Times New Roman"/>
      <w:color w:val="000000"/>
      <w:sz w:val="24"/>
    </w:rPr>
  </w:style>
  <w:style w:type="paragraph" w:customStyle="1" w:styleId="a7">
    <w:name w:val="一太郎"/>
    <w:rsid w:val="00A445F9"/>
    <w:pPr>
      <w:widowControl w:val="0"/>
      <w:wordWrap w:val="0"/>
      <w:autoSpaceDE w:val="0"/>
      <w:autoSpaceDN w:val="0"/>
      <w:adjustRightInd w:val="0"/>
      <w:spacing w:line="312" w:lineRule="exact"/>
      <w:jc w:val="both"/>
    </w:pPr>
    <w:rPr>
      <w:rFonts w:ascii="Century" w:hAnsi="Century"/>
      <w:spacing w:val="-2"/>
      <w:sz w:val="24"/>
      <w:szCs w:val="24"/>
    </w:rPr>
  </w:style>
  <w:style w:type="paragraph" w:styleId="a8">
    <w:name w:val="Plain Text"/>
    <w:basedOn w:val="a"/>
    <w:link w:val="a9"/>
    <w:rsid w:val="00A445F9"/>
    <w:pPr>
      <w:overflowPunct/>
      <w:textAlignment w:val="auto"/>
    </w:pPr>
    <w:rPr>
      <w:rFonts w:ascii="ＭＳ 明朝" w:hAnsi="Courier New" w:cs="Courier New" w:hint="default"/>
      <w:color w:val="auto"/>
      <w:kern w:val="2"/>
      <w:sz w:val="21"/>
      <w:szCs w:val="21"/>
    </w:rPr>
  </w:style>
  <w:style w:type="character" w:customStyle="1" w:styleId="a9">
    <w:name w:val="書式なし (文字)"/>
    <w:basedOn w:val="a0"/>
    <w:link w:val="a8"/>
    <w:rsid w:val="00A445F9"/>
    <w:rPr>
      <w:rFonts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1461</Words>
  <Characters>634</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0007483</cp:lastModifiedBy>
  <cp:revision>2</cp:revision>
  <cp:lastPrinted>1899-12-31T15:00:00Z</cp:lastPrinted>
  <dcterms:created xsi:type="dcterms:W3CDTF">2026-10-06T23:26:00Z</dcterms:created>
  <dcterms:modified xsi:type="dcterms:W3CDTF">2026-10-06T23:26:00Z</dcterms:modified>
</cp:coreProperties>
</file>