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3.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4.xml><?xml version="1.0" encoding="utf-8"?>
<ds:datastoreItem xmlns:ds="http://schemas.openxmlformats.org/officeDocument/2006/customXml" ds:itemID="{8A813210-4F21-4C81-8D83-7886A73BFA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e6e18b-26c1-4122-9e79-e6c53ac26d53"/>
    <ds:schemaRef ds:uri="7f6ff588-74c6-42cc-8a7e-2865dbd05ae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