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74980" w14:textId="05E968E6" w:rsidR="00A1335E" w:rsidRPr="00A1335E" w:rsidRDefault="00A1335E" w:rsidP="00A1335E">
      <w:pPr>
        <w:widowControl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県学力定着状況調査問題作成業務委託</w:t>
      </w:r>
    </w:p>
    <w:p w14:paraId="451B7F8D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(</w:t>
      </w: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様式１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)</w:t>
      </w:r>
    </w:p>
    <w:tbl>
      <w:tblPr>
        <w:tblW w:w="2886" w:type="dxa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752"/>
      </w:tblGrid>
      <w:tr w:rsidR="00A1335E" w:rsidRPr="00A1335E" w14:paraId="2D0C54B1" w14:textId="77777777" w:rsidTr="00A1335E">
        <w:trPr>
          <w:trHeight w:val="9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E50FD" w14:textId="5EA10C3E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受付番号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36953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14:paraId="4D19E557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758008AE" w14:textId="77777777" w:rsidR="00A1335E" w:rsidRPr="00A1335E" w:rsidRDefault="00A1335E" w:rsidP="00A1335E">
      <w:pPr>
        <w:widowControl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6"/>
          <w:szCs w:val="26"/>
        </w:rPr>
        <w:t>質</w:t>
      </w:r>
      <w:r w:rsidRPr="00A1335E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6"/>
          <w:szCs w:val="26"/>
        </w:rPr>
        <w:t>問</w:t>
      </w:r>
      <w:r w:rsidRPr="00A1335E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6"/>
          <w:szCs w:val="26"/>
        </w:rPr>
        <w:t>書</w:t>
      </w:r>
    </w:p>
    <w:p w14:paraId="4BD9DF64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005BD3A0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5DD261DD" w14:textId="1E32E628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令和６年</w:t>
      </w: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度</w:t>
      </w: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県学力定着状況調査問題作成業務委託</w:t>
      </w: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の</w:t>
      </w:r>
      <w:r w:rsidR="00FA4CA9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応募</w:t>
      </w: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要領及び仕様書について、</w:t>
      </w:r>
      <w:r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br/>
      </w: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下記のとおり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質問します。</w:t>
      </w:r>
    </w:p>
    <w:p w14:paraId="6B0132BA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2803F0D3" w14:textId="286EADEE" w:rsidR="00A1335E" w:rsidRPr="00A1335E" w:rsidRDefault="00A1335E" w:rsidP="00A1335E">
      <w:pPr>
        <w:widowControl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令和</w:t>
      </w:r>
      <w:r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６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年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　月　　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日</w:t>
      </w:r>
    </w:p>
    <w:p w14:paraId="3A3A8DD1" w14:textId="77777777" w:rsidR="00A1335E" w:rsidRPr="00A1335E" w:rsidRDefault="00A1335E" w:rsidP="00A1335E">
      <w:pPr>
        <w:widowControl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735F697C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　　　　　　　　　　　　　　　　＜質問者＞</w:t>
      </w:r>
    </w:p>
    <w:p w14:paraId="2E5E9CBB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　　　　　　　　　　　　　　　　会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社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名：</w:t>
      </w:r>
    </w:p>
    <w:p w14:paraId="7EAF6DF3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　　　　　　　　　　　　　　　　住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所：</w:t>
      </w:r>
    </w:p>
    <w:p w14:paraId="2B19F013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　　　　　　　　　　　　　　　　代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表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者：</w:t>
      </w:r>
    </w:p>
    <w:p w14:paraId="1D1BD8DA" w14:textId="77777777" w:rsidR="00A1335E" w:rsidRPr="00A1335E" w:rsidRDefault="00A1335E" w:rsidP="00A1335E">
      <w:pPr>
        <w:widowControl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7"/>
        <w:gridCol w:w="3189"/>
        <w:gridCol w:w="3933"/>
      </w:tblGrid>
      <w:tr w:rsidR="00A1335E" w:rsidRPr="00A1335E" w14:paraId="711D3F24" w14:textId="77777777" w:rsidTr="00A1335E">
        <w:trPr>
          <w:trHeight w:val="684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93407C" w14:textId="0F5DA756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NO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23D11C" w14:textId="16E9361B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質問内容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C97869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趣旨</w:t>
            </w:r>
          </w:p>
        </w:tc>
      </w:tr>
      <w:tr w:rsidR="00A1335E" w:rsidRPr="00A1335E" w14:paraId="6BAC5575" w14:textId="77777777" w:rsidTr="00A1335E">
        <w:trPr>
          <w:trHeight w:val="999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B16CC6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4E4ED2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260C22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060A7EE0" w14:textId="77777777" w:rsidTr="00A1335E">
        <w:trPr>
          <w:trHeight w:val="999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153DD1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4DE063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212163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2927AE3A" w14:textId="77777777" w:rsidTr="00A1335E">
        <w:trPr>
          <w:trHeight w:val="999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E0C1A3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2E8FAF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A0E96D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602A8274" w14:textId="77777777" w:rsidTr="00A1335E">
        <w:trPr>
          <w:trHeight w:val="999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41A75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7489C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9D4ED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14:paraId="59DB8DBB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113CAAF5" w14:textId="5E33508F" w:rsidR="00A1335E" w:rsidRPr="00A1335E" w:rsidRDefault="00A1335E" w:rsidP="00805C3B">
      <w:pPr>
        <w:widowControl w:val="0"/>
        <w:overflowPunct w:val="0"/>
        <w:ind w:right="96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674EE450" w14:textId="5AC82E48" w:rsidR="00345FD3" w:rsidRPr="00A1335E" w:rsidRDefault="00345FD3"/>
    <w:sectPr w:rsidR="00345FD3" w:rsidRPr="00A1335E" w:rsidSect="00047036">
      <w:pgSz w:w="11906" w:h="16838"/>
      <w:pgMar w:top="993" w:right="1700" w:bottom="1134" w:left="1700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6761E" w14:textId="77777777" w:rsidR="00805C3B" w:rsidRDefault="00805C3B" w:rsidP="00805C3B">
      <w:r>
        <w:separator/>
      </w:r>
    </w:p>
  </w:endnote>
  <w:endnote w:type="continuationSeparator" w:id="0">
    <w:p w14:paraId="6E2755CA" w14:textId="77777777" w:rsidR="00805C3B" w:rsidRDefault="00805C3B" w:rsidP="0080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223EB" w14:textId="77777777" w:rsidR="00805C3B" w:rsidRDefault="00805C3B" w:rsidP="00805C3B">
      <w:r>
        <w:separator/>
      </w:r>
    </w:p>
  </w:footnote>
  <w:footnote w:type="continuationSeparator" w:id="0">
    <w:p w14:paraId="5E6A2BC5" w14:textId="77777777" w:rsidR="00805C3B" w:rsidRDefault="00805C3B" w:rsidP="00805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E7768"/>
    <w:multiLevelType w:val="hybridMultilevel"/>
    <w:tmpl w:val="429E19EA"/>
    <w:lvl w:ilvl="0" w:tplc="91422FA4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77E4D05"/>
    <w:multiLevelType w:val="hybridMultilevel"/>
    <w:tmpl w:val="E2D0D62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B1E481D"/>
    <w:multiLevelType w:val="hybridMultilevel"/>
    <w:tmpl w:val="DD24412A"/>
    <w:lvl w:ilvl="0" w:tplc="77D21974">
      <w:start w:val="1"/>
      <w:numFmt w:val="decimalEnclosedCircle"/>
      <w:lvlText w:val="%1"/>
      <w:lvlJc w:val="left"/>
      <w:pPr>
        <w:ind w:left="470" w:hanging="36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3" w15:restartNumberingAfterBreak="0">
    <w:nsid w:val="738B6DD2"/>
    <w:multiLevelType w:val="hybridMultilevel"/>
    <w:tmpl w:val="D3E81504"/>
    <w:lvl w:ilvl="0" w:tplc="91422FA4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5353A41"/>
    <w:multiLevelType w:val="hybridMultilevel"/>
    <w:tmpl w:val="3F46B318"/>
    <w:lvl w:ilvl="0" w:tplc="C64A897E">
      <w:start w:val="1"/>
      <w:numFmt w:val="decimal"/>
      <w:lvlText w:val="(%1)"/>
      <w:lvlJc w:val="left"/>
      <w:pPr>
        <w:ind w:left="420" w:hanging="42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1605324">
    <w:abstractNumId w:val="0"/>
  </w:num>
  <w:num w:numId="2" w16cid:durableId="1454979161">
    <w:abstractNumId w:val="4"/>
  </w:num>
  <w:num w:numId="3" w16cid:durableId="506557163">
    <w:abstractNumId w:val="3"/>
  </w:num>
  <w:num w:numId="4" w16cid:durableId="1867020848">
    <w:abstractNumId w:val="1"/>
  </w:num>
  <w:num w:numId="5" w16cid:durableId="1235582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5E"/>
    <w:rsid w:val="00047036"/>
    <w:rsid w:val="001E01FD"/>
    <w:rsid w:val="00221A3C"/>
    <w:rsid w:val="00315B2E"/>
    <w:rsid w:val="00345FD3"/>
    <w:rsid w:val="0068012C"/>
    <w:rsid w:val="006B04BD"/>
    <w:rsid w:val="00805C3B"/>
    <w:rsid w:val="00835B8C"/>
    <w:rsid w:val="00A1335E"/>
    <w:rsid w:val="00CF2287"/>
    <w:rsid w:val="00D911C4"/>
    <w:rsid w:val="00FA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C0DD3E"/>
  <w15:chartTrackingRefBased/>
  <w15:docId w15:val="{CA1828B7-27C3-41B3-A7F4-D945FA82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33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3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3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3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3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3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3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33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33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335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33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3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3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3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3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3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3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33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3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33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335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05C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05C3B"/>
  </w:style>
  <w:style w:type="paragraph" w:styleId="ac">
    <w:name w:val="footer"/>
    <w:basedOn w:val="a"/>
    <w:link w:val="ad"/>
    <w:uiPriority w:val="99"/>
    <w:unhideWhenUsed/>
    <w:rsid w:val="00805C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05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87B4D-9BDB-4A24-806C-485DE2F8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0005936</dc:creator>
  <cp:keywords/>
  <dc:description/>
  <cp:lastModifiedBy>0005936</cp:lastModifiedBy>
  <cp:revision>3</cp:revision>
  <cp:lastPrinted>2024-09-19T04:13:00Z</cp:lastPrinted>
  <dcterms:created xsi:type="dcterms:W3CDTF">2024-09-20T05:45:00Z</dcterms:created>
  <dcterms:modified xsi:type="dcterms:W3CDTF">2024-09-24T07:39:00Z</dcterms:modified>
</cp:coreProperties>
</file>