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151" w:rsidRPr="00021F89" w:rsidRDefault="00F60151" w:rsidP="00F60151">
      <w:pPr>
        <w:jc w:val="center"/>
        <w:rPr>
          <w:rFonts w:ascii="Georgia" w:hAnsi="Georgia" w:cs="Times New Roman"/>
          <w:b/>
          <w:sz w:val="24"/>
          <w:szCs w:val="24"/>
          <w:lang w:val="es-PE"/>
        </w:rPr>
      </w:pPr>
      <w:r w:rsidRPr="00021F89">
        <w:rPr>
          <w:rFonts w:ascii="Georgia" w:hAnsi="Georgia" w:cs="Times New Roman"/>
          <w:b/>
          <w:sz w:val="24"/>
          <w:szCs w:val="24"/>
          <w:lang w:val="es-PE"/>
        </w:rPr>
        <w:t xml:space="preserve">Guía de Postulación al Programa de Envío de Especialistas en Artes Escénicas Tradicionales de Okinawa para </w:t>
      </w:r>
      <w:r w:rsidR="00C229AC" w:rsidRPr="00021F89">
        <w:rPr>
          <w:rFonts w:ascii="Georgia" w:hAnsi="Georgia" w:cs="Times New Roman"/>
          <w:b/>
          <w:sz w:val="22"/>
          <w:szCs w:val="24"/>
          <w:lang w:val="es-ES"/>
        </w:rPr>
        <w:t>«</w:t>
      </w:r>
      <w:r w:rsidRPr="00021F89">
        <w:rPr>
          <w:rFonts w:ascii="Georgia" w:hAnsi="Georgia" w:cs="Times New Roman"/>
          <w:b/>
          <w:sz w:val="24"/>
          <w:szCs w:val="24"/>
          <w:lang w:val="es-PE"/>
        </w:rPr>
        <w:t>la Promoción y Fortalecimiento de la Red Mundial Uchina</w:t>
      </w:r>
      <w:r w:rsidR="00C229AC" w:rsidRPr="00021F89">
        <w:rPr>
          <w:rFonts w:ascii="Georgia" w:hAnsi="Georgia" w:cs="Times New Roman"/>
          <w:b/>
          <w:sz w:val="22"/>
          <w:szCs w:val="24"/>
          <w:lang w:val="es-ES"/>
        </w:rPr>
        <w:t>»</w:t>
      </w:r>
      <w:r w:rsidR="00C229AC" w:rsidRPr="00021F89">
        <w:rPr>
          <w:rFonts w:ascii="Georgia" w:hAnsi="Georgia" w:cs="Times New Roman"/>
          <w:b/>
          <w:sz w:val="24"/>
          <w:szCs w:val="24"/>
          <w:lang w:val="es-PE"/>
        </w:rPr>
        <w:t xml:space="preserve"> </w:t>
      </w:r>
      <w:r w:rsidR="00304958" w:rsidRPr="00021F89">
        <w:rPr>
          <w:rFonts w:ascii="Georgia" w:hAnsi="Georgia" w:cs="Times New Roman"/>
          <w:b/>
          <w:sz w:val="24"/>
          <w:szCs w:val="24"/>
          <w:lang w:val="es-PE"/>
        </w:rPr>
        <w:t>202</w:t>
      </w:r>
      <w:r w:rsidR="00E71CEF" w:rsidRPr="00021F89">
        <w:rPr>
          <w:rFonts w:ascii="Georgia" w:hAnsi="Georgia" w:cs="Times New Roman"/>
          <w:b/>
          <w:sz w:val="24"/>
          <w:szCs w:val="24"/>
          <w:lang w:val="es-PE"/>
        </w:rPr>
        <w:t>4</w:t>
      </w:r>
    </w:p>
    <w:p w:rsidR="00F60151" w:rsidRPr="00021F89" w:rsidRDefault="00F60151" w:rsidP="00F60151">
      <w:pPr>
        <w:jc w:val="center"/>
        <w:rPr>
          <w:rFonts w:ascii="Georgia" w:hAnsi="Georgia" w:cs="Times New Roman"/>
          <w:sz w:val="24"/>
          <w:szCs w:val="24"/>
          <w:lang w:val="es-PE"/>
        </w:rPr>
      </w:pPr>
    </w:p>
    <w:p w:rsidR="00F60151" w:rsidRPr="00021F89" w:rsidRDefault="00F60151" w:rsidP="00F60151">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¿En qué consiste el programa?</w:t>
      </w:r>
    </w:p>
    <w:p w:rsidR="008E7D0F" w:rsidRPr="00021F89" w:rsidRDefault="008E7D0F" w:rsidP="008E7D0F">
      <w:pPr>
        <w:pStyle w:val="aa"/>
        <w:ind w:leftChars="0" w:left="360"/>
        <w:jc w:val="left"/>
        <w:rPr>
          <w:rFonts w:ascii="Georgia" w:hAnsi="Georgia" w:cs="Times New Roman"/>
          <w:sz w:val="24"/>
          <w:szCs w:val="24"/>
          <w:lang w:val="es-PE"/>
        </w:rPr>
      </w:pPr>
    </w:p>
    <w:p w:rsidR="00F60151" w:rsidRPr="00021F89" w:rsidRDefault="00F60151" w:rsidP="00F60151">
      <w:pPr>
        <w:pStyle w:val="aa"/>
        <w:ind w:leftChars="0" w:left="360"/>
        <w:rPr>
          <w:rFonts w:ascii="Georgia" w:hAnsi="Georgia" w:cs="Times New Roman"/>
          <w:sz w:val="24"/>
          <w:szCs w:val="24"/>
          <w:lang w:val="es-ES"/>
        </w:rPr>
      </w:pPr>
      <w:r w:rsidRPr="00021F89">
        <w:rPr>
          <w:rFonts w:ascii="Georgia" w:hAnsi="Georgia" w:cs="Times New Roman"/>
          <w:sz w:val="24"/>
          <w:szCs w:val="24"/>
          <w:lang w:val="es-ES"/>
        </w:rPr>
        <w:t xml:space="preserve">Este programa consiste en enviar a especialistas en </w:t>
      </w:r>
      <w:r w:rsidR="006E2695" w:rsidRPr="00021F89">
        <w:rPr>
          <w:rFonts w:ascii="Georgia" w:hAnsi="Georgia" w:cs="Times New Roman"/>
          <w:sz w:val="24"/>
          <w:szCs w:val="24"/>
          <w:lang w:val="es-ES"/>
        </w:rPr>
        <w:t xml:space="preserve">las diversas y atractivas </w:t>
      </w:r>
      <w:r w:rsidRPr="00021F89">
        <w:rPr>
          <w:rFonts w:ascii="Georgia" w:hAnsi="Georgia" w:cs="Times New Roman"/>
          <w:sz w:val="24"/>
          <w:szCs w:val="24"/>
          <w:lang w:val="es-ES"/>
        </w:rPr>
        <w:t xml:space="preserve">artes escénicas </w:t>
      </w:r>
      <w:r w:rsidR="006E2695" w:rsidRPr="00021F89">
        <w:rPr>
          <w:rFonts w:ascii="Georgia" w:hAnsi="Georgia" w:cs="Times New Roman"/>
          <w:sz w:val="24"/>
          <w:szCs w:val="24"/>
          <w:lang w:val="es-ES"/>
        </w:rPr>
        <w:t xml:space="preserve">tradicionales que posee </w:t>
      </w:r>
      <w:r w:rsidRPr="00021F89">
        <w:rPr>
          <w:rFonts w:ascii="Georgia" w:hAnsi="Georgia" w:cs="Times New Roman"/>
          <w:sz w:val="24"/>
          <w:szCs w:val="24"/>
          <w:lang w:val="es-ES"/>
        </w:rPr>
        <w:t xml:space="preserve">Okinawa a las Asociaciones Okinawenses en el extranjero, </w:t>
      </w:r>
      <w:r w:rsidR="00612D74" w:rsidRPr="00021F89">
        <w:rPr>
          <w:rFonts w:ascii="Georgia" w:hAnsi="Georgia" w:cs="Times New Roman"/>
          <w:sz w:val="24"/>
          <w:szCs w:val="24"/>
          <w:lang w:val="es-ES"/>
        </w:rPr>
        <w:t>para que</w:t>
      </w:r>
      <w:r w:rsidR="006E2695"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brinden apoyo en las actividades organizadas por dichas Asociaciones con motivo del </w:t>
      </w:r>
      <w:r w:rsidR="006E2695" w:rsidRPr="00021F89">
        <w:rPr>
          <w:rFonts w:ascii="Georgia" w:hAnsi="Georgia" w:cs="Times New Roman"/>
          <w:sz w:val="24"/>
          <w:szCs w:val="24"/>
          <w:lang w:val="es-ES"/>
        </w:rPr>
        <w:t>«</w:t>
      </w:r>
      <w:r w:rsidRPr="00021F89">
        <w:rPr>
          <w:rFonts w:ascii="Georgia" w:hAnsi="Georgia" w:cs="Times New Roman"/>
          <w:sz w:val="24"/>
          <w:szCs w:val="24"/>
          <w:lang w:val="es-ES"/>
        </w:rPr>
        <w:t>Día Mundial del Uchinanchu</w:t>
      </w:r>
      <w:r w:rsidR="006E2695" w:rsidRPr="00021F89">
        <w:rPr>
          <w:rFonts w:ascii="Georgia" w:hAnsi="Georgia" w:cs="Times New Roman"/>
          <w:sz w:val="24"/>
          <w:szCs w:val="24"/>
          <w:lang w:val="es-ES"/>
        </w:rPr>
        <w:t>». C</w:t>
      </w:r>
      <w:r w:rsidRPr="00021F89">
        <w:rPr>
          <w:rFonts w:ascii="Georgia" w:hAnsi="Georgia" w:cs="Times New Roman"/>
          <w:sz w:val="24"/>
          <w:szCs w:val="24"/>
          <w:lang w:val="es-ES"/>
        </w:rPr>
        <w:t>on ello,</w:t>
      </w:r>
      <w:r w:rsidR="0003155B" w:rsidRPr="00021F89">
        <w:rPr>
          <w:rFonts w:ascii="Georgia" w:hAnsi="Georgia" w:cs="Times New Roman"/>
          <w:sz w:val="24"/>
          <w:szCs w:val="24"/>
          <w:lang w:val="es-ES"/>
        </w:rPr>
        <w:t xml:space="preserve"> se busca</w:t>
      </w:r>
      <w:r w:rsidR="006E2695"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transmitir los encantos de Okinawa en el extranjero, y </w:t>
      </w:r>
      <w:r w:rsidR="006E2695" w:rsidRPr="00021F89">
        <w:rPr>
          <w:rFonts w:ascii="Georgia" w:hAnsi="Georgia" w:cs="Times New Roman"/>
          <w:sz w:val="24"/>
          <w:szCs w:val="24"/>
          <w:lang w:val="es-ES"/>
        </w:rPr>
        <w:t>a la vez</w:t>
      </w:r>
      <w:r w:rsidRPr="00021F89">
        <w:rPr>
          <w:rFonts w:ascii="Georgia" w:hAnsi="Georgia" w:cs="Times New Roman"/>
          <w:sz w:val="24"/>
          <w:szCs w:val="24"/>
          <w:lang w:val="es-ES"/>
        </w:rPr>
        <w:t>, legar, desarrollar, y fortalecer los vínculos entre las Asociaciones Okinawenses en el extranjero y Okinawa.</w:t>
      </w:r>
    </w:p>
    <w:p w:rsidR="00F60151" w:rsidRPr="00021F89" w:rsidRDefault="00F60151" w:rsidP="00F60151">
      <w:pPr>
        <w:pStyle w:val="aa"/>
        <w:ind w:leftChars="0" w:left="360"/>
        <w:jc w:val="left"/>
        <w:rPr>
          <w:rFonts w:ascii="Georgia" w:hAnsi="Georgia" w:cs="Times New Roman"/>
          <w:sz w:val="22"/>
          <w:szCs w:val="24"/>
          <w:lang w:val="es-ES"/>
        </w:rPr>
      </w:pPr>
    </w:p>
    <w:p w:rsidR="00F60151" w:rsidRPr="00021F89" w:rsidRDefault="00F60151" w:rsidP="00F60151">
      <w:pPr>
        <w:pStyle w:val="aa"/>
        <w:numPr>
          <w:ilvl w:val="0"/>
          <w:numId w:val="2"/>
        </w:numPr>
        <w:ind w:leftChars="0"/>
        <w:jc w:val="left"/>
        <w:rPr>
          <w:rFonts w:ascii="Georgia" w:hAnsi="Georgia" w:cs="Times New Roman"/>
          <w:b/>
          <w:sz w:val="24"/>
          <w:szCs w:val="24"/>
          <w:lang w:val="es-ES"/>
        </w:rPr>
      </w:pPr>
      <w:r w:rsidRPr="00021F89">
        <w:rPr>
          <w:rFonts w:ascii="Georgia" w:hAnsi="Georgia" w:cs="Times New Roman"/>
          <w:b/>
          <w:sz w:val="24"/>
          <w:szCs w:val="24"/>
          <w:lang w:val="es-PE"/>
        </w:rPr>
        <w:t>Objetivo</w:t>
      </w:r>
      <w:r w:rsidR="00753649" w:rsidRPr="00021F89">
        <w:rPr>
          <w:rFonts w:ascii="Georgia" w:hAnsi="Georgia" w:cs="Times New Roman"/>
          <w:b/>
          <w:sz w:val="24"/>
          <w:szCs w:val="24"/>
          <w:lang w:val="es-PE"/>
        </w:rPr>
        <w:t>s</w:t>
      </w:r>
      <w:r w:rsidRPr="00021F89">
        <w:rPr>
          <w:rFonts w:ascii="Georgia" w:hAnsi="Georgia" w:cs="Times New Roman"/>
          <w:b/>
          <w:sz w:val="24"/>
          <w:szCs w:val="24"/>
          <w:lang w:val="es-PE"/>
        </w:rPr>
        <w:t xml:space="preserve"> del programa</w:t>
      </w:r>
    </w:p>
    <w:p w:rsidR="008E7D0F" w:rsidRPr="00021F89" w:rsidRDefault="008E7D0F" w:rsidP="008E7D0F">
      <w:pPr>
        <w:pStyle w:val="aa"/>
        <w:ind w:leftChars="0" w:left="360"/>
        <w:jc w:val="left"/>
        <w:rPr>
          <w:rFonts w:ascii="Georgia" w:hAnsi="Georgia" w:cs="Times New Roman"/>
          <w:sz w:val="24"/>
          <w:szCs w:val="24"/>
          <w:lang w:val="es-ES"/>
        </w:rPr>
      </w:pPr>
    </w:p>
    <w:p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PE"/>
        </w:rPr>
        <w:t xml:space="preserve">Establecimiento del </w:t>
      </w:r>
      <w:r w:rsidR="007671AA" w:rsidRPr="00021F89">
        <w:rPr>
          <w:rFonts w:ascii="Georgia" w:hAnsi="Georgia" w:cs="Times New Roman"/>
          <w:sz w:val="24"/>
          <w:szCs w:val="24"/>
          <w:lang w:val="es-ES"/>
        </w:rPr>
        <w:t>«</w:t>
      </w:r>
      <w:r w:rsidRPr="00021F89">
        <w:rPr>
          <w:rFonts w:ascii="Georgia" w:hAnsi="Georgia" w:cs="Times New Roman"/>
          <w:sz w:val="24"/>
          <w:szCs w:val="24"/>
          <w:lang w:val="es-PE"/>
        </w:rPr>
        <w:t xml:space="preserve">Día Mundial </w:t>
      </w:r>
      <w:r w:rsidR="009B4CD8" w:rsidRPr="00021F89">
        <w:rPr>
          <w:rFonts w:ascii="Georgia" w:hAnsi="Georgia" w:cs="Times New Roman"/>
          <w:sz w:val="24"/>
          <w:szCs w:val="24"/>
          <w:lang w:val="es-PE"/>
        </w:rPr>
        <w:t xml:space="preserve">del </w:t>
      </w:r>
      <w:r w:rsidRPr="00021F89">
        <w:rPr>
          <w:rFonts w:ascii="Georgia" w:hAnsi="Georgia" w:cs="Times New Roman"/>
          <w:sz w:val="24"/>
          <w:szCs w:val="24"/>
          <w:lang w:val="es-PE"/>
        </w:rPr>
        <w:t>Uchinanchu</w:t>
      </w:r>
      <w:r w:rsidR="007671AA" w:rsidRPr="00021F89">
        <w:rPr>
          <w:rFonts w:ascii="Georgia" w:hAnsi="Georgia" w:cs="Times New Roman"/>
          <w:sz w:val="24"/>
          <w:szCs w:val="24"/>
          <w:lang w:val="es-ES"/>
        </w:rPr>
        <w:t>».</w:t>
      </w:r>
      <w:r w:rsidRPr="00021F89">
        <w:rPr>
          <w:rFonts w:ascii="Georgia" w:hAnsi="Georgia" w:cs="Times New Roman"/>
          <w:sz w:val="24"/>
          <w:szCs w:val="24"/>
          <w:lang w:val="es-PE"/>
        </w:rPr>
        <w:t xml:space="preserve"> (Apoyo en la celebración del evento)</w:t>
      </w:r>
    </w:p>
    <w:p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ES"/>
        </w:rPr>
        <w:t>Incrementar</w:t>
      </w:r>
      <w:r w:rsidRPr="00021F89">
        <w:rPr>
          <w:rFonts w:ascii="Georgia" w:hAnsi="Georgia" w:cs="Times New Roman"/>
          <w:sz w:val="24"/>
          <w:szCs w:val="24"/>
          <w:lang w:val="es-PE"/>
        </w:rPr>
        <w:t xml:space="preserve"> las iniciativas culturales a cargo de las Asociaciones Okinawenses del extranjero que condu</w:t>
      </w:r>
      <w:r w:rsidR="0076335C" w:rsidRPr="00021F89">
        <w:rPr>
          <w:rFonts w:ascii="Georgia" w:hAnsi="Georgia" w:cs="Times New Roman"/>
          <w:sz w:val="24"/>
          <w:szCs w:val="24"/>
          <w:lang w:val="es-PE"/>
        </w:rPr>
        <w:t>zcan</w:t>
      </w:r>
      <w:r w:rsidRPr="00021F89">
        <w:rPr>
          <w:rFonts w:ascii="Georgia" w:hAnsi="Georgia" w:cs="Times New Roman"/>
          <w:sz w:val="24"/>
          <w:szCs w:val="24"/>
          <w:lang w:val="es-PE"/>
        </w:rPr>
        <w:t xml:space="preserve"> al fortalecimiento de la Red Uchina.</w:t>
      </w:r>
    </w:p>
    <w:p w:rsidR="00F60151" w:rsidRPr="00021F89" w:rsidRDefault="00F60151" w:rsidP="00460BB4">
      <w:pPr>
        <w:pStyle w:val="aa"/>
        <w:numPr>
          <w:ilvl w:val="0"/>
          <w:numId w:val="7"/>
        </w:numPr>
        <w:ind w:leftChars="0"/>
        <w:rPr>
          <w:rFonts w:ascii="Georgia" w:hAnsi="Georgia" w:cs="Times New Roman"/>
          <w:sz w:val="24"/>
          <w:szCs w:val="24"/>
          <w:lang w:val="es-ES"/>
        </w:rPr>
      </w:pPr>
      <w:r w:rsidRPr="00021F89">
        <w:rPr>
          <w:rFonts w:ascii="Georgia" w:hAnsi="Georgia" w:cs="Times New Roman"/>
          <w:sz w:val="24"/>
          <w:szCs w:val="24"/>
          <w:lang w:val="es-PE"/>
        </w:rPr>
        <w:t xml:space="preserve">Desarrollar el interés por la cultura okinawense en las personas que residen en el extranjero y tienen cierto vínculo con Okinawa. (En especial </w:t>
      </w:r>
      <w:r w:rsidR="005F7A7F" w:rsidRPr="00021F89">
        <w:rPr>
          <w:rFonts w:ascii="Georgia" w:hAnsi="Georgia" w:cs="Times New Roman"/>
          <w:sz w:val="24"/>
          <w:szCs w:val="24"/>
          <w:lang w:val="es-PE"/>
        </w:rPr>
        <w:t xml:space="preserve">en </w:t>
      </w:r>
      <w:r w:rsidRPr="00021F89">
        <w:rPr>
          <w:rFonts w:ascii="Georgia" w:hAnsi="Georgia" w:cs="Times New Roman"/>
          <w:sz w:val="24"/>
          <w:szCs w:val="24"/>
          <w:lang w:val="es-PE"/>
        </w:rPr>
        <w:t>las generaciones jóvenes).</w:t>
      </w:r>
    </w:p>
    <w:p w:rsidR="00F60151" w:rsidRPr="00021F89" w:rsidRDefault="00F60151" w:rsidP="00F60151">
      <w:pPr>
        <w:jc w:val="left"/>
        <w:rPr>
          <w:rFonts w:ascii="Georgia" w:hAnsi="Georgia" w:cs="Times New Roman"/>
          <w:sz w:val="22"/>
          <w:szCs w:val="24"/>
          <w:lang w:val="es-PE"/>
        </w:rPr>
      </w:pPr>
    </w:p>
    <w:p w:rsidR="00CC4693" w:rsidRPr="00021F89" w:rsidRDefault="00F60151" w:rsidP="008E7D0F">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Contenido del programa</w:t>
      </w:r>
    </w:p>
    <w:p w:rsidR="008E7D0F" w:rsidRPr="00021F89" w:rsidRDefault="008E7D0F" w:rsidP="008E7D0F">
      <w:pPr>
        <w:pStyle w:val="aa"/>
        <w:ind w:leftChars="0" w:left="360"/>
        <w:jc w:val="left"/>
        <w:rPr>
          <w:rFonts w:ascii="Georgia" w:hAnsi="Georgia" w:cs="Times New Roman"/>
          <w:sz w:val="24"/>
          <w:szCs w:val="24"/>
          <w:lang w:val="es-PE"/>
        </w:rPr>
      </w:pPr>
    </w:p>
    <w:p w:rsidR="008121CA" w:rsidRPr="00021F89" w:rsidRDefault="008C2808" w:rsidP="008B5BB4">
      <w:pPr>
        <w:pStyle w:val="aa"/>
        <w:ind w:leftChars="0" w:left="360"/>
        <w:rPr>
          <w:rFonts w:ascii="Georgia" w:hAnsi="Georgia" w:cs="Times New Roman"/>
          <w:sz w:val="24"/>
          <w:szCs w:val="24"/>
          <w:lang w:val="es-PE"/>
        </w:rPr>
      </w:pPr>
      <w:r w:rsidRPr="00021F89">
        <w:rPr>
          <w:rFonts w:ascii="Georgia" w:hAnsi="Georgia" w:cs="Times New Roman"/>
          <w:sz w:val="24"/>
          <w:szCs w:val="24"/>
          <w:lang w:val="es-PE"/>
        </w:rPr>
        <w:t xml:space="preserve">Alrededor del día 30 de Octubre, «Día Mundial del Uchinanchu», </w:t>
      </w:r>
      <w:r w:rsidR="0000022C" w:rsidRPr="00021F89">
        <w:rPr>
          <w:rFonts w:ascii="Georgia" w:hAnsi="Georgia" w:cs="Times New Roman"/>
          <w:sz w:val="24"/>
          <w:szCs w:val="24"/>
          <w:lang w:val="es-PE"/>
        </w:rPr>
        <w:t xml:space="preserve">durante las fechas que son organizados los </w:t>
      </w:r>
      <w:r w:rsidR="00E436AD" w:rsidRPr="00021F89">
        <w:rPr>
          <w:rFonts w:ascii="Georgia" w:hAnsi="Georgia" w:cs="Times New Roman"/>
          <w:sz w:val="24"/>
          <w:szCs w:val="24"/>
          <w:lang w:val="es-PE"/>
        </w:rPr>
        <w:t>«</w:t>
      </w:r>
      <w:r w:rsidR="0000022C" w:rsidRPr="00021F89">
        <w:rPr>
          <w:rFonts w:ascii="Georgia" w:hAnsi="Georgia" w:cs="Times New Roman"/>
          <w:sz w:val="24"/>
          <w:szCs w:val="24"/>
          <w:lang w:val="es-PE"/>
        </w:rPr>
        <w:t xml:space="preserve">Eventos Conmemorativos </w:t>
      </w:r>
      <w:r w:rsidR="00E436AD" w:rsidRPr="00021F89">
        <w:rPr>
          <w:rFonts w:ascii="Georgia" w:hAnsi="Georgia" w:cs="Times New Roman"/>
          <w:sz w:val="24"/>
          <w:szCs w:val="24"/>
          <w:lang w:val="es-PE"/>
        </w:rPr>
        <w:t xml:space="preserve">del Día Mundial del Uchinanchu» por las Asociaciones Okinawenses en el extranjero, </w:t>
      </w:r>
      <w:r w:rsidRPr="00021F89">
        <w:rPr>
          <w:rFonts w:ascii="Georgia" w:hAnsi="Georgia" w:cs="Times New Roman"/>
          <w:sz w:val="24"/>
          <w:szCs w:val="24"/>
          <w:lang w:val="es-PE"/>
        </w:rPr>
        <w:t>s</w:t>
      </w:r>
      <w:r w:rsidR="00DA2C26" w:rsidRPr="00021F89">
        <w:rPr>
          <w:rFonts w:ascii="Georgia" w:hAnsi="Georgia" w:cs="Times New Roman"/>
          <w:sz w:val="24"/>
          <w:szCs w:val="24"/>
          <w:lang w:val="es-PE"/>
        </w:rPr>
        <w:t>e envía desde Okinawa a especialistas en artes escénicas tradicionales</w:t>
      </w:r>
      <w:r w:rsidR="008E7D0F" w:rsidRPr="00021F89">
        <w:rPr>
          <w:rFonts w:ascii="Georgia" w:hAnsi="Georgia" w:cs="Times New Roman"/>
          <w:sz w:val="24"/>
          <w:szCs w:val="24"/>
          <w:lang w:val="es-PE"/>
        </w:rPr>
        <w:t xml:space="preserve"> okinawenses a </w:t>
      </w:r>
      <w:r w:rsidR="001A3032" w:rsidRPr="00021F89">
        <w:rPr>
          <w:rFonts w:ascii="Georgia" w:hAnsi="Georgia" w:cs="Times New Roman"/>
          <w:sz w:val="24"/>
          <w:szCs w:val="24"/>
          <w:lang w:val="es-PE"/>
        </w:rPr>
        <w:t xml:space="preserve">dichas </w:t>
      </w:r>
      <w:r w:rsidR="00DA2C26" w:rsidRPr="00021F89">
        <w:rPr>
          <w:rFonts w:ascii="Georgia" w:hAnsi="Georgia" w:cs="Times New Roman"/>
          <w:sz w:val="24"/>
          <w:szCs w:val="24"/>
          <w:lang w:val="es-PE"/>
        </w:rPr>
        <w:t>Asociaci</w:t>
      </w:r>
      <w:r w:rsidR="00E436AD" w:rsidRPr="00021F89">
        <w:rPr>
          <w:rFonts w:ascii="Georgia" w:hAnsi="Georgia" w:cs="Times New Roman"/>
          <w:sz w:val="24"/>
          <w:szCs w:val="24"/>
          <w:lang w:val="es-PE"/>
        </w:rPr>
        <w:t xml:space="preserve">ones. </w:t>
      </w:r>
      <w:r w:rsidR="00CC4693" w:rsidRPr="00021F89">
        <w:rPr>
          <w:rFonts w:ascii="Georgia" w:hAnsi="Georgia" w:cs="Times New Roman"/>
          <w:sz w:val="24"/>
          <w:szCs w:val="24"/>
          <w:lang w:val="es-PE"/>
        </w:rPr>
        <w:t>De esta manera se busca fortalecer el vínculo con Okinawa y contribuir para que las Asociaciones Okinawenses continúen realizando por iniciativa propia, a</w:t>
      </w:r>
      <w:r w:rsidR="000A3ADD" w:rsidRPr="00021F89">
        <w:rPr>
          <w:rFonts w:ascii="Georgia" w:hAnsi="Georgia" w:cs="Times New Roman"/>
          <w:sz w:val="24"/>
          <w:szCs w:val="24"/>
          <w:lang w:val="es-PE"/>
        </w:rPr>
        <w:t>ctividades y eventos relacionado</w:t>
      </w:r>
      <w:r w:rsidR="00CC4693" w:rsidRPr="00021F89">
        <w:rPr>
          <w:rFonts w:ascii="Georgia" w:hAnsi="Georgia" w:cs="Times New Roman"/>
          <w:sz w:val="24"/>
          <w:szCs w:val="24"/>
          <w:lang w:val="es-PE"/>
        </w:rPr>
        <w:t xml:space="preserve">s al «Día Mundial Uchinanchu». </w:t>
      </w:r>
    </w:p>
    <w:p w:rsidR="006F6C2B" w:rsidRPr="00021F89" w:rsidRDefault="006F6C2B" w:rsidP="008B5BB4">
      <w:pPr>
        <w:pStyle w:val="aa"/>
        <w:ind w:leftChars="0" w:left="360"/>
        <w:rPr>
          <w:rFonts w:ascii="Georgia" w:hAnsi="Georgia" w:cs="Times New Roman"/>
          <w:sz w:val="24"/>
          <w:szCs w:val="24"/>
          <w:lang w:val="es-PE"/>
        </w:rPr>
      </w:pPr>
      <w:r w:rsidRPr="00021F89">
        <w:rPr>
          <w:rFonts w:ascii="Georgia" w:hAnsi="Georgia" w:cs="Times New Roman"/>
          <w:sz w:val="24"/>
          <w:szCs w:val="24"/>
          <w:lang w:val="es-PE"/>
        </w:rPr>
        <w:t xml:space="preserve">Sin embargo, dependiendo del presupuesto para el año fiscal 2024, el </w:t>
      </w:r>
      <w:r w:rsidRPr="00021F89">
        <w:rPr>
          <w:rFonts w:ascii="Georgia" w:hAnsi="Georgia" w:cs="Times New Roman"/>
          <w:sz w:val="24"/>
          <w:szCs w:val="24"/>
          <w:lang w:val="es-PE"/>
        </w:rPr>
        <w:lastRenderedPageBreak/>
        <w:t xml:space="preserve">periodo de duración del programa y el número de especialistas </w:t>
      </w:r>
      <w:r w:rsidR="004F5F4F" w:rsidRPr="00021F89">
        <w:rPr>
          <w:rFonts w:ascii="Georgia" w:hAnsi="Georgia" w:cs="Times New Roman"/>
          <w:sz w:val="24"/>
          <w:szCs w:val="24"/>
          <w:lang w:val="es-PE"/>
        </w:rPr>
        <w:t>podría variar, por lo que esperamos su comprensión</w:t>
      </w:r>
      <w:r w:rsidRPr="00021F89">
        <w:rPr>
          <w:rFonts w:ascii="Georgia" w:hAnsi="Georgia" w:cs="Times New Roman"/>
          <w:sz w:val="24"/>
          <w:szCs w:val="24"/>
          <w:lang w:val="es-PE"/>
        </w:rPr>
        <w:t>.</w:t>
      </w:r>
    </w:p>
    <w:p w:rsidR="006F6C2B" w:rsidRPr="00021F89" w:rsidRDefault="006F6C2B" w:rsidP="00852115">
      <w:pPr>
        <w:rPr>
          <w:rFonts w:ascii="Georgia" w:hAnsi="Georgia" w:cs="Times New Roman"/>
          <w:sz w:val="24"/>
          <w:szCs w:val="24"/>
          <w:lang w:val="es-PE"/>
        </w:rPr>
      </w:pPr>
    </w:p>
    <w:p w:rsidR="00853C57" w:rsidRPr="00021F89" w:rsidRDefault="00F60151" w:rsidP="00A00609">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Du</w:t>
      </w:r>
      <w:r w:rsidR="008B5BB4" w:rsidRPr="00021F89">
        <w:rPr>
          <w:rFonts w:ascii="Georgia" w:hAnsi="Georgia" w:cs="Times New Roman"/>
          <w:sz w:val="24"/>
          <w:szCs w:val="24"/>
          <w:lang w:val="es-PE"/>
        </w:rPr>
        <w:t xml:space="preserve">ración de clases: Aprox. </w:t>
      </w:r>
      <w:r w:rsidR="00981010" w:rsidRPr="00021F89">
        <w:rPr>
          <w:rFonts w:ascii="Georgia" w:hAnsi="Georgia" w:cs="Times New Roman"/>
          <w:sz w:val="24"/>
          <w:szCs w:val="24"/>
          <w:lang w:val="es-PE"/>
        </w:rPr>
        <w:t xml:space="preserve">7 </w:t>
      </w:r>
      <w:r w:rsidR="000C7804" w:rsidRPr="00021F89">
        <w:rPr>
          <w:rFonts w:ascii="Georgia" w:hAnsi="Georgia" w:cs="Times New Roman"/>
          <w:sz w:val="24"/>
          <w:szCs w:val="24"/>
          <w:lang w:val="es-PE"/>
        </w:rPr>
        <w:t>días.</w:t>
      </w:r>
      <w:r w:rsidR="00852115" w:rsidRPr="00021F89">
        <w:rPr>
          <w:rFonts w:ascii="Georgia" w:hAnsi="Georgia" w:cs="Times New Roman"/>
          <w:sz w:val="24"/>
          <w:szCs w:val="24"/>
          <w:lang w:val="es-PE"/>
        </w:rPr>
        <w:t xml:space="preserve"> Conformado por los días de clase</w:t>
      </w:r>
      <w:r w:rsidR="009B3BF6" w:rsidRPr="00021F89">
        <w:rPr>
          <w:rFonts w:ascii="Georgia" w:hAnsi="Georgia" w:cs="Times New Roman"/>
          <w:sz w:val="24"/>
          <w:szCs w:val="24"/>
          <w:lang w:val="es-PE"/>
        </w:rPr>
        <w:t>s remotas</w:t>
      </w:r>
      <w:r w:rsidR="00852115" w:rsidRPr="00021F89">
        <w:rPr>
          <w:rFonts w:ascii="Georgia" w:hAnsi="Georgia" w:cs="Times New Roman"/>
          <w:sz w:val="24"/>
          <w:szCs w:val="24"/>
          <w:lang w:val="es-PE"/>
        </w:rPr>
        <w:t xml:space="preserve"> y presenciales.</w:t>
      </w:r>
      <w:r w:rsidR="00524082" w:rsidRPr="00021F89">
        <w:rPr>
          <w:rFonts w:ascii="Georgia" w:hAnsi="Georgia" w:cs="Times New Roman"/>
          <w:sz w:val="24"/>
          <w:szCs w:val="24"/>
          <w:lang w:val="es-PE"/>
        </w:rPr>
        <w:t xml:space="preserve"> </w:t>
      </w:r>
    </w:p>
    <w:p w:rsidR="00F60151" w:rsidRPr="00021F89" w:rsidRDefault="00F60151" w:rsidP="00A00609">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Especialidad</w:t>
      </w:r>
      <w:r w:rsidR="009E41AA" w:rsidRPr="00021F89">
        <w:rPr>
          <w:rFonts w:ascii="Georgia" w:hAnsi="Georgia" w:cs="Times New Roman"/>
          <w:sz w:val="24"/>
          <w:szCs w:val="24"/>
          <w:lang w:val="es-PE"/>
        </w:rPr>
        <w:t xml:space="preserve">es de enseñanza: </w:t>
      </w:r>
      <w:r w:rsidR="00A12039" w:rsidRPr="00021F89">
        <w:rPr>
          <w:rFonts w:ascii="Georgia" w:hAnsi="Georgia" w:cs="Times New Roman"/>
          <w:sz w:val="24"/>
          <w:szCs w:val="24"/>
          <w:lang w:val="es-PE"/>
        </w:rPr>
        <w:t xml:space="preserve">se tiene programada las especialiadades de </w:t>
      </w:r>
      <w:r w:rsidR="009E41AA" w:rsidRPr="00021F89">
        <w:rPr>
          <w:rFonts w:ascii="Georgia" w:hAnsi="Georgia" w:cs="Times New Roman"/>
          <w:sz w:val="24"/>
          <w:szCs w:val="24"/>
          <w:lang w:val="es-PE"/>
        </w:rPr>
        <w:t>e</w:t>
      </w:r>
      <w:r w:rsidRPr="00021F89">
        <w:rPr>
          <w:rFonts w:ascii="Georgia" w:hAnsi="Georgia" w:cs="Times New Roman"/>
          <w:sz w:val="24"/>
          <w:szCs w:val="24"/>
          <w:lang w:val="es-PE"/>
        </w:rPr>
        <w:t>isa, sanshin, ryukyu buyo,</w:t>
      </w:r>
      <w:r w:rsidR="00852115" w:rsidRPr="00021F89">
        <w:rPr>
          <w:rFonts w:ascii="Georgia" w:hAnsi="Georgia" w:cs="Times New Roman"/>
          <w:sz w:val="24"/>
          <w:szCs w:val="24"/>
          <w:lang w:val="es-PE"/>
        </w:rPr>
        <w:t xml:space="preserve"> shishimai,</w:t>
      </w:r>
      <w:r w:rsidRPr="00021F89">
        <w:rPr>
          <w:rFonts w:ascii="Georgia" w:hAnsi="Georgia" w:cs="Times New Roman"/>
          <w:sz w:val="24"/>
          <w:szCs w:val="24"/>
          <w:lang w:val="es-PE"/>
        </w:rPr>
        <w:t xml:space="preserve"> etc.</w:t>
      </w:r>
      <w:r w:rsidR="00852115" w:rsidRPr="00021F89">
        <w:rPr>
          <w:rFonts w:ascii="Georgia" w:hAnsi="Georgia" w:cs="Times New Roman"/>
          <w:sz w:val="24"/>
          <w:szCs w:val="24"/>
          <w:lang w:val="es-PE"/>
        </w:rPr>
        <w:t xml:space="preserve"> (*)</w:t>
      </w:r>
    </w:p>
    <w:p w:rsidR="00990A62" w:rsidRPr="00021F89" w:rsidRDefault="00990A62" w:rsidP="00990A62">
      <w:pPr>
        <w:pStyle w:val="aa"/>
        <w:ind w:leftChars="0" w:left="720"/>
        <w:rPr>
          <w:rFonts w:ascii="Georgia" w:hAnsi="Georgia" w:cs="Times New Roman"/>
          <w:sz w:val="24"/>
          <w:szCs w:val="24"/>
          <w:lang w:val="es-PE"/>
        </w:rPr>
      </w:pPr>
      <w:r w:rsidRPr="00021F89">
        <w:rPr>
          <w:rFonts w:ascii="Georgia" w:hAnsi="Georgia" w:cs="Times New Roman"/>
          <w:sz w:val="24"/>
          <w:szCs w:val="24"/>
          <w:lang w:val="es-PE"/>
        </w:rPr>
        <w:t>(*) Ver “9. Puntos a tomar en cuenta”</w:t>
      </w:r>
    </w:p>
    <w:p w:rsidR="00990A62" w:rsidRPr="00021F89" w:rsidRDefault="00990A62" w:rsidP="00460BB4">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Número de países: alrededor de 3 países.</w:t>
      </w:r>
    </w:p>
    <w:p w:rsidR="00F60151" w:rsidRPr="00021F89" w:rsidRDefault="00F60151" w:rsidP="00460BB4">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 xml:space="preserve">Número de especialistas: </w:t>
      </w:r>
      <w:r w:rsidR="00990A62" w:rsidRPr="00021F89">
        <w:rPr>
          <w:rFonts w:ascii="Georgia" w:hAnsi="Georgia" w:cs="Times New Roman"/>
          <w:sz w:val="24"/>
          <w:szCs w:val="24"/>
          <w:lang w:val="es-PE"/>
        </w:rPr>
        <w:t>a</w:t>
      </w:r>
      <w:r w:rsidR="007D0199" w:rsidRPr="00021F89">
        <w:rPr>
          <w:rFonts w:ascii="Georgia" w:hAnsi="Georgia" w:cs="Times New Roman"/>
          <w:sz w:val="24"/>
          <w:szCs w:val="24"/>
          <w:lang w:val="es-PE"/>
        </w:rPr>
        <w:t xml:space="preserve">lrededor de </w:t>
      </w:r>
      <w:r w:rsidR="009E41AA" w:rsidRPr="00021F89">
        <w:rPr>
          <w:rFonts w:ascii="Georgia" w:hAnsi="Georgia" w:cs="Times New Roman"/>
          <w:sz w:val="24"/>
          <w:szCs w:val="24"/>
          <w:lang w:val="es-PE"/>
        </w:rPr>
        <w:t>2 personas</w:t>
      </w:r>
      <w:r w:rsidR="00990A62" w:rsidRPr="00021F89">
        <w:rPr>
          <w:rFonts w:ascii="Georgia" w:hAnsi="Georgia" w:cs="Times New Roman"/>
          <w:sz w:val="24"/>
          <w:szCs w:val="24"/>
          <w:lang w:val="es-PE"/>
        </w:rPr>
        <w:t>.</w:t>
      </w:r>
    </w:p>
    <w:p w:rsidR="00F17A1B" w:rsidRPr="00021F89" w:rsidRDefault="00F60151" w:rsidP="002C43C8">
      <w:pPr>
        <w:pStyle w:val="aa"/>
        <w:numPr>
          <w:ilvl w:val="0"/>
          <w:numId w:val="8"/>
        </w:numPr>
        <w:ind w:leftChars="0"/>
        <w:rPr>
          <w:rFonts w:ascii="Georgia" w:hAnsi="Georgia" w:cs="Times New Roman"/>
          <w:sz w:val="24"/>
          <w:szCs w:val="24"/>
          <w:lang w:val="es-PE"/>
        </w:rPr>
      </w:pPr>
      <w:r w:rsidRPr="00021F89">
        <w:rPr>
          <w:rFonts w:ascii="Georgia" w:hAnsi="Georgia" w:cs="Times New Roman"/>
          <w:sz w:val="24"/>
          <w:szCs w:val="24"/>
          <w:lang w:val="es-PE"/>
        </w:rPr>
        <w:t xml:space="preserve">Descripción de actividades: </w:t>
      </w:r>
      <w:r w:rsidR="00A12039" w:rsidRPr="00021F89">
        <w:rPr>
          <w:rFonts w:ascii="Georgia" w:hAnsi="Georgia" w:cs="Times New Roman"/>
          <w:sz w:val="24"/>
          <w:szCs w:val="24"/>
          <w:lang w:val="es-PE"/>
        </w:rPr>
        <w:t>principalmente la enseñanza</w:t>
      </w:r>
      <w:r w:rsidR="00F17A1B" w:rsidRPr="00021F89">
        <w:rPr>
          <w:rFonts w:ascii="Georgia" w:hAnsi="Georgia" w:cs="Times New Roman"/>
          <w:sz w:val="24"/>
          <w:szCs w:val="24"/>
          <w:lang w:val="es-PE"/>
        </w:rPr>
        <w:t xml:space="preserve"> de artes escéni</w:t>
      </w:r>
      <w:r w:rsidR="008B5A8D" w:rsidRPr="00021F89">
        <w:rPr>
          <w:rFonts w:ascii="Georgia" w:hAnsi="Georgia" w:cs="Times New Roman"/>
          <w:sz w:val="24"/>
          <w:szCs w:val="24"/>
          <w:lang w:val="es-PE"/>
        </w:rPr>
        <w:t>cas okinawenses que solicite la</w:t>
      </w:r>
      <w:r w:rsidR="00F17A1B" w:rsidRPr="00021F89">
        <w:rPr>
          <w:rFonts w:ascii="Georgia" w:hAnsi="Georgia" w:cs="Times New Roman"/>
          <w:sz w:val="24"/>
          <w:szCs w:val="24"/>
          <w:lang w:val="es-PE"/>
        </w:rPr>
        <w:t xml:space="preserve"> Asociaci</w:t>
      </w:r>
      <w:r w:rsidR="008B5A8D" w:rsidRPr="00021F89">
        <w:rPr>
          <w:rFonts w:ascii="Georgia" w:hAnsi="Georgia" w:cs="Times New Roman"/>
          <w:sz w:val="24"/>
          <w:szCs w:val="24"/>
          <w:lang w:val="es-PE"/>
        </w:rPr>
        <w:t>ón Okinawense</w:t>
      </w:r>
      <w:r w:rsidR="00F17A1B" w:rsidRPr="00021F89">
        <w:rPr>
          <w:rFonts w:ascii="Georgia" w:hAnsi="Georgia" w:cs="Times New Roman"/>
          <w:sz w:val="24"/>
          <w:szCs w:val="24"/>
          <w:lang w:val="es-PE"/>
        </w:rPr>
        <w:t xml:space="preserve"> del Extranjero</w:t>
      </w:r>
      <w:r w:rsidR="00A12039" w:rsidRPr="00021F89">
        <w:rPr>
          <w:rFonts w:ascii="Georgia" w:hAnsi="Georgia" w:cs="Times New Roman"/>
          <w:sz w:val="24"/>
          <w:szCs w:val="24"/>
          <w:lang w:val="es-PE"/>
        </w:rPr>
        <w:t xml:space="preserve"> (para solicitud de actuación conjunta será necesaria la consulta individualmente).</w:t>
      </w:r>
    </w:p>
    <w:p w:rsidR="00604B5B" w:rsidRPr="00021F89" w:rsidRDefault="00CB6FAB" w:rsidP="00F60151">
      <w:pPr>
        <w:pStyle w:val="aa"/>
        <w:numPr>
          <w:ilvl w:val="0"/>
          <w:numId w:val="8"/>
        </w:numPr>
        <w:ind w:leftChars="0"/>
        <w:jc w:val="left"/>
        <w:rPr>
          <w:rFonts w:ascii="Georgia" w:hAnsi="Georgia" w:cs="Times New Roman"/>
          <w:sz w:val="24"/>
          <w:szCs w:val="24"/>
          <w:lang w:val="es-PE"/>
        </w:rPr>
      </w:pPr>
      <w:r w:rsidRPr="00021F89">
        <w:rPr>
          <w:rFonts w:ascii="Georgia" w:hAnsi="Georgia" w:cs="Times New Roman"/>
          <w:sz w:val="24"/>
          <w:szCs w:val="24"/>
          <w:lang w:val="es-PE"/>
        </w:rPr>
        <w:t>Modalidad de enseñanza:</w:t>
      </w:r>
      <w:r w:rsidR="002C43C8" w:rsidRPr="00021F89">
        <w:rPr>
          <w:rFonts w:ascii="Georgia" w:hAnsi="Georgia" w:cs="Times New Roman"/>
          <w:sz w:val="24"/>
          <w:szCs w:val="24"/>
          <w:lang w:val="es-PE"/>
        </w:rPr>
        <w:t xml:space="preserve"> </w:t>
      </w:r>
    </w:p>
    <w:p w:rsidR="00604B5B" w:rsidRPr="00021F89" w:rsidRDefault="00604B5B" w:rsidP="00604B5B">
      <w:pPr>
        <w:pStyle w:val="aa"/>
        <w:numPr>
          <w:ilvl w:val="0"/>
          <w:numId w:val="14"/>
        </w:numPr>
        <w:ind w:leftChars="0"/>
        <w:jc w:val="left"/>
        <w:rPr>
          <w:rFonts w:ascii="Georgia" w:hAnsi="Georgia" w:cs="Times New Roman"/>
          <w:sz w:val="24"/>
          <w:szCs w:val="24"/>
          <w:lang w:val="es-PE"/>
        </w:rPr>
      </w:pPr>
      <w:r w:rsidRPr="00021F89">
        <w:rPr>
          <w:rFonts w:ascii="Georgia" w:hAnsi="Georgia" w:cs="Times New Roman"/>
          <w:sz w:val="24"/>
          <w:szCs w:val="24"/>
          <w:lang w:val="es-PE"/>
        </w:rPr>
        <w:t>Enseñanza en línea o a través de transmisión de</w:t>
      </w:r>
      <w:r w:rsidR="00CB6FAB" w:rsidRPr="00021F89">
        <w:rPr>
          <w:rFonts w:ascii="Georgia" w:hAnsi="Georgia" w:cs="Times New Roman"/>
          <w:sz w:val="24"/>
          <w:szCs w:val="24"/>
          <w:lang w:val="es-PE"/>
        </w:rPr>
        <w:t xml:space="preserve"> videos</w:t>
      </w:r>
      <w:r w:rsidRPr="00021F89">
        <w:rPr>
          <w:rFonts w:ascii="Georgia" w:hAnsi="Georgia" w:cs="Times New Roman"/>
          <w:sz w:val="24"/>
          <w:szCs w:val="24"/>
          <w:lang w:val="es-PE"/>
        </w:rPr>
        <w:t>.</w:t>
      </w:r>
    </w:p>
    <w:p w:rsidR="00460BB4" w:rsidRPr="00021F89" w:rsidRDefault="00604B5B" w:rsidP="00604B5B">
      <w:pPr>
        <w:pStyle w:val="aa"/>
        <w:numPr>
          <w:ilvl w:val="0"/>
          <w:numId w:val="14"/>
        </w:numPr>
        <w:ind w:leftChars="0"/>
        <w:jc w:val="left"/>
        <w:rPr>
          <w:rFonts w:ascii="Georgia" w:hAnsi="Georgia" w:cs="Times New Roman"/>
          <w:sz w:val="24"/>
          <w:szCs w:val="24"/>
          <w:lang w:val="es-PE"/>
        </w:rPr>
      </w:pPr>
      <w:r w:rsidRPr="00021F89">
        <w:rPr>
          <w:rFonts w:ascii="Georgia" w:hAnsi="Georgia" w:cs="Times New Roman"/>
          <w:sz w:val="24"/>
          <w:szCs w:val="24"/>
          <w:lang w:val="es-PE"/>
        </w:rPr>
        <w:t>Enseñanza presencial.</w:t>
      </w:r>
    </w:p>
    <w:p w:rsidR="00604B5B" w:rsidRPr="00021F89" w:rsidRDefault="00765A06" w:rsidP="00604B5B">
      <w:pPr>
        <w:ind w:left="720"/>
        <w:jc w:val="left"/>
        <w:rPr>
          <w:rFonts w:ascii="Georgia" w:hAnsi="Georgia" w:cs="Times New Roman"/>
          <w:sz w:val="24"/>
          <w:szCs w:val="24"/>
          <w:lang w:val="es-PE"/>
        </w:rPr>
      </w:pPr>
      <w:r w:rsidRPr="00021F89">
        <w:rPr>
          <w:rFonts w:ascii="Georgia" w:hAnsi="Georgia" w:cs="Times New Roman"/>
          <w:sz w:val="24"/>
          <w:szCs w:val="24"/>
          <w:lang w:val="es-PE"/>
        </w:rPr>
        <w:t>(Se puede combinar ambas modalidades).</w:t>
      </w:r>
    </w:p>
    <w:p w:rsidR="00F60151" w:rsidRPr="00021F89" w:rsidRDefault="00F60151" w:rsidP="00F60151">
      <w:pPr>
        <w:jc w:val="left"/>
        <w:rPr>
          <w:rFonts w:ascii="Georgia" w:hAnsi="Georgia" w:cs="Times New Roman"/>
          <w:sz w:val="22"/>
          <w:szCs w:val="24"/>
          <w:lang w:val="es-PE"/>
        </w:rPr>
      </w:pPr>
    </w:p>
    <w:p w:rsidR="00F60151" w:rsidRPr="00021F89" w:rsidRDefault="00F60151" w:rsidP="00F60151">
      <w:pPr>
        <w:pStyle w:val="aa"/>
        <w:numPr>
          <w:ilvl w:val="0"/>
          <w:numId w:val="2"/>
        </w:numPr>
        <w:ind w:leftChars="0"/>
        <w:jc w:val="left"/>
        <w:rPr>
          <w:rFonts w:ascii="Georgia" w:hAnsi="Georgia" w:cs="Times New Roman"/>
          <w:b/>
          <w:sz w:val="24"/>
          <w:szCs w:val="24"/>
          <w:lang w:val="es-PE"/>
        </w:rPr>
      </w:pPr>
      <w:r w:rsidRPr="00021F89">
        <w:rPr>
          <w:rFonts w:ascii="Georgia" w:hAnsi="Georgia" w:cs="Times New Roman"/>
          <w:b/>
          <w:sz w:val="24"/>
          <w:szCs w:val="24"/>
          <w:lang w:val="es-PE"/>
        </w:rPr>
        <w:t>Requisitos de postulación</w:t>
      </w:r>
    </w:p>
    <w:p w:rsidR="00F24A3E" w:rsidRPr="00021F89" w:rsidRDefault="00F24A3E" w:rsidP="007F2989">
      <w:pPr>
        <w:jc w:val="left"/>
        <w:rPr>
          <w:rFonts w:ascii="Georgia" w:hAnsi="Georgia" w:cs="Times New Roman"/>
          <w:sz w:val="24"/>
          <w:szCs w:val="24"/>
          <w:lang w:val="es-PE"/>
        </w:rPr>
      </w:pPr>
    </w:p>
    <w:p w:rsidR="00FB0341" w:rsidRPr="00021F89" w:rsidRDefault="00077B8B" w:rsidP="00F60151">
      <w:pPr>
        <w:pStyle w:val="aa"/>
        <w:numPr>
          <w:ilvl w:val="0"/>
          <w:numId w:val="5"/>
        </w:numPr>
        <w:ind w:leftChars="0"/>
        <w:jc w:val="left"/>
        <w:rPr>
          <w:rFonts w:ascii="Georgia" w:hAnsi="Georgia" w:cs="Times New Roman"/>
          <w:sz w:val="24"/>
          <w:szCs w:val="24"/>
          <w:lang w:val="es-PE"/>
        </w:rPr>
      </w:pPr>
      <w:r w:rsidRPr="00021F89">
        <w:rPr>
          <w:rFonts w:ascii="Georgia" w:hAnsi="Georgia" w:cs="Times New Roman"/>
          <w:sz w:val="24"/>
          <w:szCs w:val="24"/>
          <w:lang w:val="es-PE"/>
        </w:rPr>
        <w:t>Dirigido a</w:t>
      </w:r>
      <w:r w:rsidR="00F60151" w:rsidRPr="00021F89">
        <w:rPr>
          <w:rFonts w:ascii="Georgia" w:hAnsi="Georgia" w:cs="Times New Roman"/>
          <w:sz w:val="24"/>
          <w:szCs w:val="24"/>
          <w:lang w:val="es-PE"/>
        </w:rPr>
        <w:t xml:space="preserve">: </w:t>
      </w:r>
    </w:p>
    <w:p w:rsidR="00F60151" w:rsidRPr="00021F89" w:rsidRDefault="00F60151" w:rsidP="00FB0341">
      <w:pPr>
        <w:pStyle w:val="aa"/>
        <w:ind w:leftChars="0" w:left="360"/>
        <w:jc w:val="left"/>
        <w:rPr>
          <w:rFonts w:ascii="Georgia" w:hAnsi="Georgia" w:cs="Times New Roman"/>
          <w:sz w:val="24"/>
          <w:szCs w:val="24"/>
          <w:lang w:val="es-PE"/>
        </w:rPr>
      </w:pPr>
      <w:r w:rsidRPr="00021F89">
        <w:rPr>
          <w:rFonts w:ascii="Georgia" w:hAnsi="Georgia" w:cs="Times New Roman"/>
          <w:sz w:val="24"/>
          <w:szCs w:val="24"/>
          <w:lang w:val="es-PE"/>
        </w:rPr>
        <w:t>Asociaciones debidamente registradas en la Prefectura de Okinawa.</w:t>
      </w:r>
    </w:p>
    <w:p w:rsidR="00F60151" w:rsidRPr="00021F89" w:rsidRDefault="00F60151" w:rsidP="00F60151">
      <w:pPr>
        <w:pStyle w:val="aa"/>
        <w:numPr>
          <w:ilvl w:val="0"/>
          <w:numId w:val="5"/>
        </w:numPr>
        <w:ind w:leftChars="0"/>
        <w:jc w:val="left"/>
        <w:rPr>
          <w:rFonts w:ascii="Georgia" w:hAnsi="Georgia" w:cs="Times New Roman"/>
          <w:sz w:val="24"/>
          <w:szCs w:val="24"/>
          <w:lang w:val="es-PE"/>
        </w:rPr>
      </w:pPr>
      <w:r w:rsidRPr="00021F89">
        <w:rPr>
          <w:rFonts w:ascii="Georgia" w:hAnsi="Georgia" w:cs="Times New Roman"/>
          <w:sz w:val="24"/>
          <w:szCs w:val="24"/>
          <w:lang w:val="es-PE"/>
        </w:rPr>
        <w:t>Requerimientos</w:t>
      </w:r>
      <w:r w:rsidR="00162B48" w:rsidRPr="00021F89">
        <w:rPr>
          <w:rFonts w:ascii="Georgia" w:hAnsi="Georgia" w:cs="Times New Roman"/>
          <w:sz w:val="24"/>
          <w:szCs w:val="24"/>
          <w:lang w:val="es-PE"/>
        </w:rPr>
        <w:t xml:space="preserve"> para las Asociaciones.</w:t>
      </w:r>
    </w:p>
    <w:p w:rsidR="00D928BC" w:rsidRPr="00021F89" w:rsidRDefault="00F60151" w:rsidP="000D2034">
      <w:pPr>
        <w:pStyle w:val="aa"/>
        <w:numPr>
          <w:ilvl w:val="0"/>
          <w:numId w:val="6"/>
        </w:numPr>
        <w:ind w:leftChars="0"/>
        <w:jc w:val="left"/>
        <w:rPr>
          <w:rFonts w:ascii="Georgia" w:hAnsi="Georgia" w:cs="Times New Roman"/>
          <w:b/>
          <w:i/>
          <w:sz w:val="24"/>
          <w:szCs w:val="24"/>
          <w:lang w:val="es-ES"/>
        </w:rPr>
      </w:pPr>
      <w:r w:rsidRPr="00021F89">
        <w:rPr>
          <w:rFonts w:ascii="Georgia" w:hAnsi="Georgia" w:cs="Times New Roman"/>
          <w:sz w:val="24"/>
          <w:szCs w:val="24"/>
          <w:lang w:val="es-PE"/>
        </w:rPr>
        <w:t xml:space="preserve">La Asociación Okinawense deberá </w:t>
      </w:r>
      <w:r w:rsidR="00B45B25" w:rsidRPr="00021F89">
        <w:rPr>
          <w:rFonts w:ascii="Georgia" w:hAnsi="Georgia" w:cs="Times New Roman"/>
          <w:sz w:val="24"/>
          <w:szCs w:val="24"/>
          <w:lang w:val="es-PE"/>
        </w:rPr>
        <w:t xml:space="preserve">celebrar un evento </w:t>
      </w:r>
      <w:r w:rsidR="00B45B25" w:rsidRPr="00021F89">
        <w:rPr>
          <w:rFonts w:ascii="Georgia" w:hAnsi="Georgia" w:cs="Times New Roman"/>
          <w:sz w:val="24"/>
          <w:szCs w:val="24"/>
          <w:lang w:val="es-ES"/>
        </w:rPr>
        <w:t>con motivo del «Día Mundial del Uchinanchu», alrededor del 30 de octubre.</w:t>
      </w:r>
    </w:p>
    <w:p w:rsidR="00B45B25" w:rsidRPr="00021F89" w:rsidRDefault="00B45B25" w:rsidP="0019459A">
      <w:pPr>
        <w:pStyle w:val="aa"/>
        <w:ind w:leftChars="0" w:left="720"/>
        <w:rPr>
          <w:rFonts w:ascii="Georgia" w:hAnsi="Georgia" w:cs="Times New Roman"/>
          <w:b/>
          <w:i/>
          <w:sz w:val="24"/>
          <w:szCs w:val="24"/>
          <w:lang w:val="es-ES"/>
        </w:rPr>
      </w:pPr>
      <w:r w:rsidRPr="00021F89">
        <w:rPr>
          <w:rFonts w:ascii="Georgia" w:hAnsi="Georgia" w:cs="Times New Roman"/>
          <w:b/>
          <w:i/>
          <w:sz w:val="24"/>
          <w:szCs w:val="24"/>
          <w:lang w:val="es-ES"/>
        </w:rPr>
        <w:t>*Los gastos generados para la celebración del evento deberá</w:t>
      </w:r>
      <w:r w:rsidR="007F2989" w:rsidRPr="00021F89">
        <w:rPr>
          <w:rFonts w:ascii="Georgia" w:hAnsi="Georgia" w:cs="Times New Roman"/>
          <w:b/>
          <w:i/>
          <w:sz w:val="24"/>
          <w:szCs w:val="24"/>
          <w:lang w:val="es-ES"/>
        </w:rPr>
        <w:t>n</w:t>
      </w:r>
      <w:r w:rsidRPr="00021F89">
        <w:rPr>
          <w:rFonts w:ascii="Georgia" w:hAnsi="Georgia" w:cs="Times New Roman"/>
          <w:b/>
          <w:i/>
          <w:sz w:val="24"/>
          <w:szCs w:val="24"/>
          <w:lang w:val="es-ES"/>
        </w:rPr>
        <w:t xml:space="preserve"> ser asumido</w:t>
      </w:r>
      <w:r w:rsidR="007F2989" w:rsidRPr="00021F89">
        <w:rPr>
          <w:rFonts w:ascii="Georgia" w:hAnsi="Georgia" w:cs="Times New Roman"/>
          <w:b/>
          <w:i/>
          <w:sz w:val="24"/>
          <w:szCs w:val="24"/>
          <w:lang w:val="es-ES"/>
        </w:rPr>
        <w:t>s</w:t>
      </w:r>
      <w:r w:rsidRPr="00021F89">
        <w:rPr>
          <w:rFonts w:ascii="Georgia" w:hAnsi="Georgia" w:cs="Times New Roman"/>
          <w:b/>
          <w:i/>
          <w:sz w:val="24"/>
          <w:szCs w:val="24"/>
          <w:lang w:val="es-ES"/>
        </w:rPr>
        <w:t xml:space="preserve"> por la Asociación Okinawense del extranjero.</w:t>
      </w:r>
    </w:p>
    <w:p w:rsidR="00F60151" w:rsidRPr="00432D28" w:rsidRDefault="001F1043" w:rsidP="00313DA3">
      <w:pPr>
        <w:pStyle w:val="aa"/>
        <w:numPr>
          <w:ilvl w:val="0"/>
          <w:numId w:val="6"/>
        </w:numPr>
        <w:ind w:leftChars="0"/>
        <w:rPr>
          <w:rFonts w:ascii="Georgia" w:hAnsi="Georgia" w:cs="Times New Roman"/>
          <w:sz w:val="24"/>
          <w:szCs w:val="24"/>
          <w:lang w:val="es-PE"/>
        </w:rPr>
      </w:pPr>
      <w:r w:rsidRPr="00021F89">
        <w:rPr>
          <w:rFonts w:ascii="Georgia" w:hAnsi="Georgia" w:cs="Times New Roman"/>
          <w:sz w:val="24"/>
          <w:szCs w:val="24"/>
          <w:lang w:val="es-ES"/>
        </w:rPr>
        <w:t>Tener la iniciativa para re</w:t>
      </w:r>
      <w:r w:rsidR="00F60151" w:rsidRPr="00021F89">
        <w:rPr>
          <w:rFonts w:ascii="Georgia" w:hAnsi="Georgia" w:cs="Times New Roman"/>
          <w:sz w:val="24"/>
          <w:szCs w:val="24"/>
          <w:lang w:val="es-ES"/>
        </w:rPr>
        <w:t>alizar actividades</w:t>
      </w:r>
      <w:r w:rsidRPr="00021F89">
        <w:rPr>
          <w:rFonts w:ascii="Georgia" w:hAnsi="Georgia" w:cs="Times New Roman"/>
          <w:sz w:val="24"/>
          <w:szCs w:val="24"/>
          <w:lang w:val="es-ES"/>
        </w:rPr>
        <w:t xml:space="preserve"> en pro del legado y desarrollo de la red uchina</w:t>
      </w:r>
      <w:r w:rsidR="00F60151" w:rsidRPr="00021F89">
        <w:rPr>
          <w:rFonts w:ascii="Georgia" w:hAnsi="Georgia" w:cs="Times New Roman"/>
          <w:sz w:val="24"/>
          <w:szCs w:val="24"/>
          <w:lang w:val="es-ES"/>
        </w:rPr>
        <w:t xml:space="preserve"> </w:t>
      </w:r>
      <w:r w:rsidRPr="00021F89">
        <w:rPr>
          <w:rFonts w:ascii="Georgia" w:hAnsi="Georgia" w:cs="Times New Roman"/>
          <w:sz w:val="24"/>
          <w:szCs w:val="24"/>
          <w:lang w:val="es-ES"/>
        </w:rPr>
        <w:t xml:space="preserve">para las futuras generaciones, </w:t>
      </w:r>
      <w:r w:rsidR="00F60151" w:rsidRPr="00021F89">
        <w:rPr>
          <w:rFonts w:ascii="Georgia" w:hAnsi="Georgia" w:cs="Times New Roman"/>
          <w:sz w:val="24"/>
          <w:szCs w:val="24"/>
          <w:lang w:val="es-ES"/>
        </w:rPr>
        <w:t xml:space="preserve">como realizar </w:t>
      </w:r>
      <w:r w:rsidR="00CC33DD" w:rsidRPr="00432D28">
        <w:rPr>
          <w:rFonts w:ascii="Georgia" w:hAnsi="Georgia" w:cs="Times New Roman"/>
          <w:sz w:val="24"/>
          <w:szCs w:val="24"/>
          <w:lang w:val="es-ES"/>
        </w:rPr>
        <w:t>continuamente</w:t>
      </w:r>
      <w:r w:rsidR="00313DA3" w:rsidRPr="00432D28">
        <w:rPr>
          <w:rFonts w:ascii="Georgia" w:hAnsi="Georgia" w:cs="Times New Roman"/>
          <w:sz w:val="24"/>
          <w:szCs w:val="24"/>
          <w:lang w:val="es-ES"/>
        </w:rPr>
        <w:t xml:space="preserve"> eventos que conmemoren el</w:t>
      </w:r>
      <w:r w:rsidR="00313DA3" w:rsidRPr="00432D28">
        <w:rPr>
          <w:rFonts w:ascii="Georgia" w:hAnsi="Georgia" w:cs="Times New Roman"/>
          <w:sz w:val="24"/>
          <w:szCs w:val="24"/>
          <w:lang w:val="es-PE"/>
        </w:rPr>
        <w:t xml:space="preserve"> «</w:t>
      </w:r>
      <w:r w:rsidR="00F60151" w:rsidRPr="00432D28">
        <w:rPr>
          <w:rFonts w:ascii="Georgia" w:hAnsi="Georgia" w:cs="Times New Roman"/>
          <w:sz w:val="24"/>
          <w:szCs w:val="24"/>
          <w:lang w:val="es-ES"/>
        </w:rPr>
        <w:t>Día Mundial del Uchinanchu</w:t>
      </w:r>
      <w:r w:rsidR="00313DA3" w:rsidRPr="00432D28">
        <w:rPr>
          <w:rFonts w:ascii="Georgia" w:hAnsi="Georgia" w:cs="Times New Roman"/>
          <w:sz w:val="24"/>
          <w:szCs w:val="24"/>
          <w:lang w:val="es-PE"/>
        </w:rPr>
        <w:t>»</w:t>
      </w:r>
      <w:r w:rsidR="00CC33DD" w:rsidRPr="00432D28">
        <w:rPr>
          <w:rFonts w:ascii="Georgia" w:hAnsi="Georgia" w:cs="Times New Roman"/>
          <w:sz w:val="24"/>
          <w:szCs w:val="24"/>
          <w:lang w:val="es-ES"/>
        </w:rPr>
        <w:t xml:space="preserve">, con la intención de asentarla en la </w:t>
      </w:r>
      <w:r w:rsidR="003C7FAD" w:rsidRPr="00432D28">
        <w:rPr>
          <w:rFonts w:ascii="Georgia" w:hAnsi="Georgia" w:cs="Times New Roman"/>
          <w:sz w:val="24"/>
          <w:szCs w:val="24"/>
          <w:lang w:val="es-ES"/>
        </w:rPr>
        <w:t>comunidad.</w:t>
      </w:r>
    </w:p>
    <w:p w:rsidR="00F60151" w:rsidRPr="00432D28" w:rsidRDefault="00F60151" w:rsidP="00C56222">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Disponer de una persona que posea un nivel de japonés que le permita mantener la comu</w:t>
      </w:r>
      <w:r w:rsidR="00585A77" w:rsidRPr="00432D28">
        <w:rPr>
          <w:rFonts w:ascii="Georgia" w:hAnsi="Georgia" w:cs="Times New Roman"/>
          <w:sz w:val="24"/>
          <w:szCs w:val="24"/>
          <w:lang w:val="es-ES"/>
        </w:rPr>
        <w:t>nicación entre la P</w:t>
      </w:r>
      <w:r w:rsidR="000439B3" w:rsidRPr="00432D28">
        <w:rPr>
          <w:rFonts w:ascii="Georgia" w:hAnsi="Georgia" w:cs="Times New Roman"/>
          <w:sz w:val="24"/>
          <w:szCs w:val="24"/>
          <w:lang w:val="es-ES"/>
        </w:rPr>
        <w:t xml:space="preserve">refectura de </w:t>
      </w:r>
      <w:r w:rsidRPr="00432D28">
        <w:rPr>
          <w:rFonts w:ascii="Georgia" w:hAnsi="Georgia" w:cs="Times New Roman"/>
          <w:sz w:val="24"/>
          <w:szCs w:val="24"/>
          <w:lang w:val="es-ES"/>
        </w:rPr>
        <w:t xml:space="preserve">Okinawa y la Asociación Okinawense, y que pueda cumplir con la función de coordinador(a) para tratar </w:t>
      </w:r>
      <w:r w:rsidR="0034308B" w:rsidRPr="00432D28">
        <w:rPr>
          <w:rFonts w:ascii="Georgia" w:hAnsi="Georgia" w:cs="Times New Roman"/>
          <w:sz w:val="24"/>
          <w:szCs w:val="24"/>
          <w:lang w:val="es-ES"/>
        </w:rPr>
        <w:t>con</w:t>
      </w:r>
      <w:r w:rsidR="00062A96" w:rsidRPr="00432D28">
        <w:rPr>
          <w:rFonts w:ascii="Georgia" w:hAnsi="Georgia" w:cs="Times New Roman"/>
          <w:sz w:val="24"/>
          <w:szCs w:val="24"/>
          <w:lang w:val="es-ES"/>
        </w:rPr>
        <w:t xml:space="preserve"> </w:t>
      </w:r>
      <w:r w:rsidR="00B9216D" w:rsidRPr="00432D28">
        <w:rPr>
          <w:rFonts w:ascii="Georgia" w:hAnsi="Georgia" w:cs="Times New Roman"/>
          <w:sz w:val="24"/>
          <w:szCs w:val="24"/>
          <w:lang w:val="es-ES"/>
        </w:rPr>
        <w:t>la P</w:t>
      </w:r>
      <w:r w:rsidR="0034308B" w:rsidRPr="00432D28">
        <w:rPr>
          <w:rFonts w:ascii="Georgia" w:hAnsi="Georgia" w:cs="Times New Roman"/>
          <w:sz w:val="24"/>
          <w:szCs w:val="24"/>
          <w:lang w:val="es-ES"/>
        </w:rPr>
        <w:t xml:space="preserve">refectura de Okinawa y/o empresas designadas por la </w:t>
      </w:r>
      <w:r w:rsidR="0034308B" w:rsidRPr="00432D28">
        <w:rPr>
          <w:rFonts w:ascii="Georgia" w:hAnsi="Georgia" w:cs="Times New Roman"/>
          <w:sz w:val="24"/>
          <w:szCs w:val="24"/>
          <w:lang w:val="es-ES"/>
        </w:rPr>
        <w:lastRenderedPageBreak/>
        <w:t>misma.</w:t>
      </w:r>
    </w:p>
    <w:p w:rsidR="00F60151" w:rsidRPr="00432D28" w:rsidRDefault="00F60151" w:rsidP="00E06CEE">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Poder cooperar con el programa bajo el consenso de la Asociación Okinawense.</w:t>
      </w:r>
    </w:p>
    <w:p w:rsidR="00F60151" w:rsidRPr="00432D28" w:rsidRDefault="00F60151" w:rsidP="00E06CEE">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Disponer</w:t>
      </w:r>
      <w:r w:rsidR="007013F9" w:rsidRPr="00432D28">
        <w:rPr>
          <w:rFonts w:ascii="Georgia" w:hAnsi="Georgia" w:cs="Times New Roman"/>
          <w:sz w:val="24"/>
          <w:szCs w:val="24"/>
          <w:lang w:val="es-ES"/>
        </w:rPr>
        <w:t xml:space="preserve"> en la Asociación Okinawense</w:t>
      </w:r>
      <w:r w:rsidRPr="00432D28">
        <w:rPr>
          <w:rFonts w:ascii="Georgia" w:hAnsi="Georgia" w:cs="Times New Roman"/>
          <w:sz w:val="24"/>
          <w:szCs w:val="24"/>
          <w:lang w:val="es-ES"/>
        </w:rPr>
        <w:t xml:space="preserve"> de los instrumento</w:t>
      </w:r>
      <w:r w:rsidR="00D900CA" w:rsidRPr="00432D28">
        <w:rPr>
          <w:rFonts w:ascii="Georgia" w:hAnsi="Georgia" w:cs="Times New Roman"/>
          <w:sz w:val="24"/>
          <w:szCs w:val="24"/>
          <w:lang w:val="es-ES"/>
        </w:rPr>
        <w:t>s necesarios para la enseñanza (taiko, vestimenta</w:t>
      </w:r>
      <w:r w:rsidRPr="00432D28">
        <w:rPr>
          <w:rFonts w:ascii="Georgia" w:hAnsi="Georgia" w:cs="Times New Roman"/>
          <w:sz w:val="24"/>
          <w:szCs w:val="24"/>
          <w:lang w:val="es-ES"/>
        </w:rPr>
        <w:t>, sanshin, etc.).</w:t>
      </w:r>
    </w:p>
    <w:p w:rsidR="00F60151" w:rsidRPr="00432D28" w:rsidRDefault="00F60151" w:rsidP="00D4381D">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Trabajar en estrecha colaboración con los</w:t>
      </w:r>
      <w:r w:rsidR="00CB1678" w:rsidRPr="00432D28">
        <w:rPr>
          <w:rFonts w:ascii="Georgia" w:hAnsi="Georgia" w:cs="Times New Roman"/>
          <w:sz w:val="24"/>
          <w:szCs w:val="24"/>
          <w:lang w:val="es-ES"/>
        </w:rPr>
        <w:t xml:space="preserve"> especialistas elegidos por la P</w:t>
      </w:r>
      <w:r w:rsidRPr="00432D28">
        <w:rPr>
          <w:rFonts w:ascii="Georgia" w:hAnsi="Georgia" w:cs="Times New Roman"/>
          <w:sz w:val="24"/>
          <w:szCs w:val="24"/>
          <w:lang w:val="es-ES"/>
        </w:rPr>
        <w:t>refectura de Okinawa.</w:t>
      </w:r>
    </w:p>
    <w:p w:rsidR="00F60151" w:rsidRPr="00432D28" w:rsidRDefault="00077B8B" w:rsidP="00F66D5B">
      <w:pPr>
        <w:pStyle w:val="aa"/>
        <w:numPr>
          <w:ilvl w:val="0"/>
          <w:numId w:val="6"/>
        </w:numPr>
        <w:ind w:leftChars="0"/>
        <w:rPr>
          <w:rFonts w:ascii="Georgia" w:hAnsi="Georgia" w:cs="Times New Roman"/>
          <w:sz w:val="24"/>
          <w:szCs w:val="24"/>
          <w:lang w:val="es-PE"/>
        </w:rPr>
      </w:pPr>
      <w:r w:rsidRPr="00432D28">
        <w:rPr>
          <w:rFonts w:ascii="Georgia" w:hAnsi="Georgia" w:cs="Times New Roman"/>
          <w:sz w:val="24"/>
          <w:szCs w:val="24"/>
          <w:lang w:val="es-ES"/>
        </w:rPr>
        <w:t>P</w:t>
      </w:r>
      <w:r w:rsidR="00F60151" w:rsidRPr="00432D28">
        <w:rPr>
          <w:rFonts w:ascii="Georgia" w:hAnsi="Georgia" w:cs="Times New Roman"/>
          <w:sz w:val="24"/>
          <w:szCs w:val="24"/>
          <w:lang w:val="es-ES"/>
        </w:rPr>
        <w:t>oder contar con la</w:t>
      </w:r>
      <w:r w:rsidR="00DB1FD1" w:rsidRPr="00432D28">
        <w:rPr>
          <w:rFonts w:ascii="Georgia" w:hAnsi="Georgia" w:cs="Times New Roman"/>
          <w:sz w:val="24"/>
          <w:szCs w:val="24"/>
          <w:lang w:val="es-ES"/>
        </w:rPr>
        <w:t xml:space="preserve"> cooperación </w:t>
      </w:r>
      <w:r w:rsidR="00F60151" w:rsidRPr="00432D28">
        <w:rPr>
          <w:rFonts w:ascii="Georgia" w:hAnsi="Georgia" w:cs="Times New Roman"/>
          <w:sz w:val="24"/>
          <w:szCs w:val="24"/>
          <w:lang w:val="es-ES"/>
        </w:rPr>
        <w:t>de</w:t>
      </w:r>
      <w:r w:rsidRPr="00432D28">
        <w:rPr>
          <w:rFonts w:ascii="Georgia" w:hAnsi="Georgia" w:cs="Times New Roman"/>
          <w:sz w:val="24"/>
          <w:szCs w:val="24"/>
          <w:lang w:val="es-ES"/>
        </w:rPr>
        <w:t xml:space="preserve"> la Asociación</w:t>
      </w:r>
      <w:r w:rsidR="00F60151" w:rsidRPr="00432D28">
        <w:rPr>
          <w:rFonts w:ascii="Georgia" w:hAnsi="Georgia" w:cs="Times New Roman"/>
          <w:sz w:val="24"/>
          <w:szCs w:val="24"/>
          <w:lang w:val="es-ES"/>
        </w:rPr>
        <w:t xml:space="preserve"> para </w:t>
      </w:r>
      <w:r w:rsidR="007C4AD8" w:rsidRPr="00432D28">
        <w:rPr>
          <w:rFonts w:ascii="Georgia" w:hAnsi="Georgia" w:cs="Times New Roman"/>
          <w:sz w:val="24"/>
          <w:szCs w:val="24"/>
          <w:lang w:val="es-ES"/>
        </w:rPr>
        <w:t>otras solicitudes</w:t>
      </w:r>
      <w:r w:rsidR="00DB1FD1" w:rsidRPr="00432D28">
        <w:rPr>
          <w:rFonts w:ascii="Georgia" w:hAnsi="Georgia" w:cs="Times New Roman"/>
          <w:sz w:val="24"/>
          <w:szCs w:val="24"/>
          <w:lang w:val="es-ES"/>
        </w:rPr>
        <w:t xml:space="preserve"> dadas</w:t>
      </w:r>
      <w:r w:rsidR="007C4AD8" w:rsidRPr="00432D28">
        <w:rPr>
          <w:rFonts w:ascii="Georgia" w:hAnsi="Georgia" w:cs="Times New Roman"/>
          <w:sz w:val="24"/>
          <w:szCs w:val="24"/>
          <w:lang w:val="es-ES"/>
        </w:rPr>
        <w:t xml:space="preserve"> </w:t>
      </w:r>
      <w:r w:rsidR="00DB1FD1" w:rsidRPr="00432D28">
        <w:rPr>
          <w:rFonts w:ascii="Georgia" w:hAnsi="Georgia" w:cs="Times New Roman"/>
          <w:sz w:val="24"/>
          <w:szCs w:val="24"/>
          <w:lang w:val="es-ES"/>
        </w:rPr>
        <w:t xml:space="preserve">por </w:t>
      </w:r>
      <w:r w:rsidRPr="00432D28">
        <w:rPr>
          <w:rFonts w:ascii="Georgia" w:hAnsi="Georgia" w:cs="Times New Roman"/>
          <w:sz w:val="24"/>
          <w:szCs w:val="24"/>
          <w:lang w:val="es-ES"/>
        </w:rPr>
        <w:t>la Prefectura de Okinawa.</w:t>
      </w:r>
    </w:p>
    <w:p w:rsidR="00F60151" w:rsidRPr="00432D28" w:rsidRDefault="00F60151" w:rsidP="00F60151">
      <w:pPr>
        <w:pStyle w:val="aa"/>
        <w:numPr>
          <w:ilvl w:val="0"/>
          <w:numId w:val="6"/>
        </w:numPr>
        <w:ind w:leftChars="0"/>
        <w:jc w:val="left"/>
        <w:rPr>
          <w:rFonts w:ascii="Georgia" w:hAnsi="Georgia" w:cs="Times New Roman"/>
          <w:sz w:val="24"/>
          <w:szCs w:val="24"/>
          <w:lang w:val="es-PE"/>
        </w:rPr>
      </w:pPr>
      <w:r w:rsidRPr="00432D28">
        <w:rPr>
          <w:rFonts w:ascii="Georgia" w:hAnsi="Georgia" w:cs="Times New Roman"/>
          <w:sz w:val="24"/>
          <w:szCs w:val="24"/>
          <w:lang w:val="es-ES"/>
        </w:rPr>
        <w:t>No apuntar a actividades religiosas, políticas o con fines de lucro.</w:t>
      </w:r>
    </w:p>
    <w:p w:rsidR="00F60151" w:rsidRPr="00432D28" w:rsidRDefault="00F60151" w:rsidP="00F60151">
      <w:pPr>
        <w:jc w:val="left"/>
        <w:rPr>
          <w:rFonts w:ascii="Georgia" w:hAnsi="Georgia" w:cs="Times New Roman"/>
          <w:sz w:val="22"/>
          <w:szCs w:val="24"/>
          <w:lang w:val="es-PE"/>
        </w:rPr>
      </w:pPr>
    </w:p>
    <w:p w:rsidR="00F60151" w:rsidRPr="00432D28" w:rsidRDefault="00F60151" w:rsidP="00F60151">
      <w:pPr>
        <w:pStyle w:val="aa"/>
        <w:numPr>
          <w:ilvl w:val="0"/>
          <w:numId w:val="2"/>
        </w:numPr>
        <w:ind w:leftChars="0"/>
        <w:jc w:val="left"/>
        <w:rPr>
          <w:rFonts w:ascii="Georgia" w:hAnsi="Georgia" w:cs="Times New Roman"/>
          <w:b/>
          <w:sz w:val="22"/>
          <w:szCs w:val="24"/>
          <w:lang w:val="es-PE"/>
        </w:rPr>
      </w:pPr>
      <w:r w:rsidRPr="00432D28">
        <w:rPr>
          <w:rFonts w:ascii="Georgia" w:hAnsi="Georgia"/>
          <w:b/>
          <w:sz w:val="24"/>
          <w:lang w:val="es-PE"/>
        </w:rPr>
        <w:t>Gastos cubiertos por la Prefectura de Okinawa</w:t>
      </w:r>
    </w:p>
    <w:p w:rsidR="00F60151" w:rsidRPr="00432D28" w:rsidRDefault="00F60151" w:rsidP="00F60151">
      <w:pPr>
        <w:rPr>
          <w:rFonts w:ascii="Georgia" w:hAnsi="Georgia" w:cs="Times New Roman"/>
          <w:sz w:val="22"/>
          <w:szCs w:val="24"/>
          <w:lang w:val="es-PE"/>
        </w:rPr>
      </w:pPr>
    </w:p>
    <w:p w:rsidR="00F60151" w:rsidRPr="00432D28" w:rsidRDefault="00F60151"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Gastos r</w:t>
      </w:r>
      <w:r w:rsidR="001D4EEC" w:rsidRPr="00432D28">
        <w:rPr>
          <w:rFonts w:ascii="Georgia" w:hAnsi="Georgia" w:cs="Times New Roman"/>
          <w:sz w:val="24"/>
          <w:szCs w:val="24"/>
          <w:lang w:val="es-ES"/>
        </w:rPr>
        <w:t>elacionados a</w:t>
      </w:r>
      <w:r w:rsidR="007F18C1" w:rsidRPr="00432D28">
        <w:rPr>
          <w:rFonts w:ascii="Georgia" w:hAnsi="Georgia" w:cs="Times New Roman"/>
          <w:sz w:val="24"/>
          <w:szCs w:val="24"/>
          <w:lang w:val="es-ES"/>
        </w:rPr>
        <w:t>l envío de</w:t>
      </w:r>
      <w:r w:rsidR="001D4EEC" w:rsidRPr="00432D28">
        <w:rPr>
          <w:rFonts w:ascii="Georgia" w:hAnsi="Georgia" w:cs="Times New Roman"/>
          <w:sz w:val="24"/>
          <w:szCs w:val="24"/>
          <w:lang w:val="es-ES"/>
        </w:rPr>
        <w:t xml:space="preserve"> especialistas.</w:t>
      </w:r>
      <w:r w:rsidR="00B65DA2" w:rsidRPr="00432D28">
        <w:rPr>
          <w:rFonts w:ascii="Georgia" w:hAnsi="Georgia" w:cs="Times New Roman"/>
          <w:sz w:val="24"/>
          <w:szCs w:val="24"/>
          <w:lang w:val="es-ES"/>
        </w:rPr>
        <w:t xml:space="preserve"> (Boletos aéreos, alojamiento</w:t>
      </w:r>
      <w:r w:rsidR="007F18C1" w:rsidRPr="00432D28">
        <w:rPr>
          <w:rFonts w:ascii="Georgia" w:hAnsi="Georgia" w:cs="Times New Roman"/>
          <w:sz w:val="24"/>
          <w:szCs w:val="24"/>
          <w:lang w:val="es-ES"/>
        </w:rPr>
        <w:t>(*)</w:t>
      </w:r>
      <w:r w:rsidR="00B65DA2" w:rsidRPr="00432D28">
        <w:rPr>
          <w:rFonts w:ascii="Georgia" w:hAnsi="Georgia" w:cs="Times New Roman"/>
          <w:sz w:val="24"/>
          <w:szCs w:val="24"/>
          <w:lang w:val="es-ES"/>
        </w:rPr>
        <w:t>, traslados en el lugar de destino</w:t>
      </w:r>
      <w:r w:rsidR="007F18C1" w:rsidRPr="00432D28">
        <w:rPr>
          <w:rFonts w:ascii="Georgia" w:hAnsi="Georgia" w:cs="Times New Roman"/>
          <w:sz w:val="24"/>
          <w:szCs w:val="24"/>
          <w:lang w:val="es-ES"/>
        </w:rPr>
        <w:t xml:space="preserve"> (*)</w:t>
      </w:r>
      <w:r w:rsidR="00B65DA2" w:rsidRPr="00432D28">
        <w:rPr>
          <w:rFonts w:ascii="Georgia" w:hAnsi="Georgia" w:cs="Times New Roman"/>
          <w:sz w:val="24"/>
          <w:szCs w:val="24"/>
          <w:lang w:val="es-ES"/>
        </w:rPr>
        <w:t>, trámite de visado, seguro de viaje, etc.)</w:t>
      </w:r>
    </w:p>
    <w:p w:rsidR="007F18C1" w:rsidRPr="00432D28" w:rsidRDefault="007F18C1" w:rsidP="007F18C1">
      <w:pPr>
        <w:pStyle w:val="aa"/>
        <w:ind w:leftChars="0" w:left="567"/>
        <w:contextualSpacing/>
        <w:rPr>
          <w:rFonts w:ascii="Georgia" w:hAnsi="Georgia" w:cs="Times New Roman"/>
          <w:sz w:val="24"/>
          <w:szCs w:val="24"/>
          <w:lang w:val="es-ES"/>
        </w:rPr>
      </w:pPr>
      <w:r w:rsidRPr="00432D28">
        <w:rPr>
          <w:rFonts w:ascii="Georgia" w:hAnsi="Georgia" w:cs="Times New Roman"/>
          <w:sz w:val="24"/>
          <w:szCs w:val="24"/>
          <w:lang w:val="es-ES"/>
        </w:rPr>
        <w:t>(*) Ver “9. Puntos importantes”.</w:t>
      </w:r>
    </w:p>
    <w:p w:rsidR="002622B8" w:rsidRPr="00432D28" w:rsidRDefault="007A7DC4"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Reconocimientos monetario a los especialistas.</w:t>
      </w:r>
    </w:p>
    <w:p w:rsidR="00D84952" w:rsidRPr="00432D28" w:rsidRDefault="00D84952" w:rsidP="005355BD">
      <w:pPr>
        <w:pStyle w:val="aa"/>
        <w:numPr>
          <w:ilvl w:val="0"/>
          <w:numId w:val="9"/>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PE"/>
        </w:rPr>
        <w:t>Gastos de transporte de elementos necesarios para la enseñanza (sólo del especialista).</w:t>
      </w:r>
    </w:p>
    <w:p w:rsidR="00F60151" w:rsidRPr="00432D28" w:rsidRDefault="003109B4" w:rsidP="001D4EEC">
      <w:pPr>
        <w:pStyle w:val="aa"/>
        <w:numPr>
          <w:ilvl w:val="0"/>
          <w:numId w:val="9"/>
        </w:numPr>
        <w:ind w:leftChars="0" w:left="567" w:hanging="284"/>
        <w:contextualSpacing/>
        <w:rPr>
          <w:rFonts w:ascii="Georgia" w:hAnsi="Georgia" w:cs="Times New Roman"/>
          <w:sz w:val="24"/>
          <w:szCs w:val="24"/>
          <w:lang w:val="es-PE"/>
        </w:rPr>
      </w:pPr>
      <w:r w:rsidRPr="00432D28">
        <w:rPr>
          <w:rFonts w:ascii="Georgia" w:hAnsi="Georgia" w:cs="Times New Roman"/>
          <w:sz w:val="24"/>
          <w:szCs w:val="24"/>
          <w:lang w:val="es-ES"/>
        </w:rPr>
        <w:t xml:space="preserve">Gasto de salas </w:t>
      </w:r>
      <w:r w:rsidR="00211744" w:rsidRPr="00432D28">
        <w:rPr>
          <w:rFonts w:ascii="Georgia" w:hAnsi="Georgia" w:cs="Times New Roman"/>
          <w:sz w:val="24"/>
          <w:szCs w:val="24"/>
          <w:lang w:val="es-ES"/>
        </w:rPr>
        <w:t>de ensayo durante la</w:t>
      </w:r>
      <w:r w:rsidR="00181621" w:rsidRPr="00432D28">
        <w:rPr>
          <w:rFonts w:ascii="Georgia" w:hAnsi="Georgia" w:cs="Times New Roman"/>
          <w:sz w:val="24"/>
          <w:szCs w:val="24"/>
          <w:lang w:val="es-ES"/>
        </w:rPr>
        <w:t xml:space="preserve"> estancia de los especialistas </w:t>
      </w:r>
      <w:r w:rsidR="00211744" w:rsidRPr="00432D28">
        <w:rPr>
          <w:rFonts w:ascii="Georgia" w:hAnsi="Georgia" w:cs="Times New Roman"/>
          <w:sz w:val="24"/>
          <w:szCs w:val="24"/>
          <w:lang w:val="es-ES"/>
        </w:rPr>
        <w:t>(una parte, existe monto máximo).</w:t>
      </w:r>
    </w:p>
    <w:p w:rsidR="00181621" w:rsidRPr="00432D28" w:rsidRDefault="006948DE" w:rsidP="00181621">
      <w:pPr>
        <w:pStyle w:val="aa"/>
        <w:numPr>
          <w:ilvl w:val="0"/>
          <w:numId w:val="9"/>
        </w:numPr>
        <w:ind w:leftChars="0" w:left="567" w:hanging="284"/>
        <w:contextualSpacing/>
        <w:rPr>
          <w:rFonts w:ascii="Georgia" w:hAnsi="Georgia" w:cs="Times New Roman"/>
          <w:sz w:val="24"/>
          <w:szCs w:val="24"/>
          <w:lang w:val="es-PE"/>
        </w:rPr>
      </w:pPr>
      <w:r w:rsidRPr="00432D28">
        <w:rPr>
          <w:rFonts w:ascii="Georgia" w:hAnsi="Georgia" w:cs="Times New Roman"/>
          <w:sz w:val="24"/>
          <w:szCs w:val="24"/>
          <w:lang w:val="es-ES"/>
        </w:rPr>
        <w:t>Otros g</w:t>
      </w:r>
      <w:r w:rsidR="00181621" w:rsidRPr="00432D28">
        <w:rPr>
          <w:rFonts w:ascii="Georgia" w:hAnsi="Georgia" w:cs="Times New Roman"/>
          <w:sz w:val="24"/>
          <w:szCs w:val="24"/>
          <w:lang w:val="es-ES"/>
        </w:rPr>
        <w:t xml:space="preserve">astos </w:t>
      </w:r>
      <w:r w:rsidRPr="00432D28">
        <w:rPr>
          <w:rFonts w:ascii="Georgia" w:hAnsi="Georgia" w:cs="Times New Roman"/>
          <w:sz w:val="24"/>
          <w:szCs w:val="24"/>
          <w:lang w:val="es-ES"/>
        </w:rPr>
        <w:t>considerados necesarios por el Gobierno de Okinawa.</w:t>
      </w:r>
    </w:p>
    <w:p w:rsidR="001D4EEC" w:rsidRPr="00432D28" w:rsidRDefault="001D4EEC" w:rsidP="001D4EEC">
      <w:pPr>
        <w:pStyle w:val="aa"/>
        <w:ind w:leftChars="0" w:left="567"/>
        <w:contextualSpacing/>
        <w:rPr>
          <w:rFonts w:ascii="Georgia" w:hAnsi="Georgia" w:cs="Times New Roman"/>
          <w:sz w:val="22"/>
          <w:szCs w:val="24"/>
          <w:lang w:val="es-PE"/>
        </w:rPr>
      </w:pPr>
    </w:p>
    <w:p w:rsidR="00F60151" w:rsidRPr="00432D28" w:rsidRDefault="00F60151" w:rsidP="00F60151">
      <w:pPr>
        <w:pStyle w:val="aa"/>
        <w:numPr>
          <w:ilvl w:val="0"/>
          <w:numId w:val="2"/>
        </w:numPr>
        <w:ind w:leftChars="0"/>
        <w:rPr>
          <w:rFonts w:ascii="Georgia" w:hAnsi="Georgia" w:cs="Times New Roman"/>
          <w:b/>
          <w:sz w:val="24"/>
          <w:szCs w:val="24"/>
          <w:lang w:val="es-PE"/>
        </w:rPr>
      </w:pPr>
      <w:r w:rsidRPr="00432D28">
        <w:rPr>
          <w:rFonts w:ascii="Georgia" w:hAnsi="Georgia" w:cs="Times New Roman"/>
          <w:b/>
          <w:sz w:val="24"/>
          <w:szCs w:val="24"/>
          <w:lang w:val="es-PE"/>
        </w:rPr>
        <w:t>Solicitu</w:t>
      </w:r>
      <w:r w:rsidR="00B94623" w:rsidRPr="00432D28">
        <w:rPr>
          <w:rFonts w:ascii="Georgia" w:hAnsi="Georgia" w:cs="Times New Roman"/>
          <w:b/>
          <w:sz w:val="24"/>
          <w:szCs w:val="24"/>
          <w:lang w:val="es-PE"/>
        </w:rPr>
        <w:t>de</w:t>
      </w:r>
      <w:r w:rsidRPr="00432D28">
        <w:rPr>
          <w:rFonts w:ascii="Georgia" w:hAnsi="Georgia" w:cs="Times New Roman"/>
          <w:b/>
          <w:sz w:val="24"/>
          <w:szCs w:val="24"/>
          <w:lang w:val="es-PE"/>
        </w:rPr>
        <w:t>s pa</w:t>
      </w:r>
      <w:r w:rsidR="0041091A" w:rsidRPr="00432D28">
        <w:rPr>
          <w:rFonts w:ascii="Georgia" w:hAnsi="Georgia" w:cs="Times New Roman"/>
          <w:b/>
          <w:sz w:val="24"/>
          <w:szCs w:val="24"/>
          <w:lang w:val="es-PE"/>
        </w:rPr>
        <w:t>ra las Asociaciones Okinawenses</w:t>
      </w:r>
    </w:p>
    <w:p w:rsidR="00F60151" w:rsidRPr="00432D28" w:rsidRDefault="00F60151" w:rsidP="00F60151">
      <w:pPr>
        <w:rPr>
          <w:rFonts w:ascii="Georgia" w:hAnsi="Georgia" w:cs="Times New Roman"/>
          <w:sz w:val="22"/>
          <w:szCs w:val="24"/>
          <w:lang w:val="es-PE"/>
        </w:rPr>
      </w:pPr>
    </w:p>
    <w:p w:rsidR="00E82785" w:rsidRPr="00432D28" w:rsidRDefault="00E82785" w:rsidP="00E82785">
      <w:pPr>
        <w:pStyle w:val="aa"/>
        <w:numPr>
          <w:ilvl w:val="0"/>
          <w:numId w:val="12"/>
        </w:numPr>
        <w:ind w:leftChars="0"/>
        <w:rPr>
          <w:rFonts w:ascii="Georgia" w:hAnsi="Georgia" w:cs="Times New Roman"/>
          <w:sz w:val="24"/>
          <w:szCs w:val="24"/>
          <w:lang w:val="es-PE"/>
        </w:rPr>
      </w:pPr>
      <w:r w:rsidRPr="00432D28">
        <w:rPr>
          <w:rFonts w:ascii="Georgia" w:hAnsi="Georgia" w:cs="Times New Roman"/>
          <w:sz w:val="24"/>
          <w:szCs w:val="24"/>
          <w:lang w:val="es-PE"/>
        </w:rPr>
        <w:t>En caso el programa sea presencial:</w:t>
      </w:r>
    </w:p>
    <w:p w:rsidR="00DB7CBA" w:rsidRPr="00432D28" w:rsidRDefault="001B6F1E"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Apoyo con la</w:t>
      </w:r>
      <w:r w:rsidR="00DB7CBA" w:rsidRPr="00432D28">
        <w:rPr>
          <w:rFonts w:ascii="Georgia" w:hAnsi="Georgia" w:cs="Times New Roman"/>
          <w:sz w:val="24"/>
          <w:szCs w:val="24"/>
          <w:lang w:val="es-ES"/>
        </w:rPr>
        <w:t>s</w:t>
      </w:r>
      <w:r w:rsidRPr="00432D28">
        <w:rPr>
          <w:rFonts w:ascii="Georgia" w:hAnsi="Georgia" w:cs="Times New Roman"/>
          <w:sz w:val="24"/>
          <w:szCs w:val="24"/>
          <w:lang w:val="es-ES"/>
        </w:rPr>
        <w:t xml:space="preserve"> coordinaciones para los</w:t>
      </w:r>
      <w:r w:rsidR="00DB7CBA" w:rsidRPr="00432D28">
        <w:rPr>
          <w:rFonts w:ascii="Georgia" w:hAnsi="Georgia" w:cs="Times New Roman"/>
          <w:sz w:val="24"/>
          <w:szCs w:val="24"/>
          <w:lang w:val="es-ES"/>
        </w:rPr>
        <w:t xml:space="preserve"> traslados en la localidad.</w:t>
      </w:r>
    </w:p>
    <w:p w:rsidR="003E7860" w:rsidRPr="00432D28" w:rsidRDefault="003E7860"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Elección y reservación del lugar de ensayo.</w:t>
      </w:r>
    </w:p>
    <w:p w:rsidR="00063DDD" w:rsidRPr="00432D28" w:rsidRDefault="00063DDD" w:rsidP="00034177">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 xml:space="preserve">Comunicación con los </w:t>
      </w:r>
      <w:r w:rsidR="00E77630" w:rsidRPr="00432D28">
        <w:rPr>
          <w:rFonts w:ascii="Georgia" w:hAnsi="Georgia" w:cs="Times New Roman"/>
          <w:sz w:val="24"/>
          <w:szCs w:val="24"/>
          <w:lang w:val="es-ES"/>
        </w:rPr>
        <w:t>participantes</w:t>
      </w:r>
      <w:r w:rsidRPr="00432D28">
        <w:rPr>
          <w:rFonts w:ascii="Georgia" w:hAnsi="Georgia" w:cs="Times New Roman"/>
          <w:sz w:val="24"/>
          <w:szCs w:val="24"/>
          <w:lang w:val="es-ES"/>
        </w:rPr>
        <w:t>.</w:t>
      </w:r>
    </w:p>
    <w:p w:rsidR="003C3116" w:rsidRPr="00432D28" w:rsidRDefault="007A77A7" w:rsidP="003C3116">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ES"/>
        </w:rPr>
        <w:t>Apoyo durante situaciones de emergencia.</w:t>
      </w:r>
    </w:p>
    <w:p w:rsidR="00930143" w:rsidRPr="00432D28" w:rsidRDefault="003C3116" w:rsidP="003C3116">
      <w:pPr>
        <w:pStyle w:val="aa"/>
        <w:numPr>
          <w:ilvl w:val="0"/>
          <w:numId w:val="10"/>
        </w:numPr>
        <w:ind w:leftChars="0" w:left="567" w:hanging="284"/>
        <w:contextualSpacing/>
        <w:rPr>
          <w:rFonts w:ascii="Georgia" w:hAnsi="Georgia" w:cs="Times New Roman"/>
          <w:sz w:val="24"/>
          <w:szCs w:val="24"/>
          <w:lang w:val="es-ES"/>
        </w:rPr>
      </w:pPr>
      <w:r w:rsidRPr="00432D28">
        <w:rPr>
          <w:rFonts w:ascii="Georgia" w:hAnsi="Georgia" w:cs="Times New Roman"/>
          <w:sz w:val="24"/>
          <w:szCs w:val="24"/>
          <w:lang w:val="es-PE"/>
        </w:rPr>
        <w:t>C</w:t>
      </w:r>
      <w:r w:rsidRPr="00432D28">
        <w:rPr>
          <w:rFonts w:ascii="Georgia" w:hAnsi="Georgia" w:cs="Times New Roman"/>
          <w:sz w:val="24"/>
          <w:szCs w:val="24"/>
          <w:lang w:val="es-ES"/>
        </w:rPr>
        <w:t>ualquier otro requerimiento para la enseñanza.</w:t>
      </w:r>
    </w:p>
    <w:p w:rsidR="003C3116" w:rsidRPr="00432D28" w:rsidRDefault="003C3116" w:rsidP="003C3116">
      <w:pPr>
        <w:pStyle w:val="aa"/>
        <w:ind w:leftChars="0" w:left="567"/>
        <w:contextualSpacing/>
        <w:rPr>
          <w:rFonts w:ascii="Georgia" w:hAnsi="Georgia" w:cs="Times New Roman"/>
          <w:sz w:val="24"/>
          <w:szCs w:val="24"/>
          <w:lang w:val="es-ES"/>
        </w:rPr>
      </w:pPr>
    </w:p>
    <w:p w:rsidR="00930143" w:rsidRPr="00432D28" w:rsidRDefault="00930143" w:rsidP="00930143">
      <w:pPr>
        <w:pStyle w:val="aa"/>
        <w:numPr>
          <w:ilvl w:val="0"/>
          <w:numId w:val="12"/>
        </w:numPr>
        <w:ind w:leftChars="0"/>
        <w:contextualSpacing/>
        <w:rPr>
          <w:rFonts w:ascii="Georgia" w:hAnsi="Georgia" w:cs="Times New Roman"/>
          <w:sz w:val="24"/>
          <w:szCs w:val="24"/>
          <w:lang w:val="es-ES"/>
        </w:rPr>
      </w:pPr>
      <w:r w:rsidRPr="00432D28">
        <w:rPr>
          <w:rFonts w:ascii="Georgia" w:hAnsi="Georgia" w:cs="Times New Roman"/>
          <w:sz w:val="24"/>
          <w:szCs w:val="24"/>
          <w:lang w:val="es-ES"/>
        </w:rPr>
        <w:t>En ca</w:t>
      </w:r>
      <w:r w:rsidR="00DF260E" w:rsidRPr="00432D28">
        <w:rPr>
          <w:rFonts w:ascii="Georgia" w:hAnsi="Georgia" w:cs="Times New Roman"/>
          <w:sz w:val="24"/>
          <w:szCs w:val="24"/>
          <w:lang w:val="es-ES"/>
        </w:rPr>
        <w:t>so el programa sea remoto</w:t>
      </w:r>
      <w:r w:rsidRPr="00432D28">
        <w:rPr>
          <w:rFonts w:ascii="Georgia" w:hAnsi="Georgia" w:cs="Times New Roman"/>
          <w:sz w:val="24"/>
          <w:szCs w:val="24"/>
          <w:lang w:val="es-ES"/>
        </w:rPr>
        <w:t>:</w:t>
      </w:r>
    </w:p>
    <w:p w:rsidR="004A6D01" w:rsidRPr="005B0DD5" w:rsidRDefault="00293D4B" w:rsidP="003C3116">
      <w:pPr>
        <w:pStyle w:val="aa"/>
        <w:numPr>
          <w:ilvl w:val="0"/>
          <w:numId w:val="13"/>
        </w:numPr>
        <w:ind w:leftChars="0" w:left="709"/>
        <w:contextualSpacing/>
        <w:rPr>
          <w:rFonts w:ascii="Georgia" w:hAnsi="Georgia" w:cs="Times New Roman"/>
          <w:sz w:val="24"/>
          <w:szCs w:val="24"/>
          <w:lang w:val="es-ES"/>
        </w:rPr>
      </w:pPr>
      <w:r w:rsidRPr="00432D28">
        <w:rPr>
          <w:rFonts w:ascii="Georgia" w:hAnsi="Georgia" w:cs="Times New Roman"/>
          <w:sz w:val="24"/>
          <w:szCs w:val="24"/>
          <w:lang w:val="es-PE"/>
        </w:rPr>
        <w:t xml:space="preserve">Encargarse de </w:t>
      </w:r>
      <w:r w:rsidR="00DF0C0B" w:rsidRPr="00432D28">
        <w:rPr>
          <w:rFonts w:ascii="Georgia" w:hAnsi="Georgia" w:cs="Times New Roman"/>
          <w:sz w:val="24"/>
          <w:szCs w:val="24"/>
          <w:lang w:val="es-PE"/>
        </w:rPr>
        <w:t>los</w:t>
      </w:r>
      <w:r w:rsidRPr="00432D28">
        <w:rPr>
          <w:rFonts w:ascii="Georgia" w:hAnsi="Georgia" w:cs="Times New Roman"/>
          <w:sz w:val="24"/>
          <w:szCs w:val="24"/>
          <w:lang w:val="es-PE"/>
        </w:rPr>
        <w:t xml:space="preserve"> equipos, el</w:t>
      </w:r>
      <w:r w:rsidR="004A6D01" w:rsidRPr="00432D28">
        <w:rPr>
          <w:rFonts w:ascii="Georgia" w:hAnsi="Georgia" w:cs="Times New Roman"/>
          <w:sz w:val="24"/>
          <w:szCs w:val="24"/>
          <w:lang w:val="es-PE"/>
        </w:rPr>
        <w:t xml:space="preserve"> lugar, y</w:t>
      </w:r>
      <w:r w:rsidRPr="00432D28">
        <w:rPr>
          <w:rFonts w:ascii="Georgia" w:hAnsi="Georgia" w:cs="Times New Roman"/>
          <w:sz w:val="24"/>
          <w:szCs w:val="24"/>
          <w:lang w:val="es-PE"/>
        </w:rPr>
        <w:t xml:space="preserve"> de</w:t>
      </w:r>
      <w:r w:rsidR="004A6D01" w:rsidRPr="00432D28">
        <w:rPr>
          <w:rFonts w:ascii="Georgia" w:hAnsi="Georgia" w:cs="Times New Roman"/>
          <w:sz w:val="24"/>
          <w:szCs w:val="24"/>
          <w:lang w:val="es-PE"/>
        </w:rPr>
        <w:t xml:space="preserve"> </w:t>
      </w:r>
      <w:r w:rsidRPr="00432D28">
        <w:rPr>
          <w:rFonts w:ascii="Georgia" w:hAnsi="Georgia" w:cs="Times New Roman"/>
          <w:sz w:val="24"/>
          <w:szCs w:val="24"/>
          <w:lang w:val="es-PE"/>
        </w:rPr>
        <w:t xml:space="preserve">las instalaciones necesarias para </w:t>
      </w:r>
      <w:r w:rsidRPr="005B0DD5">
        <w:rPr>
          <w:rFonts w:ascii="Georgia" w:hAnsi="Georgia" w:cs="Times New Roman"/>
          <w:sz w:val="24"/>
          <w:szCs w:val="24"/>
          <w:lang w:val="es-PE"/>
        </w:rPr>
        <w:t>la correcta</w:t>
      </w:r>
      <w:r w:rsidR="004A6D01" w:rsidRPr="005B0DD5">
        <w:rPr>
          <w:rFonts w:ascii="Georgia" w:hAnsi="Georgia" w:cs="Times New Roman"/>
          <w:sz w:val="24"/>
          <w:szCs w:val="24"/>
          <w:lang w:val="es-PE"/>
        </w:rPr>
        <w:t xml:space="preserve"> comunicación</w:t>
      </w:r>
      <w:r w:rsidRPr="005B0DD5">
        <w:rPr>
          <w:rFonts w:ascii="Georgia" w:hAnsi="Georgia" w:cs="Times New Roman"/>
          <w:sz w:val="24"/>
          <w:szCs w:val="24"/>
          <w:lang w:val="es-PE"/>
        </w:rPr>
        <w:t xml:space="preserve"> durante</w:t>
      </w:r>
      <w:r w:rsidR="004A6D01" w:rsidRPr="005B0DD5">
        <w:rPr>
          <w:rFonts w:ascii="Georgia" w:hAnsi="Georgia" w:cs="Times New Roman"/>
          <w:sz w:val="24"/>
          <w:szCs w:val="24"/>
          <w:lang w:val="es-PE"/>
        </w:rPr>
        <w:t xml:space="preserve"> la enseñanza remota.</w:t>
      </w:r>
      <w:r w:rsidR="004A6D01" w:rsidRPr="005B0DD5">
        <w:rPr>
          <w:rFonts w:ascii="Georgia" w:hAnsi="Georgia" w:cs="Times New Roman"/>
          <w:sz w:val="24"/>
          <w:szCs w:val="24"/>
          <w:lang w:val="es-ES"/>
        </w:rPr>
        <w:t xml:space="preserve"> </w:t>
      </w:r>
    </w:p>
    <w:p w:rsidR="00F60151" w:rsidRPr="005B0DD5" w:rsidRDefault="00D5456F" w:rsidP="003C3116">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lastRenderedPageBreak/>
        <w:t>Comunicarse con los participantes.</w:t>
      </w:r>
    </w:p>
    <w:p w:rsidR="003C3116" w:rsidRPr="005B0DD5" w:rsidRDefault="003C3116" w:rsidP="003C3116">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t>Entrega de videos y fotografías del “evento con motivo del Día Mundial del Uchinanchu” organizado por la Asociación Okinawense del Extranjero a la Prefectura</w:t>
      </w:r>
      <w:r w:rsidR="0081448F" w:rsidRPr="005B0DD5">
        <w:rPr>
          <w:rFonts w:ascii="Georgia" w:hAnsi="Georgia" w:cs="Times New Roman"/>
          <w:sz w:val="24"/>
          <w:szCs w:val="24"/>
          <w:lang w:val="es-ES"/>
        </w:rPr>
        <w:t xml:space="preserve"> o entidades </w:t>
      </w:r>
      <w:r w:rsidR="00360CD9" w:rsidRPr="005B0DD5">
        <w:rPr>
          <w:rFonts w:ascii="Georgia" w:hAnsi="Georgia" w:cs="Times New Roman"/>
          <w:sz w:val="24"/>
          <w:szCs w:val="24"/>
          <w:lang w:val="es-ES"/>
        </w:rPr>
        <w:t>indicadas</w:t>
      </w:r>
      <w:r w:rsidRPr="005B0DD5">
        <w:rPr>
          <w:rFonts w:ascii="Georgia" w:hAnsi="Georgia" w:cs="Times New Roman"/>
          <w:sz w:val="24"/>
          <w:szCs w:val="24"/>
          <w:lang w:val="es-ES"/>
        </w:rPr>
        <w:t xml:space="preserve"> por la Prefectura. (Se usará en el informe final elaborado por la Prefectura, </w:t>
      </w:r>
      <w:r w:rsidR="00360CD9" w:rsidRPr="005B0DD5">
        <w:rPr>
          <w:rFonts w:ascii="Georgia" w:hAnsi="Georgia" w:cs="Times New Roman"/>
          <w:sz w:val="24"/>
          <w:szCs w:val="24"/>
          <w:lang w:val="es-ES"/>
        </w:rPr>
        <w:t xml:space="preserve">se </w:t>
      </w:r>
      <w:r w:rsidRPr="005B0DD5">
        <w:rPr>
          <w:rFonts w:ascii="Georgia" w:hAnsi="Georgia" w:cs="Times New Roman"/>
          <w:sz w:val="24"/>
          <w:szCs w:val="24"/>
          <w:lang w:val="es-ES"/>
        </w:rPr>
        <w:t>publicará en la página WEB de la Prefectura, entre otros</w:t>
      </w:r>
      <w:r w:rsidR="00360CD9" w:rsidRPr="005B0DD5">
        <w:rPr>
          <w:rFonts w:ascii="Georgia" w:hAnsi="Georgia" w:cs="Times New Roman"/>
          <w:sz w:val="24"/>
          <w:szCs w:val="24"/>
          <w:lang w:val="es-ES"/>
        </w:rPr>
        <w:t xml:space="preserve"> usos</w:t>
      </w:r>
      <w:r w:rsidRPr="005B0DD5">
        <w:rPr>
          <w:rFonts w:ascii="Georgia" w:hAnsi="Georgia" w:cs="Times New Roman"/>
          <w:sz w:val="24"/>
          <w:szCs w:val="24"/>
          <w:lang w:val="es-ES"/>
        </w:rPr>
        <w:t>).</w:t>
      </w:r>
    </w:p>
    <w:p w:rsidR="00F60151" w:rsidRPr="005B0DD5" w:rsidRDefault="00F60151" w:rsidP="00F60151">
      <w:pPr>
        <w:pStyle w:val="aa"/>
        <w:numPr>
          <w:ilvl w:val="0"/>
          <w:numId w:val="13"/>
        </w:numPr>
        <w:ind w:leftChars="0" w:left="567" w:hanging="284"/>
        <w:contextualSpacing/>
        <w:rPr>
          <w:rFonts w:ascii="Georgia" w:hAnsi="Georgia" w:cs="Times New Roman"/>
          <w:sz w:val="24"/>
          <w:szCs w:val="24"/>
          <w:lang w:val="es-ES"/>
        </w:rPr>
      </w:pPr>
      <w:r w:rsidRPr="005B0DD5">
        <w:rPr>
          <w:rFonts w:ascii="Georgia" w:hAnsi="Georgia" w:cs="Times New Roman"/>
          <w:sz w:val="24"/>
          <w:szCs w:val="24"/>
          <w:lang w:val="es-ES"/>
        </w:rPr>
        <w:t xml:space="preserve">Cualquier </w:t>
      </w:r>
      <w:r w:rsidR="00FE186A" w:rsidRPr="005B0DD5">
        <w:rPr>
          <w:rFonts w:ascii="Georgia" w:hAnsi="Georgia" w:cs="Times New Roman"/>
          <w:sz w:val="24"/>
          <w:szCs w:val="24"/>
          <w:lang w:val="es-ES"/>
        </w:rPr>
        <w:t xml:space="preserve">otro </w:t>
      </w:r>
      <w:r w:rsidR="00D96F7E" w:rsidRPr="005B0DD5">
        <w:rPr>
          <w:rFonts w:ascii="Georgia" w:hAnsi="Georgia" w:cs="Times New Roman"/>
          <w:sz w:val="24"/>
          <w:szCs w:val="24"/>
          <w:lang w:val="es-ES"/>
        </w:rPr>
        <w:t xml:space="preserve">requerimiento </w:t>
      </w:r>
      <w:r w:rsidRPr="005B0DD5">
        <w:rPr>
          <w:rFonts w:ascii="Georgia" w:hAnsi="Georgia" w:cs="Times New Roman"/>
          <w:sz w:val="24"/>
          <w:szCs w:val="24"/>
          <w:lang w:val="es-ES"/>
        </w:rPr>
        <w:t xml:space="preserve">para la </w:t>
      </w:r>
      <w:r w:rsidR="00FE186A" w:rsidRPr="005B0DD5">
        <w:rPr>
          <w:rFonts w:ascii="Georgia" w:hAnsi="Georgia" w:cs="Times New Roman"/>
          <w:sz w:val="24"/>
          <w:szCs w:val="24"/>
          <w:lang w:val="es-ES"/>
        </w:rPr>
        <w:t>enseñanza.</w:t>
      </w:r>
    </w:p>
    <w:p w:rsidR="00360CD9" w:rsidRPr="005B0DD5" w:rsidRDefault="00360CD9" w:rsidP="00360CD9">
      <w:pPr>
        <w:pStyle w:val="aa"/>
        <w:ind w:leftChars="0" w:left="567"/>
        <w:contextualSpacing/>
        <w:rPr>
          <w:rFonts w:ascii="Georgia" w:hAnsi="Georgia" w:cs="Times New Roman"/>
          <w:sz w:val="24"/>
          <w:szCs w:val="24"/>
          <w:lang w:val="es-ES"/>
        </w:rPr>
      </w:pPr>
    </w:p>
    <w:p w:rsidR="00F60151" w:rsidRPr="005B0DD5" w:rsidRDefault="00F60151" w:rsidP="00F60151">
      <w:pPr>
        <w:pStyle w:val="aa"/>
        <w:numPr>
          <w:ilvl w:val="0"/>
          <w:numId w:val="2"/>
        </w:numPr>
        <w:ind w:leftChars="0"/>
        <w:jc w:val="left"/>
        <w:rPr>
          <w:rFonts w:ascii="Georgia" w:hAnsi="Georgia" w:cs="Times New Roman"/>
          <w:b/>
          <w:sz w:val="24"/>
          <w:szCs w:val="24"/>
          <w:lang w:val="es-PE"/>
        </w:rPr>
      </w:pPr>
      <w:r w:rsidRPr="005B0DD5">
        <w:rPr>
          <w:rFonts w:ascii="Georgia" w:hAnsi="Georgia" w:cs="Times New Roman"/>
          <w:b/>
          <w:sz w:val="24"/>
          <w:szCs w:val="24"/>
          <w:lang w:val="es-PE"/>
        </w:rPr>
        <w:t>Documentos necesarios para la postulación</w:t>
      </w:r>
    </w:p>
    <w:p w:rsidR="00F24A3E" w:rsidRPr="005B0DD5" w:rsidRDefault="00F24A3E" w:rsidP="00F24A3E">
      <w:pPr>
        <w:pStyle w:val="aa"/>
        <w:ind w:leftChars="0" w:left="360"/>
        <w:jc w:val="left"/>
        <w:rPr>
          <w:rFonts w:ascii="Georgia" w:hAnsi="Georgia" w:cs="Times New Roman"/>
          <w:sz w:val="24"/>
          <w:szCs w:val="24"/>
          <w:lang w:val="es-PE"/>
        </w:rPr>
      </w:pPr>
    </w:p>
    <w:p w:rsidR="00394F40" w:rsidRPr="005B0DD5" w:rsidRDefault="00F60151" w:rsidP="00394F40">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Documentos necesarios</w:t>
      </w:r>
      <w:r w:rsidR="009A4480" w:rsidRPr="005B0DD5">
        <w:rPr>
          <w:rFonts w:ascii="Georgia" w:hAnsi="Georgia" w:cs="Times New Roman"/>
          <w:sz w:val="24"/>
          <w:szCs w:val="24"/>
          <w:lang w:val="es-PE"/>
        </w:rPr>
        <w:t>:</w:t>
      </w:r>
    </w:p>
    <w:p w:rsidR="00F60151" w:rsidRPr="005B0DD5" w:rsidRDefault="00E14B7D" w:rsidP="00394F40">
      <w:pPr>
        <w:pStyle w:val="aa"/>
        <w:ind w:leftChars="0" w:left="720"/>
        <w:jc w:val="left"/>
        <w:rPr>
          <w:rFonts w:ascii="Georgia" w:hAnsi="Georgia" w:cs="Times New Roman"/>
          <w:sz w:val="24"/>
          <w:szCs w:val="24"/>
          <w:lang w:val="es-PE"/>
        </w:rPr>
      </w:pPr>
      <w:r w:rsidRPr="005B0DD5">
        <w:rPr>
          <w:rFonts w:ascii="ＭＳ 明朝" w:eastAsia="ＭＳ 明朝" w:hAnsi="ＭＳ 明朝" w:cs="ＭＳ 明朝" w:hint="eastAsia"/>
          <w:sz w:val="24"/>
          <w:szCs w:val="24"/>
          <w:lang w:val="es-PE"/>
        </w:rPr>
        <w:t>①</w:t>
      </w:r>
      <w:r w:rsidR="00F60151" w:rsidRPr="005B0DD5">
        <w:rPr>
          <w:rFonts w:ascii="Georgia" w:hAnsi="Georgia" w:cs="Times New Roman"/>
          <w:sz w:val="24"/>
          <w:szCs w:val="24"/>
          <w:lang w:val="es-PE"/>
        </w:rPr>
        <w:t xml:space="preserve">Solicitud de </w:t>
      </w:r>
      <w:r w:rsidR="00A71D14" w:rsidRPr="005B0DD5">
        <w:rPr>
          <w:rFonts w:ascii="Georgia" w:hAnsi="Georgia" w:cs="Times New Roman"/>
          <w:sz w:val="24"/>
          <w:szCs w:val="24"/>
          <w:lang w:val="es-PE"/>
        </w:rPr>
        <w:t>postulación al programa (s</w:t>
      </w:r>
      <w:r w:rsidR="00F60151" w:rsidRPr="005B0DD5">
        <w:rPr>
          <w:rFonts w:ascii="Georgia" w:hAnsi="Georgia" w:cs="Times New Roman"/>
          <w:sz w:val="24"/>
          <w:szCs w:val="24"/>
          <w:lang w:val="es-PE"/>
        </w:rPr>
        <w:t>e cuenta con formato</w:t>
      </w:r>
      <w:r w:rsidR="00A71D14" w:rsidRPr="005B0DD5">
        <w:rPr>
          <w:rFonts w:ascii="Georgia" w:hAnsi="Georgia" w:cs="Times New Roman"/>
          <w:sz w:val="24"/>
          <w:szCs w:val="24"/>
          <w:lang w:val="es-PE"/>
        </w:rPr>
        <w:t xml:space="preserve"> </w:t>
      </w:r>
      <w:r w:rsidR="00F60151" w:rsidRPr="005B0DD5">
        <w:rPr>
          <w:rFonts w:ascii="Georgia" w:hAnsi="Georgia" w:cs="Times New Roman"/>
          <w:sz w:val="24"/>
          <w:szCs w:val="24"/>
          <w:lang w:val="es-PE"/>
        </w:rPr>
        <w:t>establecido)</w:t>
      </w:r>
      <w:r w:rsidR="00A71D14" w:rsidRPr="005B0DD5">
        <w:rPr>
          <w:rFonts w:ascii="Georgia" w:hAnsi="Georgia" w:cs="Times New Roman"/>
          <w:sz w:val="24"/>
          <w:szCs w:val="24"/>
          <w:lang w:val="es-PE"/>
        </w:rPr>
        <w:t>.</w:t>
      </w:r>
    </w:p>
    <w:p w:rsidR="00E14B7D" w:rsidRPr="005B0DD5" w:rsidRDefault="00E14B7D" w:rsidP="00394F40">
      <w:pPr>
        <w:pStyle w:val="aa"/>
        <w:ind w:leftChars="0" w:left="720"/>
        <w:jc w:val="left"/>
        <w:rPr>
          <w:rFonts w:ascii="Georgia" w:hAnsi="Georgia" w:cs="Times New Roman"/>
          <w:sz w:val="24"/>
          <w:szCs w:val="24"/>
          <w:lang w:val="es-PE"/>
        </w:rPr>
      </w:pPr>
      <w:r w:rsidRPr="005B0DD5">
        <w:rPr>
          <w:rFonts w:ascii="ＭＳ 明朝" w:eastAsia="ＭＳ 明朝" w:hAnsi="ＭＳ 明朝" w:cs="ＭＳ 明朝" w:hint="eastAsia"/>
          <w:sz w:val="24"/>
          <w:szCs w:val="24"/>
          <w:lang w:val="es-PE"/>
        </w:rPr>
        <w:t>②</w:t>
      </w:r>
      <w:r w:rsidR="00EC509B" w:rsidRPr="005B0DD5">
        <w:rPr>
          <w:rFonts w:ascii="Georgia" w:hAnsi="Georgia" w:cs="Times New Roman"/>
          <w:sz w:val="24"/>
          <w:szCs w:val="24"/>
          <w:lang w:val="es-PE"/>
        </w:rPr>
        <w:t>Documento de planificación de evento (si hubiera).</w:t>
      </w:r>
    </w:p>
    <w:p w:rsidR="00733963" w:rsidRPr="005B0DD5" w:rsidRDefault="00733963" w:rsidP="00733963">
      <w:pPr>
        <w:pStyle w:val="aa"/>
        <w:ind w:leftChars="0" w:left="1080"/>
        <w:jc w:val="left"/>
        <w:rPr>
          <w:rFonts w:ascii="Georgia" w:hAnsi="Georgia" w:cs="Times New Roman"/>
          <w:sz w:val="24"/>
          <w:szCs w:val="24"/>
          <w:lang w:val="es-PE"/>
        </w:rPr>
      </w:pPr>
    </w:p>
    <w:p w:rsidR="00F60151" w:rsidRPr="005B0DD5" w:rsidRDefault="00A24782"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Fecha límite</w:t>
      </w:r>
      <w:r w:rsidR="00F60151" w:rsidRPr="005B0DD5">
        <w:rPr>
          <w:rFonts w:ascii="Georgia" w:hAnsi="Georgia" w:cs="Times New Roman"/>
          <w:sz w:val="24"/>
          <w:szCs w:val="24"/>
          <w:lang w:val="es-PE"/>
        </w:rPr>
        <w:t xml:space="preserve"> de entrega</w:t>
      </w:r>
      <w:r w:rsidR="009A4480" w:rsidRPr="005B0DD5">
        <w:rPr>
          <w:rFonts w:ascii="Georgia" w:hAnsi="Georgia" w:cs="Times New Roman"/>
          <w:sz w:val="24"/>
          <w:szCs w:val="24"/>
          <w:lang w:val="es-PE"/>
        </w:rPr>
        <w:t>:</w:t>
      </w:r>
    </w:p>
    <w:p w:rsidR="00FE152A" w:rsidRPr="005B0DD5" w:rsidRDefault="00590EBD" w:rsidP="00FE152A">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Viernes 12 de abril del 2024</w:t>
      </w:r>
      <w:r w:rsidR="00FE152A" w:rsidRPr="005B0DD5">
        <w:rPr>
          <w:rFonts w:ascii="Georgia" w:hAnsi="Georgia" w:cs="Times New Roman"/>
          <w:sz w:val="24"/>
          <w:szCs w:val="24"/>
          <w:lang w:val="es-PE"/>
        </w:rPr>
        <w:t>. Antes de las 17:00 horas. (hora de Japón).</w:t>
      </w:r>
    </w:p>
    <w:p w:rsidR="00F60151" w:rsidRPr="005B0DD5" w:rsidRDefault="00F60151" w:rsidP="00F60151">
      <w:pPr>
        <w:jc w:val="left"/>
        <w:rPr>
          <w:rFonts w:ascii="Georgia" w:hAnsi="Georgia" w:cs="Times New Roman"/>
          <w:sz w:val="22"/>
          <w:szCs w:val="24"/>
          <w:lang w:val="es-PE"/>
        </w:rPr>
      </w:pPr>
    </w:p>
    <w:p w:rsidR="00F60151" w:rsidRPr="005B0DD5" w:rsidRDefault="009A4480"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Dirección de entrega:</w:t>
      </w:r>
    </w:p>
    <w:p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C</w:t>
      </w:r>
      <w:r w:rsidR="00CC3133" w:rsidRPr="005B0DD5">
        <w:rPr>
          <w:rFonts w:ascii="Georgia" w:hAnsi="Georgia" w:cs="Times New Roman"/>
          <w:sz w:val="24"/>
          <w:szCs w:val="24"/>
          <w:lang w:val="es-PE"/>
        </w:rPr>
        <w:t xml:space="preserve">ódigo postal: 900-8570. </w:t>
      </w:r>
      <w:r w:rsidR="00733963" w:rsidRPr="005B0DD5">
        <w:rPr>
          <w:rFonts w:ascii="Georgia" w:hAnsi="Georgia" w:cs="Times New Roman"/>
          <w:sz w:val="24"/>
          <w:szCs w:val="24"/>
          <w:lang w:val="es-PE"/>
        </w:rPr>
        <w:t>Okinawa-k</w:t>
      </w:r>
      <w:r w:rsidRPr="005B0DD5">
        <w:rPr>
          <w:rFonts w:ascii="Georgia" w:hAnsi="Georgia" w:cs="Times New Roman"/>
          <w:sz w:val="24"/>
          <w:szCs w:val="24"/>
          <w:lang w:val="es-PE"/>
        </w:rPr>
        <w:t>en</w:t>
      </w:r>
      <w:r w:rsidR="00CC3133" w:rsidRPr="005B0DD5">
        <w:rPr>
          <w:rFonts w:ascii="Georgia" w:hAnsi="Georgia" w:cs="Times New Roman"/>
          <w:sz w:val="24"/>
          <w:szCs w:val="24"/>
          <w:lang w:val="es-PE"/>
        </w:rPr>
        <w:t>,</w:t>
      </w:r>
      <w:r w:rsidRPr="005B0DD5">
        <w:rPr>
          <w:rFonts w:ascii="Georgia" w:hAnsi="Georgia" w:cs="Times New Roman"/>
          <w:sz w:val="24"/>
          <w:szCs w:val="24"/>
          <w:lang w:val="es-PE"/>
        </w:rPr>
        <w:t xml:space="preserve"> Naha</w:t>
      </w:r>
      <w:r w:rsidR="00733963" w:rsidRPr="005B0DD5">
        <w:rPr>
          <w:rFonts w:ascii="Georgia" w:hAnsi="Georgia" w:cs="Times New Roman"/>
          <w:sz w:val="24"/>
          <w:szCs w:val="24"/>
          <w:lang w:val="es-PE"/>
        </w:rPr>
        <w:t>-</w:t>
      </w:r>
      <w:r w:rsidRPr="005B0DD5">
        <w:rPr>
          <w:rFonts w:ascii="Georgia" w:hAnsi="Georgia" w:cs="Times New Roman"/>
          <w:sz w:val="24"/>
          <w:szCs w:val="24"/>
          <w:lang w:val="es-PE"/>
        </w:rPr>
        <w:t>shi</w:t>
      </w:r>
      <w:r w:rsidR="00CC3133" w:rsidRPr="005B0DD5">
        <w:rPr>
          <w:rFonts w:ascii="Georgia" w:hAnsi="Georgia" w:cs="Times New Roman"/>
          <w:sz w:val="24"/>
          <w:szCs w:val="24"/>
          <w:lang w:val="es-PE"/>
        </w:rPr>
        <w:t>,</w:t>
      </w:r>
      <w:r w:rsidRPr="005B0DD5">
        <w:rPr>
          <w:rFonts w:ascii="Georgia" w:hAnsi="Georgia" w:cs="Times New Roman"/>
          <w:sz w:val="24"/>
          <w:szCs w:val="24"/>
          <w:lang w:val="es-PE"/>
        </w:rPr>
        <w:t xml:space="preserve"> Izumizaki 1-2-2 (Piso 5)</w:t>
      </w:r>
    </w:p>
    <w:p w:rsidR="00F60151" w:rsidRPr="005B0DD5" w:rsidRDefault="00CC3133"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Encargado: Tomohiro Uchiyama</w:t>
      </w:r>
    </w:p>
    <w:p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División de Promoción de Intercambio Internacional</w:t>
      </w:r>
      <w:r w:rsidR="00733963" w:rsidRPr="005B0DD5">
        <w:rPr>
          <w:rFonts w:ascii="Georgia" w:hAnsi="Georgia" w:cs="Times New Roman"/>
          <w:sz w:val="24"/>
          <w:szCs w:val="24"/>
          <w:lang w:val="es-PE"/>
        </w:rPr>
        <w:t xml:space="preserve"> del</w:t>
      </w:r>
    </w:p>
    <w:p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Departamento de Cultura, Turismo y Deporte de</w:t>
      </w:r>
      <w:r w:rsidR="00733963" w:rsidRPr="005B0DD5">
        <w:rPr>
          <w:rFonts w:ascii="Georgia" w:hAnsi="Georgia" w:cs="Times New Roman"/>
          <w:sz w:val="24"/>
          <w:szCs w:val="24"/>
          <w:lang w:val="es-PE"/>
        </w:rPr>
        <w:t>l Gobierno de</w:t>
      </w:r>
      <w:r w:rsidRPr="005B0DD5">
        <w:rPr>
          <w:rFonts w:ascii="Georgia" w:hAnsi="Georgia" w:cs="Times New Roman"/>
          <w:sz w:val="24"/>
          <w:szCs w:val="24"/>
          <w:lang w:val="es-PE"/>
        </w:rPr>
        <w:t xml:space="preserve"> la Prefectura de Okinawa</w:t>
      </w:r>
      <w:r w:rsidR="00733963" w:rsidRPr="005B0DD5">
        <w:rPr>
          <w:rFonts w:ascii="Georgia" w:hAnsi="Georgia" w:cs="Times New Roman"/>
          <w:sz w:val="24"/>
          <w:szCs w:val="24"/>
          <w:lang w:val="es-PE"/>
        </w:rPr>
        <w:t>.</w:t>
      </w:r>
    </w:p>
    <w:p w:rsidR="00F60151" w:rsidRPr="005B0DD5" w:rsidRDefault="00C839E3"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Tel. +81+</w:t>
      </w:r>
      <w:r w:rsidR="00F60151" w:rsidRPr="005B0DD5">
        <w:rPr>
          <w:rFonts w:ascii="Georgia" w:hAnsi="Georgia" w:cs="Times New Roman"/>
          <w:sz w:val="24"/>
          <w:szCs w:val="24"/>
          <w:lang w:val="es-PE"/>
        </w:rPr>
        <w:t>98-866-2479</w:t>
      </w:r>
      <w:r w:rsidR="00F60151" w:rsidRPr="005B0DD5">
        <w:rPr>
          <w:rFonts w:ascii="Georgia" w:hAnsi="Georgia" w:cs="Times New Roman"/>
          <w:sz w:val="24"/>
          <w:szCs w:val="24"/>
        </w:rPr>
        <w:t xml:space="preserve">　</w:t>
      </w:r>
      <w:r w:rsidRPr="005B0DD5">
        <w:rPr>
          <w:rFonts w:ascii="Georgia" w:hAnsi="Georgia" w:cs="Times New Roman"/>
          <w:sz w:val="24"/>
          <w:szCs w:val="24"/>
          <w:lang w:val="es-PE"/>
        </w:rPr>
        <w:t>Fax +81+</w:t>
      </w:r>
      <w:r w:rsidR="00F60151" w:rsidRPr="005B0DD5">
        <w:rPr>
          <w:rFonts w:ascii="Georgia" w:hAnsi="Georgia" w:cs="Times New Roman"/>
          <w:sz w:val="24"/>
          <w:szCs w:val="24"/>
          <w:lang w:val="es-PE"/>
        </w:rPr>
        <w:t>98-866-2960</w:t>
      </w:r>
    </w:p>
    <w:p w:rsidR="00733963"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 xml:space="preserve">Correo electrónico: </w:t>
      </w:r>
      <w:hyperlink r:id="rId8" w:history="1">
        <w:r w:rsidR="00432D28" w:rsidRPr="005B0DD5">
          <w:rPr>
            <w:rStyle w:val="a7"/>
            <w:rFonts w:ascii="Georgia" w:hAnsi="Georgia" w:cs="Times New Roman"/>
            <w:sz w:val="24"/>
            <w:szCs w:val="24"/>
            <w:lang w:val="es-PE"/>
          </w:rPr>
          <w:t>uchiyamt@pref.okinawa.lg.jp</w:t>
        </w:r>
      </w:hyperlink>
    </w:p>
    <w:p w:rsidR="00733963" w:rsidRPr="005B0DD5" w:rsidRDefault="00733963" w:rsidP="00F60151">
      <w:pPr>
        <w:pStyle w:val="aa"/>
        <w:ind w:leftChars="0" w:left="720"/>
        <w:jc w:val="left"/>
        <w:rPr>
          <w:rFonts w:ascii="Georgia" w:hAnsi="Georgia" w:cs="Times New Roman"/>
          <w:sz w:val="24"/>
          <w:szCs w:val="24"/>
          <w:lang w:val="es-PE"/>
        </w:rPr>
      </w:pPr>
    </w:p>
    <w:p w:rsidR="00F60151" w:rsidRPr="005B0DD5" w:rsidRDefault="00F60151" w:rsidP="00F60151">
      <w:pPr>
        <w:pStyle w:val="aa"/>
        <w:numPr>
          <w:ilvl w:val="0"/>
          <w:numId w:val="3"/>
        </w:numPr>
        <w:ind w:leftChars="0"/>
        <w:jc w:val="left"/>
        <w:rPr>
          <w:rFonts w:ascii="Georgia" w:hAnsi="Georgia" w:cs="Times New Roman"/>
          <w:sz w:val="24"/>
          <w:szCs w:val="24"/>
          <w:lang w:val="es-PE"/>
        </w:rPr>
      </w:pPr>
      <w:r w:rsidRPr="005B0DD5">
        <w:rPr>
          <w:rFonts w:ascii="Georgia" w:hAnsi="Georgia" w:cs="Times New Roman"/>
          <w:sz w:val="24"/>
          <w:szCs w:val="24"/>
          <w:lang w:val="es-PE"/>
        </w:rPr>
        <w:t>Forma de entrega</w:t>
      </w:r>
      <w:r w:rsidR="009A4480" w:rsidRPr="005B0DD5">
        <w:rPr>
          <w:rFonts w:ascii="Georgia" w:hAnsi="Georgia" w:cs="Times New Roman"/>
          <w:sz w:val="24"/>
          <w:szCs w:val="24"/>
          <w:lang w:val="es-PE"/>
        </w:rPr>
        <w:t>:</w:t>
      </w:r>
    </w:p>
    <w:p w:rsidR="00EE6743" w:rsidRPr="005B0DD5" w:rsidRDefault="00EE6743" w:rsidP="00F60151">
      <w:pPr>
        <w:pStyle w:val="aa"/>
        <w:ind w:leftChars="0" w:left="720"/>
        <w:jc w:val="left"/>
        <w:rPr>
          <w:rFonts w:ascii="Georgia" w:hAnsi="Georgia" w:cs="Times New Roman"/>
          <w:sz w:val="24"/>
          <w:szCs w:val="24"/>
          <w:lang w:val="es-PE"/>
        </w:rPr>
      </w:pPr>
    </w:p>
    <w:p w:rsidR="00F60151" w:rsidRPr="005B0DD5" w:rsidRDefault="00F60151" w:rsidP="00F60151">
      <w:pPr>
        <w:pStyle w:val="aa"/>
        <w:ind w:leftChars="0" w:left="720"/>
        <w:jc w:val="left"/>
        <w:rPr>
          <w:rFonts w:ascii="Georgia" w:hAnsi="Georgia" w:cs="Times New Roman"/>
          <w:sz w:val="24"/>
          <w:szCs w:val="24"/>
          <w:lang w:val="es-PE"/>
        </w:rPr>
      </w:pPr>
      <w:r w:rsidRPr="005B0DD5">
        <w:rPr>
          <w:rFonts w:ascii="Georgia" w:hAnsi="Georgia" w:cs="Times New Roman"/>
          <w:sz w:val="24"/>
          <w:szCs w:val="24"/>
          <w:lang w:val="es-PE"/>
        </w:rPr>
        <w:t>Vía correo electrónico</w:t>
      </w:r>
      <w:r w:rsidR="00CE6B95" w:rsidRPr="005B0DD5">
        <w:rPr>
          <w:rFonts w:ascii="Georgia" w:hAnsi="Georgia" w:cs="Times New Roman"/>
          <w:sz w:val="24"/>
          <w:szCs w:val="24"/>
          <w:lang w:val="es-PE"/>
        </w:rPr>
        <w:t>.</w:t>
      </w:r>
    </w:p>
    <w:p w:rsidR="00F60151" w:rsidRPr="005B0DD5" w:rsidRDefault="00F60151" w:rsidP="00F60151">
      <w:pPr>
        <w:pStyle w:val="aa"/>
        <w:ind w:leftChars="0" w:left="720"/>
        <w:jc w:val="left"/>
        <w:rPr>
          <w:rFonts w:ascii="Georgia" w:hAnsi="Georgia" w:cs="Times New Roman"/>
          <w:sz w:val="24"/>
          <w:szCs w:val="24"/>
          <w:lang w:val="es-PE"/>
        </w:rPr>
      </w:pPr>
    </w:p>
    <w:p w:rsidR="003570AA" w:rsidRPr="005B0DD5" w:rsidRDefault="00BB6943" w:rsidP="00F60151">
      <w:pPr>
        <w:pStyle w:val="aa"/>
        <w:numPr>
          <w:ilvl w:val="0"/>
          <w:numId w:val="2"/>
        </w:numPr>
        <w:ind w:leftChars="0"/>
        <w:jc w:val="left"/>
        <w:rPr>
          <w:rFonts w:ascii="Georgia" w:hAnsi="Georgia" w:cs="Times New Roman"/>
          <w:sz w:val="24"/>
          <w:szCs w:val="24"/>
          <w:lang w:val="es-PE"/>
        </w:rPr>
      </w:pPr>
      <w:r w:rsidRPr="005B0DD5">
        <w:rPr>
          <w:rFonts w:ascii="Georgia" w:hAnsi="Georgia" w:cs="Times New Roman"/>
          <w:sz w:val="24"/>
          <w:szCs w:val="24"/>
          <w:lang w:val="es-PE"/>
        </w:rPr>
        <w:t>Calendario</w:t>
      </w:r>
      <w:r w:rsidR="00F60151" w:rsidRPr="005B0DD5">
        <w:rPr>
          <w:rFonts w:ascii="Georgia" w:hAnsi="Georgia" w:cs="Times New Roman"/>
          <w:sz w:val="24"/>
          <w:szCs w:val="24"/>
          <w:lang w:val="es-PE"/>
        </w:rPr>
        <w:t xml:space="preserve"> de Selección</w:t>
      </w:r>
    </w:p>
    <w:p w:rsidR="00EE6743" w:rsidRPr="005B0DD5" w:rsidRDefault="00EE6743" w:rsidP="00FE152A">
      <w:pPr>
        <w:pStyle w:val="aa"/>
        <w:ind w:leftChars="0" w:left="360"/>
        <w:jc w:val="left"/>
        <w:rPr>
          <w:rFonts w:ascii="Georgia" w:hAnsi="Georgia"/>
          <w:sz w:val="24"/>
          <w:szCs w:val="24"/>
          <w:lang w:val="es-PE"/>
        </w:rPr>
      </w:pPr>
    </w:p>
    <w:p w:rsidR="001F5581" w:rsidRPr="005B0DD5" w:rsidRDefault="00566F5F" w:rsidP="001F5581">
      <w:pPr>
        <w:pStyle w:val="aa"/>
        <w:numPr>
          <w:ilvl w:val="0"/>
          <w:numId w:val="15"/>
        </w:numPr>
        <w:ind w:leftChars="0"/>
        <w:jc w:val="left"/>
        <w:rPr>
          <w:rFonts w:ascii="Georgia" w:hAnsi="Georgia"/>
          <w:sz w:val="24"/>
          <w:szCs w:val="24"/>
          <w:lang w:val="es-PE"/>
        </w:rPr>
      </w:pPr>
      <w:r w:rsidRPr="005B0DD5">
        <w:rPr>
          <w:rFonts w:ascii="Georgia" w:hAnsi="Georgia"/>
          <w:sz w:val="24"/>
          <w:szCs w:val="24"/>
          <w:lang w:val="es-PE"/>
        </w:rPr>
        <w:t>Cierre de convocatoria: viernes 12 de abril de 2024</w:t>
      </w:r>
    </w:p>
    <w:p w:rsidR="001F5581" w:rsidRPr="005B0DD5" w:rsidRDefault="00566F5F" w:rsidP="001F5581">
      <w:pPr>
        <w:pStyle w:val="aa"/>
        <w:numPr>
          <w:ilvl w:val="0"/>
          <w:numId w:val="15"/>
        </w:numPr>
        <w:ind w:leftChars="0"/>
        <w:jc w:val="left"/>
        <w:rPr>
          <w:rFonts w:ascii="Georgia" w:hAnsi="Georgia"/>
          <w:sz w:val="24"/>
          <w:szCs w:val="24"/>
          <w:lang w:val="es-PE"/>
        </w:rPr>
      </w:pPr>
      <w:r w:rsidRPr="005B0DD5">
        <w:rPr>
          <w:rFonts w:ascii="Georgia" w:hAnsi="Georgia"/>
          <w:sz w:val="24"/>
          <w:szCs w:val="24"/>
          <w:lang w:val="es-PE"/>
        </w:rPr>
        <w:t>Selección: fines de abril</w:t>
      </w:r>
      <w:r w:rsidR="00B95B10" w:rsidRPr="005B0DD5">
        <w:rPr>
          <w:rFonts w:ascii="Georgia" w:hAnsi="Georgia"/>
          <w:sz w:val="24"/>
          <w:szCs w:val="24"/>
          <w:lang w:val="es-PE"/>
        </w:rPr>
        <w:t xml:space="preserve"> de 2024</w:t>
      </w:r>
    </w:p>
    <w:p w:rsidR="00FE152A" w:rsidRPr="005B0DD5" w:rsidRDefault="00FE152A" w:rsidP="00B05D6A">
      <w:pPr>
        <w:pStyle w:val="aa"/>
        <w:numPr>
          <w:ilvl w:val="0"/>
          <w:numId w:val="15"/>
        </w:numPr>
        <w:ind w:leftChars="0"/>
        <w:rPr>
          <w:rFonts w:ascii="Georgia" w:hAnsi="Georgia"/>
          <w:sz w:val="24"/>
          <w:szCs w:val="24"/>
          <w:lang w:val="es-PE"/>
        </w:rPr>
      </w:pPr>
      <w:r w:rsidRPr="005B0DD5">
        <w:rPr>
          <w:rFonts w:ascii="Georgia" w:hAnsi="Georgia"/>
          <w:sz w:val="24"/>
          <w:szCs w:val="24"/>
          <w:lang w:val="es-PE"/>
        </w:rPr>
        <w:lastRenderedPageBreak/>
        <w:t>Notificación de resultados de selección:</w:t>
      </w:r>
      <w:r w:rsidR="001F5581" w:rsidRPr="005B0DD5">
        <w:rPr>
          <w:rFonts w:ascii="Georgia" w:hAnsi="Georgia"/>
          <w:sz w:val="24"/>
          <w:szCs w:val="24"/>
          <w:lang w:val="es-PE"/>
        </w:rPr>
        <w:t xml:space="preserve"> inicios de mayo del 2024</w:t>
      </w:r>
      <w:r w:rsidRPr="005B0DD5">
        <w:rPr>
          <w:rFonts w:ascii="Georgia" w:hAnsi="Georgia"/>
          <w:sz w:val="24"/>
          <w:szCs w:val="24"/>
          <w:lang w:val="es-PE"/>
        </w:rPr>
        <w:t>.</w:t>
      </w:r>
    </w:p>
    <w:p w:rsidR="00B95B10" w:rsidRPr="005B0DD5" w:rsidRDefault="00B95B10" w:rsidP="00B05D6A">
      <w:pPr>
        <w:pStyle w:val="aa"/>
        <w:numPr>
          <w:ilvl w:val="0"/>
          <w:numId w:val="15"/>
        </w:numPr>
        <w:ind w:leftChars="0"/>
        <w:rPr>
          <w:rFonts w:ascii="Georgia" w:hAnsi="Georgia"/>
          <w:sz w:val="24"/>
          <w:szCs w:val="24"/>
          <w:lang w:val="es-PE"/>
        </w:rPr>
      </w:pPr>
      <w:r w:rsidRPr="005B0DD5">
        <w:rPr>
          <w:rFonts w:ascii="Georgia" w:hAnsi="Georgia"/>
          <w:sz w:val="24"/>
          <w:szCs w:val="24"/>
          <w:lang w:val="es-PE"/>
        </w:rPr>
        <w:t>Coordinaciones del contenido de enseñanza: a mediados de junio del 2024</w:t>
      </w:r>
      <w:r w:rsidR="00883D68" w:rsidRPr="005B0DD5">
        <w:rPr>
          <w:rFonts w:ascii="Georgia" w:hAnsi="Georgia"/>
          <w:sz w:val="24"/>
          <w:szCs w:val="24"/>
          <w:lang w:val="es-PE"/>
        </w:rPr>
        <w:t>.</w:t>
      </w:r>
    </w:p>
    <w:p w:rsidR="00883D68" w:rsidRPr="005B0DD5" w:rsidRDefault="00883D68" w:rsidP="00B05D6A">
      <w:pPr>
        <w:pStyle w:val="aa"/>
        <w:ind w:leftChars="0" w:left="360"/>
        <w:rPr>
          <w:rFonts w:ascii="Georgia" w:hAnsi="Georgia"/>
          <w:sz w:val="24"/>
          <w:szCs w:val="24"/>
          <w:lang w:val="es-PE"/>
        </w:rPr>
      </w:pPr>
      <w:r w:rsidRPr="005B0DD5">
        <w:rPr>
          <w:rFonts w:ascii="Georgia" w:hAnsi="Georgia"/>
          <w:sz w:val="24"/>
          <w:szCs w:val="24"/>
          <w:lang w:val="es-PE"/>
        </w:rPr>
        <w:t xml:space="preserve">*Las coordinaciones detalladas, </w:t>
      </w:r>
      <w:r w:rsidR="00B05D6A" w:rsidRPr="005B0DD5">
        <w:rPr>
          <w:rFonts w:ascii="Georgia" w:hAnsi="Georgia"/>
          <w:sz w:val="24"/>
          <w:szCs w:val="24"/>
          <w:lang w:val="es-PE"/>
        </w:rPr>
        <w:t xml:space="preserve">se harán </w:t>
      </w:r>
      <w:r w:rsidRPr="005B0DD5">
        <w:rPr>
          <w:rFonts w:ascii="Georgia" w:hAnsi="Georgia"/>
          <w:sz w:val="24"/>
          <w:szCs w:val="24"/>
          <w:lang w:val="es-PE"/>
        </w:rPr>
        <w:t xml:space="preserve">luego de haber </w:t>
      </w:r>
      <w:r w:rsidR="00B05D6A" w:rsidRPr="005B0DD5">
        <w:rPr>
          <w:rFonts w:ascii="Georgia" w:hAnsi="Georgia"/>
          <w:sz w:val="24"/>
          <w:szCs w:val="24"/>
          <w:lang w:val="es-PE"/>
        </w:rPr>
        <w:t>seleccionado</w:t>
      </w:r>
      <w:r w:rsidRPr="005B0DD5">
        <w:rPr>
          <w:rFonts w:ascii="Georgia" w:hAnsi="Georgia"/>
          <w:sz w:val="24"/>
          <w:szCs w:val="24"/>
          <w:lang w:val="es-PE"/>
        </w:rPr>
        <w:t xml:space="preserve"> la entidad encargada del programa, a mediados de junio.</w:t>
      </w:r>
    </w:p>
    <w:p w:rsidR="00FE152A" w:rsidRPr="005B0DD5" w:rsidRDefault="00FE152A" w:rsidP="00FE152A">
      <w:pPr>
        <w:pStyle w:val="aa"/>
        <w:ind w:leftChars="0" w:left="360"/>
        <w:jc w:val="left"/>
        <w:rPr>
          <w:rFonts w:ascii="Georgia" w:hAnsi="Georgia" w:cs="Times New Roman"/>
          <w:sz w:val="24"/>
          <w:szCs w:val="24"/>
          <w:lang w:val="es-PE"/>
        </w:rPr>
      </w:pPr>
    </w:p>
    <w:p w:rsidR="00F60151" w:rsidRPr="000A4CCB" w:rsidRDefault="00F60151" w:rsidP="00F60151">
      <w:pPr>
        <w:pStyle w:val="aa"/>
        <w:numPr>
          <w:ilvl w:val="0"/>
          <w:numId w:val="2"/>
        </w:numPr>
        <w:ind w:leftChars="0"/>
        <w:jc w:val="left"/>
        <w:rPr>
          <w:rFonts w:ascii="Georgia" w:hAnsi="Georgia" w:cs="Times New Roman"/>
          <w:b/>
          <w:sz w:val="24"/>
          <w:szCs w:val="24"/>
          <w:lang w:val="es-PE"/>
        </w:rPr>
      </w:pPr>
      <w:r w:rsidRPr="000A4CCB">
        <w:rPr>
          <w:rFonts w:ascii="Georgia" w:hAnsi="Georgia" w:cs="Times New Roman"/>
          <w:b/>
          <w:sz w:val="24"/>
          <w:szCs w:val="24"/>
          <w:lang w:val="es-PE"/>
        </w:rPr>
        <w:t xml:space="preserve">Puntos </w:t>
      </w:r>
      <w:r w:rsidR="00D63D99" w:rsidRPr="000A4CCB">
        <w:rPr>
          <w:rFonts w:ascii="Georgia" w:hAnsi="Georgia" w:cs="Times New Roman"/>
          <w:b/>
          <w:sz w:val="24"/>
          <w:szCs w:val="24"/>
          <w:lang w:val="es-PE"/>
        </w:rPr>
        <w:t>importantes</w:t>
      </w:r>
    </w:p>
    <w:p w:rsidR="00F60151" w:rsidRPr="000A4CCB" w:rsidRDefault="00F60151" w:rsidP="00F60151">
      <w:pPr>
        <w:jc w:val="left"/>
        <w:rPr>
          <w:rFonts w:ascii="Georgia" w:hAnsi="Georgia" w:cs="Times New Roman"/>
          <w:sz w:val="22"/>
          <w:szCs w:val="24"/>
          <w:lang w:val="es-PE"/>
        </w:rPr>
      </w:pPr>
    </w:p>
    <w:p w:rsidR="00F60151" w:rsidRPr="000A4CCB" w:rsidRDefault="00F60151" w:rsidP="00F60151">
      <w:pPr>
        <w:pStyle w:val="aa"/>
        <w:numPr>
          <w:ilvl w:val="1"/>
          <w:numId w:val="11"/>
        </w:numPr>
        <w:ind w:leftChars="0" w:left="567" w:hanging="284"/>
        <w:contextualSpacing/>
        <w:rPr>
          <w:rFonts w:ascii="Georgia" w:hAnsi="Georgia" w:cs="Times New Roman"/>
          <w:sz w:val="24"/>
          <w:szCs w:val="24"/>
          <w:lang w:val="es-ES"/>
        </w:rPr>
      </w:pPr>
      <w:r w:rsidRPr="000A4CCB">
        <w:rPr>
          <w:rFonts w:ascii="Georgia" w:hAnsi="Georgia" w:cs="Times New Roman"/>
          <w:sz w:val="24"/>
          <w:szCs w:val="24"/>
          <w:lang w:val="es-ES"/>
        </w:rPr>
        <w:t>Este programa cuenta con</w:t>
      </w:r>
      <w:r w:rsidR="008D1B3E" w:rsidRPr="000A4CCB">
        <w:rPr>
          <w:rFonts w:ascii="Georgia" w:hAnsi="Georgia" w:cs="Times New Roman"/>
          <w:sz w:val="24"/>
          <w:szCs w:val="24"/>
          <w:lang w:val="es-ES"/>
        </w:rPr>
        <w:t xml:space="preserve"> la</w:t>
      </w:r>
      <w:r w:rsidRPr="000A4CCB">
        <w:rPr>
          <w:rFonts w:ascii="Georgia" w:hAnsi="Georgia" w:cs="Times New Roman"/>
          <w:sz w:val="24"/>
          <w:szCs w:val="24"/>
          <w:lang w:val="es-ES"/>
        </w:rPr>
        <w:t xml:space="preserve"> subvención por parte del Estado. </w:t>
      </w:r>
      <w:r w:rsidR="00857257" w:rsidRPr="000A4CCB">
        <w:rPr>
          <w:rFonts w:ascii="Georgia" w:hAnsi="Georgia" w:cs="Times New Roman"/>
          <w:sz w:val="24"/>
          <w:szCs w:val="24"/>
          <w:lang w:val="es-ES"/>
        </w:rPr>
        <w:t xml:space="preserve">Y la presente </w:t>
      </w:r>
      <w:r w:rsidRPr="000A4CCB">
        <w:rPr>
          <w:rFonts w:ascii="Georgia" w:hAnsi="Georgia" w:cs="Times New Roman"/>
          <w:sz w:val="24"/>
          <w:szCs w:val="24"/>
          <w:lang w:val="es-ES"/>
        </w:rPr>
        <w:t xml:space="preserve">convocatoria pública </w:t>
      </w:r>
      <w:r w:rsidR="00857257" w:rsidRPr="000A4CCB">
        <w:rPr>
          <w:rFonts w:ascii="Georgia" w:hAnsi="Georgia" w:cs="Times New Roman"/>
          <w:sz w:val="24"/>
          <w:szCs w:val="24"/>
          <w:lang w:val="es-ES"/>
        </w:rPr>
        <w:t>se realiza</w:t>
      </w:r>
      <w:r w:rsidRPr="000A4CCB">
        <w:rPr>
          <w:rFonts w:ascii="Georgia" w:hAnsi="Georgia" w:cs="Times New Roman"/>
          <w:sz w:val="24"/>
          <w:szCs w:val="24"/>
          <w:lang w:val="es-ES"/>
        </w:rPr>
        <w:t xml:space="preserve"> previo a la decisión final para </w:t>
      </w:r>
      <w:r w:rsidR="00A750B2" w:rsidRPr="000A4CCB">
        <w:rPr>
          <w:rFonts w:ascii="Georgia" w:hAnsi="Georgia" w:cs="Times New Roman"/>
          <w:sz w:val="24"/>
          <w:szCs w:val="24"/>
          <w:lang w:val="es-ES"/>
        </w:rPr>
        <w:t xml:space="preserve">el otorgamiento de </w:t>
      </w:r>
      <w:r w:rsidRPr="000A4CCB">
        <w:rPr>
          <w:rFonts w:ascii="Georgia" w:hAnsi="Georgia" w:cs="Times New Roman"/>
          <w:sz w:val="24"/>
          <w:szCs w:val="24"/>
          <w:lang w:val="es-ES"/>
        </w:rPr>
        <w:t xml:space="preserve">la subvención. Por lo tanto, en caso </w:t>
      </w:r>
      <w:r w:rsidR="00A750B2" w:rsidRPr="000A4CCB">
        <w:rPr>
          <w:rFonts w:ascii="Georgia" w:hAnsi="Georgia" w:cs="Times New Roman"/>
          <w:sz w:val="24"/>
          <w:szCs w:val="24"/>
          <w:lang w:val="es-ES"/>
        </w:rPr>
        <w:t>finalmente no se obtenga</w:t>
      </w:r>
      <w:r w:rsidRPr="000A4CCB">
        <w:rPr>
          <w:rFonts w:ascii="Georgia" w:hAnsi="Georgia" w:cs="Times New Roman"/>
          <w:sz w:val="24"/>
          <w:szCs w:val="24"/>
          <w:lang w:val="es-ES"/>
        </w:rPr>
        <w:t xml:space="preserve"> la subvención para el programa de</w:t>
      </w:r>
      <w:r w:rsidR="008D1B3E" w:rsidRPr="000A4CCB">
        <w:rPr>
          <w:rFonts w:ascii="Georgia" w:hAnsi="Georgia" w:cs="Times New Roman"/>
          <w:sz w:val="24"/>
          <w:szCs w:val="24"/>
          <w:lang w:val="es-ES"/>
        </w:rPr>
        <w:t>l 2024</w:t>
      </w:r>
      <w:r w:rsidRPr="000A4CCB">
        <w:rPr>
          <w:rFonts w:ascii="Georgia" w:hAnsi="Georgia" w:cs="Times New Roman"/>
          <w:sz w:val="24"/>
          <w:szCs w:val="24"/>
          <w:lang w:val="es-ES"/>
        </w:rPr>
        <w:t>, existe la posibi</w:t>
      </w:r>
      <w:r w:rsidR="008D1B3E" w:rsidRPr="000A4CCB">
        <w:rPr>
          <w:rFonts w:ascii="Georgia" w:hAnsi="Georgia" w:cs="Times New Roman"/>
          <w:sz w:val="24"/>
          <w:szCs w:val="24"/>
          <w:lang w:val="es-ES"/>
        </w:rPr>
        <w:t>lidad de que no se lleve a cabo.</w:t>
      </w:r>
      <w:r w:rsidRPr="000A4CCB">
        <w:rPr>
          <w:rFonts w:ascii="Georgia" w:hAnsi="Georgia" w:cs="Times New Roman"/>
          <w:sz w:val="24"/>
          <w:szCs w:val="24"/>
          <w:lang w:val="es-ES"/>
        </w:rPr>
        <w:t xml:space="preserve"> </w:t>
      </w:r>
      <w:r w:rsidR="008D1B3E" w:rsidRPr="000A4CCB">
        <w:rPr>
          <w:rFonts w:ascii="Georgia" w:hAnsi="Georgia" w:cs="Times New Roman"/>
          <w:sz w:val="24"/>
          <w:szCs w:val="24"/>
          <w:lang w:val="es-ES"/>
        </w:rPr>
        <w:t>Asimismo, dependiendo de la situación del COVID-19, el contenido del programa podría sufrir cambios, por lo que le agradeceremos tomarlo en cuenta antes de su postulación.</w:t>
      </w:r>
    </w:p>
    <w:p w:rsidR="00F60151" w:rsidRPr="00412A31" w:rsidRDefault="00F60151" w:rsidP="00F60151">
      <w:pPr>
        <w:pStyle w:val="aa"/>
        <w:ind w:leftChars="0" w:left="567"/>
        <w:contextualSpacing/>
        <w:rPr>
          <w:rFonts w:ascii="Times New Roman" w:hAnsi="Times New Roman" w:cs="Times New Roman"/>
          <w:sz w:val="22"/>
          <w:lang w:val="es-ES"/>
        </w:rPr>
      </w:pPr>
    </w:p>
    <w:p w:rsidR="00F30AEB" w:rsidRDefault="00F60151" w:rsidP="00F30AEB">
      <w:pPr>
        <w:pStyle w:val="aa"/>
        <w:numPr>
          <w:ilvl w:val="1"/>
          <w:numId w:val="11"/>
        </w:numPr>
        <w:ind w:leftChars="0" w:left="567" w:hanging="284"/>
        <w:contextualSpacing/>
        <w:rPr>
          <w:rFonts w:ascii="Georgia" w:hAnsi="Georgia" w:cs="Times New Roman"/>
          <w:sz w:val="24"/>
          <w:szCs w:val="24"/>
          <w:lang w:val="es-ES"/>
        </w:rPr>
      </w:pPr>
      <w:r w:rsidRPr="008530D2">
        <w:rPr>
          <w:rFonts w:ascii="Georgia" w:hAnsi="Georgia" w:cs="Times New Roman"/>
          <w:sz w:val="24"/>
          <w:szCs w:val="24"/>
          <w:lang w:val="es-ES"/>
        </w:rPr>
        <w:t xml:space="preserve">En caso de que </w:t>
      </w:r>
      <w:r w:rsidR="008530D2" w:rsidRPr="008530D2">
        <w:rPr>
          <w:rFonts w:ascii="Georgia" w:hAnsi="Georgia" w:cs="Times New Roman"/>
          <w:sz w:val="24"/>
          <w:szCs w:val="24"/>
          <w:lang w:val="es-ES"/>
        </w:rPr>
        <w:t>su asociación sea seleccionada</w:t>
      </w:r>
      <w:r w:rsidRPr="008530D2">
        <w:rPr>
          <w:rFonts w:ascii="Georgia" w:hAnsi="Georgia" w:cs="Times New Roman"/>
          <w:sz w:val="24"/>
          <w:szCs w:val="24"/>
          <w:lang w:val="es-ES"/>
        </w:rPr>
        <w:t>,</w:t>
      </w:r>
      <w:r w:rsidR="008530D2" w:rsidRPr="008530D2">
        <w:rPr>
          <w:rFonts w:ascii="Georgia" w:hAnsi="Georgia" w:cs="Times New Roman"/>
          <w:sz w:val="24"/>
          <w:szCs w:val="24"/>
          <w:lang w:val="es-ES"/>
        </w:rPr>
        <w:t xml:space="preserve"> y las clases sean presenciales, esperamos poder contar con su apoyo para que el especialista se aloje en la casa de algún miembro de la Asociación (se incluye comidas). Asimismo, se pidiría el apoyo para movilizar al especialista del aeropuerto más cercano hasta el domicilio, y del domicilio al lugar de ensayo.</w:t>
      </w:r>
      <w:r w:rsidR="00D55D2B">
        <w:rPr>
          <w:rFonts w:ascii="Georgia" w:hAnsi="Georgia" w:cs="Times New Roman"/>
          <w:sz w:val="24"/>
          <w:szCs w:val="24"/>
          <w:lang w:val="es-ES"/>
        </w:rPr>
        <w:t xml:space="preserve"> Respecto al</w:t>
      </w:r>
      <w:r w:rsidR="00F30AEB">
        <w:rPr>
          <w:rFonts w:ascii="Georgia" w:hAnsi="Georgia" w:cs="Times New Roman"/>
          <w:sz w:val="24"/>
          <w:szCs w:val="24"/>
          <w:lang w:val="es-ES"/>
        </w:rPr>
        <w:t xml:space="preserve"> reconocimiento monetario, se coordinará individualmente luego de </w:t>
      </w:r>
      <w:r w:rsidR="00D55D2B">
        <w:rPr>
          <w:rFonts w:ascii="Georgia" w:hAnsi="Georgia" w:cs="Times New Roman"/>
          <w:sz w:val="24"/>
          <w:szCs w:val="24"/>
          <w:lang w:val="es-ES"/>
        </w:rPr>
        <w:t>culminar la etapa de selección.</w:t>
      </w:r>
    </w:p>
    <w:p w:rsidR="00F30AEB" w:rsidRPr="00F30AEB" w:rsidRDefault="00F30AEB" w:rsidP="00F30AEB">
      <w:pPr>
        <w:pStyle w:val="aa"/>
        <w:rPr>
          <w:rFonts w:ascii="Georgia" w:hAnsi="Georgia" w:cs="Times New Roman"/>
          <w:sz w:val="24"/>
          <w:szCs w:val="24"/>
          <w:lang w:val="es-ES"/>
        </w:rPr>
      </w:pPr>
    </w:p>
    <w:p w:rsidR="00F30AEB" w:rsidRDefault="00621BFE" w:rsidP="00F30AEB">
      <w:pPr>
        <w:pStyle w:val="aa"/>
        <w:numPr>
          <w:ilvl w:val="1"/>
          <w:numId w:val="11"/>
        </w:numPr>
        <w:ind w:leftChars="0" w:left="567" w:hanging="284"/>
        <w:contextualSpacing/>
        <w:rPr>
          <w:rFonts w:ascii="Georgia" w:hAnsi="Georgia" w:cs="Times New Roman"/>
          <w:sz w:val="24"/>
          <w:szCs w:val="24"/>
          <w:lang w:val="es-ES"/>
        </w:rPr>
      </w:pPr>
      <w:r>
        <w:rPr>
          <w:rFonts w:ascii="Georgia" w:hAnsi="Georgia" w:cs="Times New Roman" w:hint="eastAsia"/>
          <w:sz w:val="24"/>
          <w:szCs w:val="24"/>
          <w:lang w:val="es-ES"/>
        </w:rPr>
        <w:t>El programa no consiste en el apoyo a la organizaci</w:t>
      </w:r>
      <w:r w:rsidR="00DA2CB6">
        <w:rPr>
          <w:rFonts w:ascii="Georgia" w:hAnsi="Georgia" w:cs="Times New Roman"/>
          <w:sz w:val="24"/>
          <w:szCs w:val="24"/>
          <w:lang w:val="es-ES"/>
        </w:rPr>
        <w:t>ón del evento en sí. (gastos de personal, local, publicidad del evento, transporte, reconocimientos monetarios, etc.). Sin embargo, luego de la selección del destino podrán hacer consultas relacionadas a la elaboración del programa o actuaciones del evento. Asimismo, respecto a la participación de los especialistas en la actuación se requerirá consulta</w:t>
      </w:r>
      <w:r w:rsidR="00327095">
        <w:rPr>
          <w:rFonts w:ascii="Georgia" w:hAnsi="Georgia" w:cs="Times New Roman"/>
          <w:sz w:val="24"/>
          <w:szCs w:val="24"/>
          <w:lang w:val="es-ES"/>
        </w:rPr>
        <w:t>r individualmente.</w:t>
      </w:r>
      <w:r w:rsidR="00DA2CB6">
        <w:rPr>
          <w:rFonts w:ascii="Georgia" w:hAnsi="Georgia" w:cs="Times New Roman"/>
          <w:sz w:val="24"/>
          <w:szCs w:val="24"/>
          <w:lang w:val="es-ES"/>
        </w:rPr>
        <w:t xml:space="preserve"> </w:t>
      </w:r>
    </w:p>
    <w:p w:rsidR="00DA2CB6" w:rsidRPr="00DA2CB6" w:rsidRDefault="00DA2CB6" w:rsidP="00DA2CB6">
      <w:pPr>
        <w:pStyle w:val="aa"/>
        <w:rPr>
          <w:rFonts w:ascii="Georgia" w:hAnsi="Georgia" w:cs="Times New Roman" w:hint="eastAsia"/>
          <w:sz w:val="24"/>
          <w:szCs w:val="24"/>
          <w:lang w:val="es-ES"/>
        </w:rPr>
      </w:pPr>
    </w:p>
    <w:p w:rsidR="0021661C" w:rsidRPr="00B659DB" w:rsidRDefault="0021661C" w:rsidP="0021661C">
      <w:pPr>
        <w:pStyle w:val="aa"/>
        <w:numPr>
          <w:ilvl w:val="1"/>
          <w:numId w:val="11"/>
        </w:numPr>
        <w:ind w:leftChars="0" w:left="567" w:hanging="284"/>
        <w:contextualSpacing/>
        <w:rPr>
          <w:rFonts w:ascii="Georgia" w:hAnsi="Georgia" w:cs="Times New Roman"/>
          <w:sz w:val="24"/>
          <w:szCs w:val="24"/>
          <w:lang w:val="es-ES"/>
        </w:rPr>
      </w:pPr>
      <w:r w:rsidRPr="00B659DB">
        <w:rPr>
          <w:rFonts w:ascii="Georgia" w:hAnsi="Georgia" w:cs="Times New Roman"/>
          <w:sz w:val="24"/>
          <w:szCs w:val="24"/>
          <w:lang w:val="es-ES"/>
        </w:rPr>
        <w:t xml:space="preserve">En caso de que sea seleccionado, el nombre del solicitante, del representante y la información sobre el evento se utilizarán en el informe final del programa, </w:t>
      </w:r>
      <w:r w:rsidRPr="00B659DB">
        <w:rPr>
          <w:rFonts w:ascii="Georgia" w:hAnsi="Georgia" w:cs="Times New Roman"/>
          <w:sz w:val="24"/>
          <w:szCs w:val="24"/>
          <w:lang w:val="es-ES"/>
        </w:rPr>
        <w:t xml:space="preserve">en </w:t>
      </w:r>
      <w:r w:rsidRPr="00B659DB">
        <w:rPr>
          <w:rFonts w:ascii="Georgia" w:hAnsi="Georgia" w:cs="Times New Roman"/>
          <w:sz w:val="24"/>
          <w:szCs w:val="24"/>
          <w:lang w:val="es-ES"/>
        </w:rPr>
        <w:t xml:space="preserve">materiales estadísticos, </w:t>
      </w:r>
      <w:r w:rsidRPr="00B659DB">
        <w:rPr>
          <w:rFonts w:ascii="Georgia" w:hAnsi="Georgia" w:cs="Times New Roman"/>
          <w:sz w:val="24"/>
          <w:szCs w:val="24"/>
          <w:lang w:val="es-ES"/>
        </w:rPr>
        <w:t xml:space="preserve">y en </w:t>
      </w:r>
      <w:r w:rsidRPr="00B659DB">
        <w:rPr>
          <w:rFonts w:ascii="Georgia" w:hAnsi="Georgia" w:cs="Times New Roman"/>
          <w:sz w:val="24"/>
          <w:szCs w:val="24"/>
          <w:lang w:val="es-ES"/>
        </w:rPr>
        <w:t>la página WEB de la Prefectura de Okinawa. Asimismo, esta información podría ser proporcionada a medios de comuni</w:t>
      </w:r>
      <w:r w:rsidRPr="00B659DB">
        <w:rPr>
          <w:rFonts w:ascii="Georgia" w:hAnsi="Georgia" w:cs="Times New Roman"/>
          <w:sz w:val="24"/>
          <w:szCs w:val="24"/>
          <w:lang w:val="es-ES"/>
        </w:rPr>
        <w:t xml:space="preserve">cación y a otras organizaciones, por lo que les agradeceremos informar sobre el tratamiento de esta </w:t>
      </w:r>
      <w:r w:rsidRPr="00B659DB">
        <w:rPr>
          <w:rFonts w:ascii="Georgia" w:hAnsi="Georgia" w:cs="Times New Roman"/>
          <w:sz w:val="24"/>
          <w:szCs w:val="24"/>
          <w:lang w:val="es-ES"/>
        </w:rPr>
        <w:t xml:space="preserve">información, </w:t>
      </w:r>
      <w:r w:rsidRPr="00B659DB">
        <w:rPr>
          <w:rFonts w:ascii="Georgia" w:hAnsi="Georgia" w:cs="Times New Roman"/>
          <w:sz w:val="24"/>
          <w:szCs w:val="24"/>
          <w:lang w:val="es-ES"/>
        </w:rPr>
        <w:lastRenderedPageBreak/>
        <w:t xml:space="preserve">a las personas relacionadas al </w:t>
      </w:r>
      <w:r w:rsidRPr="00B659DB">
        <w:rPr>
          <w:rFonts w:ascii="Georgia" w:hAnsi="Georgia" w:cs="Times New Roman"/>
          <w:sz w:val="24"/>
          <w:szCs w:val="24"/>
          <w:lang w:val="es-ES"/>
        </w:rPr>
        <w:t>programa.</w:t>
      </w:r>
    </w:p>
    <w:p w:rsidR="00DA2CB6" w:rsidRPr="004B09D8" w:rsidRDefault="00DA2CB6" w:rsidP="0021661C">
      <w:pPr>
        <w:pStyle w:val="aa"/>
        <w:ind w:leftChars="0" w:left="567"/>
        <w:contextualSpacing/>
        <w:rPr>
          <w:rFonts w:ascii="Georgia" w:hAnsi="Georgia" w:cs="Times New Roman"/>
          <w:sz w:val="24"/>
          <w:szCs w:val="24"/>
          <w:lang w:val="es-ES"/>
        </w:rPr>
      </w:pPr>
    </w:p>
    <w:p w:rsidR="00F60151" w:rsidRPr="004B09D8" w:rsidRDefault="00F60151" w:rsidP="003F53B1">
      <w:pPr>
        <w:pStyle w:val="aa"/>
        <w:numPr>
          <w:ilvl w:val="1"/>
          <w:numId w:val="11"/>
        </w:numPr>
        <w:ind w:leftChars="0" w:left="567" w:hanging="284"/>
        <w:contextualSpacing/>
        <w:rPr>
          <w:rFonts w:ascii="Georgia" w:hAnsi="Georgia" w:cs="Times New Roman"/>
          <w:sz w:val="24"/>
          <w:szCs w:val="24"/>
          <w:lang w:val="es-ES"/>
        </w:rPr>
      </w:pPr>
      <w:r w:rsidRPr="004B09D8">
        <w:rPr>
          <w:rFonts w:ascii="Georgia" w:hAnsi="Georgia" w:cs="Times New Roman"/>
          <w:sz w:val="24"/>
          <w:szCs w:val="24"/>
          <w:lang w:val="es-ES"/>
        </w:rPr>
        <w:t xml:space="preserve">Al finalizar el programa, se </w:t>
      </w:r>
      <w:r w:rsidR="00D83DC3" w:rsidRPr="004B09D8">
        <w:rPr>
          <w:rFonts w:ascii="Georgia" w:hAnsi="Georgia" w:cs="Times New Roman"/>
          <w:sz w:val="24"/>
          <w:szCs w:val="24"/>
          <w:lang w:val="es-ES"/>
        </w:rPr>
        <w:t>solicitará realizar una</w:t>
      </w:r>
      <w:r w:rsidRPr="004B09D8">
        <w:rPr>
          <w:rFonts w:ascii="Georgia" w:hAnsi="Georgia" w:cs="Times New Roman"/>
          <w:sz w:val="24"/>
          <w:szCs w:val="24"/>
          <w:lang w:val="es-ES"/>
        </w:rPr>
        <w:t xml:space="preserve"> encuesta a modo de seguimiento.</w:t>
      </w:r>
      <w:r w:rsidR="00156E55" w:rsidRPr="004B09D8">
        <w:rPr>
          <w:rFonts w:ascii="Georgia" w:hAnsi="Georgia" w:cs="Times New Roman"/>
          <w:sz w:val="24"/>
          <w:szCs w:val="24"/>
          <w:lang w:val="es-ES"/>
        </w:rPr>
        <w:t xml:space="preserve"> Esperamos contar con su cooperación.</w:t>
      </w:r>
    </w:p>
    <w:p w:rsidR="00916F69" w:rsidRPr="004B09D8" w:rsidRDefault="00916F69" w:rsidP="00916F69">
      <w:pPr>
        <w:pStyle w:val="aa"/>
        <w:rPr>
          <w:rFonts w:ascii="Georgia" w:hAnsi="Georgia" w:cs="Times New Roman"/>
          <w:sz w:val="24"/>
          <w:szCs w:val="24"/>
          <w:lang w:val="es-ES"/>
        </w:rPr>
      </w:pPr>
    </w:p>
    <w:p w:rsidR="008D71D3" w:rsidRPr="004B09D8" w:rsidRDefault="00916F69" w:rsidP="00F02C6B">
      <w:pPr>
        <w:pStyle w:val="aa"/>
        <w:numPr>
          <w:ilvl w:val="1"/>
          <w:numId w:val="11"/>
        </w:numPr>
        <w:ind w:leftChars="150" w:left="555" w:hangingChars="100" w:hanging="240"/>
        <w:contextualSpacing/>
        <w:rPr>
          <w:rFonts w:ascii="Georgia" w:hAnsi="Georgia"/>
          <w:lang w:val="es-ES"/>
        </w:rPr>
      </w:pPr>
      <w:r w:rsidRPr="004B09D8">
        <w:rPr>
          <w:rFonts w:ascii="Georgia" w:hAnsi="Georgia" w:cs="Times New Roman"/>
          <w:sz w:val="24"/>
          <w:szCs w:val="24"/>
          <w:lang w:val="es-ES"/>
        </w:rPr>
        <w:t xml:space="preserve">En caso </w:t>
      </w:r>
      <w:r w:rsidR="004B09D8" w:rsidRPr="004B09D8">
        <w:rPr>
          <w:rFonts w:ascii="Georgia" w:hAnsi="Georgia" w:cs="Times New Roman"/>
          <w:sz w:val="24"/>
          <w:szCs w:val="24"/>
          <w:lang w:val="es-ES"/>
        </w:rPr>
        <w:t xml:space="preserve">se tengan consultas o solicitudes de especialistas </w:t>
      </w:r>
      <w:r w:rsidR="00E72091">
        <w:rPr>
          <w:rFonts w:ascii="Georgia" w:hAnsi="Georgia" w:cs="Times New Roman"/>
          <w:sz w:val="24"/>
          <w:szCs w:val="24"/>
          <w:lang w:val="es-ES"/>
        </w:rPr>
        <w:t>en</w:t>
      </w:r>
      <w:r w:rsidR="004B09D8" w:rsidRPr="004B09D8">
        <w:rPr>
          <w:rFonts w:ascii="Georgia" w:hAnsi="Georgia" w:cs="Times New Roman"/>
          <w:sz w:val="24"/>
          <w:szCs w:val="24"/>
          <w:lang w:val="es-ES"/>
        </w:rPr>
        <w:t xml:space="preserve"> artes que no hayan sido mencionadas, estamos dispuestos a atender solicitudes individualmente, por lo que no duden en consultarnos antes de presentar su solicitud para el presente programa.</w:t>
      </w:r>
      <w:bookmarkStart w:id="0" w:name="_GoBack"/>
      <w:bookmarkEnd w:id="0"/>
    </w:p>
    <w:sectPr w:rsidR="008D71D3" w:rsidRPr="004B09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EB1" w:rsidRDefault="00C33EB1" w:rsidP="00C31A7D">
      <w:r>
        <w:separator/>
      </w:r>
    </w:p>
  </w:endnote>
  <w:endnote w:type="continuationSeparator" w:id="0">
    <w:p w:rsidR="00C33EB1" w:rsidRDefault="00C33EB1" w:rsidP="00C3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EB1" w:rsidRDefault="00C33EB1" w:rsidP="00C31A7D">
      <w:r>
        <w:separator/>
      </w:r>
    </w:p>
  </w:footnote>
  <w:footnote w:type="continuationSeparator" w:id="0">
    <w:p w:rsidR="00C33EB1" w:rsidRDefault="00C33EB1" w:rsidP="00C3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40F"/>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04919"/>
    <w:multiLevelType w:val="hybridMultilevel"/>
    <w:tmpl w:val="605031D8"/>
    <w:lvl w:ilvl="0" w:tplc="13B8CAC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DF3BF5"/>
    <w:multiLevelType w:val="hybridMultilevel"/>
    <w:tmpl w:val="8DA8D0F4"/>
    <w:lvl w:ilvl="0" w:tplc="BA18D6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702621"/>
    <w:multiLevelType w:val="hybridMultilevel"/>
    <w:tmpl w:val="7BE46C9C"/>
    <w:lvl w:ilvl="0" w:tplc="A1084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6069F"/>
    <w:multiLevelType w:val="hybridMultilevel"/>
    <w:tmpl w:val="44AA9ACE"/>
    <w:lvl w:ilvl="0" w:tplc="75BE78A2">
      <w:start w:val="1"/>
      <w:numFmt w:val="decimalEnclosedCircle"/>
      <w:lvlText w:val="%1"/>
      <w:lvlJc w:val="left"/>
      <w:pPr>
        <w:ind w:left="720" w:hanging="360"/>
      </w:pPr>
      <w:rPr>
        <w:rFonts w:hint="default"/>
        <w:b w:val="0"/>
        <w:i w:val="0"/>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223608B"/>
    <w:multiLevelType w:val="hybridMultilevel"/>
    <w:tmpl w:val="0E680A1E"/>
    <w:lvl w:ilvl="0" w:tplc="8A3456FE">
      <w:start w:val="1"/>
      <w:numFmt w:val="decimal"/>
      <w:lvlText w:val="%1)"/>
      <w:lvlJc w:val="left"/>
      <w:pPr>
        <w:ind w:left="720" w:hanging="360"/>
      </w:pPr>
      <w:rPr>
        <w:rFonts w:hint="eastAsia"/>
      </w:rPr>
    </w:lvl>
    <w:lvl w:ilvl="1" w:tplc="5E820740">
      <w:start w:val="1"/>
      <w:numFmt w:val="decimal"/>
      <w:lvlText w:val="%2)"/>
      <w:lvlJc w:val="left"/>
      <w:pPr>
        <w:ind w:left="1440" w:hanging="360"/>
      </w:pPr>
      <w:rPr>
        <w:rFonts w:hint="eastAsia"/>
        <w:sz w:val="24"/>
        <w:szCs w:val="32"/>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3539AD"/>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19B55D6"/>
    <w:multiLevelType w:val="hybridMultilevel"/>
    <w:tmpl w:val="646A901C"/>
    <w:lvl w:ilvl="0" w:tplc="907A1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77F67"/>
    <w:multiLevelType w:val="hybridMultilevel"/>
    <w:tmpl w:val="7BE46C9C"/>
    <w:lvl w:ilvl="0" w:tplc="A1084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3029B"/>
    <w:multiLevelType w:val="hybridMultilevel"/>
    <w:tmpl w:val="9F760B42"/>
    <w:lvl w:ilvl="0" w:tplc="3C20FF94">
      <w:start w:val="1"/>
      <w:numFmt w:val="decimalEnclosedCircle"/>
      <w:lvlText w:val="%1"/>
      <w:lvlJc w:val="left"/>
      <w:pPr>
        <w:ind w:left="1080" w:hanging="360"/>
      </w:pPr>
      <w:rPr>
        <w:rFonts w:hint="default"/>
        <w:sz w:val="22"/>
        <w:szCs w:val="2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9C50325"/>
    <w:multiLevelType w:val="hybridMultilevel"/>
    <w:tmpl w:val="69160C9E"/>
    <w:lvl w:ilvl="0" w:tplc="982683C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C6957DA"/>
    <w:multiLevelType w:val="hybridMultilevel"/>
    <w:tmpl w:val="17D6EC8A"/>
    <w:lvl w:ilvl="0" w:tplc="83C0C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8B727C"/>
    <w:multiLevelType w:val="hybridMultilevel"/>
    <w:tmpl w:val="5F2A5444"/>
    <w:lvl w:ilvl="0" w:tplc="8A3456FE">
      <w:start w:val="1"/>
      <w:numFmt w:val="decimal"/>
      <w:lvlText w:val="%1)"/>
      <w:lvlJc w:val="left"/>
      <w:pPr>
        <w:ind w:left="720" w:hanging="360"/>
      </w:pPr>
      <w:rPr>
        <w:rFonts w:hint="eastAsi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7C53193"/>
    <w:multiLevelType w:val="hybridMultilevel"/>
    <w:tmpl w:val="46FA7422"/>
    <w:lvl w:ilvl="0" w:tplc="53D8195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E85186E"/>
    <w:multiLevelType w:val="hybridMultilevel"/>
    <w:tmpl w:val="EBEA2494"/>
    <w:lvl w:ilvl="0" w:tplc="BD0E4F4E">
      <w:start w:val="1"/>
      <w:numFmt w:val="decimal"/>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1"/>
  </w:num>
  <w:num w:numId="3">
    <w:abstractNumId w:val="2"/>
  </w:num>
  <w:num w:numId="4">
    <w:abstractNumId w:val="9"/>
  </w:num>
  <w:num w:numId="5">
    <w:abstractNumId w:val="8"/>
  </w:num>
  <w:num w:numId="6">
    <w:abstractNumId w:val="4"/>
  </w:num>
  <w:num w:numId="7">
    <w:abstractNumId w:val="14"/>
  </w:num>
  <w:num w:numId="8">
    <w:abstractNumId w:val="13"/>
  </w:num>
  <w:num w:numId="9">
    <w:abstractNumId w:val="0"/>
  </w:num>
  <w:num w:numId="10">
    <w:abstractNumId w:val="6"/>
  </w:num>
  <w:num w:numId="11">
    <w:abstractNumId w:val="5"/>
  </w:num>
  <w:num w:numId="12">
    <w:abstractNumId w:val="7"/>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AD"/>
    <w:rsid w:val="0000022C"/>
    <w:rsid w:val="00000E17"/>
    <w:rsid w:val="00014A10"/>
    <w:rsid w:val="00021F89"/>
    <w:rsid w:val="0003155B"/>
    <w:rsid w:val="00035A07"/>
    <w:rsid w:val="000430F3"/>
    <w:rsid w:val="000439B3"/>
    <w:rsid w:val="00045858"/>
    <w:rsid w:val="00062A96"/>
    <w:rsid w:val="00063DDD"/>
    <w:rsid w:val="00070EDC"/>
    <w:rsid w:val="00077B8B"/>
    <w:rsid w:val="000846DD"/>
    <w:rsid w:val="00084873"/>
    <w:rsid w:val="00093EC7"/>
    <w:rsid w:val="000A3ADD"/>
    <w:rsid w:val="000A4CCB"/>
    <w:rsid w:val="000A5FFC"/>
    <w:rsid w:val="000C125A"/>
    <w:rsid w:val="000C1C5E"/>
    <w:rsid w:val="000C2B8F"/>
    <w:rsid w:val="000C2C89"/>
    <w:rsid w:val="000C4E81"/>
    <w:rsid w:val="000C7804"/>
    <w:rsid w:val="000C7B49"/>
    <w:rsid w:val="000D16B0"/>
    <w:rsid w:val="000D2034"/>
    <w:rsid w:val="000E4896"/>
    <w:rsid w:val="000F0C2A"/>
    <w:rsid w:val="00124D48"/>
    <w:rsid w:val="00127091"/>
    <w:rsid w:val="001305AE"/>
    <w:rsid w:val="0013076A"/>
    <w:rsid w:val="001308D9"/>
    <w:rsid w:val="00130CAE"/>
    <w:rsid w:val="00132AA4"/>
    <w:rsid w:val="001527F0"/>
    <w:rsid w:val="0015343A"/>
    <w:rsid w:val="00156E55"/>
    <w:rsid w:val="001617B4"/>
    <w:rsid w:val="00161A90"/>
    <w:rsid w:val="00162B48"/>
    <w:rsid w:val="00163163"/>
    <w:rsid w:val="0017308B"/>
    <w:rsid w:val="00181621"/>
    <w:rsid w:val="00184712"/>
    <w:rsid w:val="0019459A"/>
    <w:rsid w:val="001946E5"/>
    <w:rsid w:val="00195FC4"/>
    <w:rsid w:val="00197CAC"/>
    <w:rsid w:val="001A3032"/>
    <w:rsid w:val="001B5AE3"/>
    <w:rsid w:val="001B6F1E"/>
    <w:rsid w:val="001C1197"/>
    <w:rsid w:val="001C4D95"/>
    <w:rsid w:val="001C6E48"/>
    <w:rsid w:val="001D2972"/>
    <w:rsid w:val="001D4EEC"/>
    <w:rsid w:val="001D5A38"/>
    <w:rsid w:val="001E2012"/>
    <w:rsid w:val="001E65F1"/>
    <w:rsid w:val="001F1043"/>
    <w:rsid w:val="001F30C7"/>
    <w:rsid w:val="001F5581"/>
    <w:rsid w:val="0021093A"/>
    <w:rsid w:val="00211744"/>
    <w:rsid w:val="00211E83"/>
    <w:rsid w:val="002161F2"/>
    <w:rsid w:val="0021661C"/>
    <w:rsid w:val="00216FA9"/>
    <w:rsid w:val="00217FBE"/>
    <w:rsid w:val="0022035E"/>
    <w:rsid w:val="0022441C"/>
    <w:rsid w:val="00233DBF"/>
    <w:rsid w:val="00235905"/>
    <w:rsid w:val="00237E09"/>
    <w:rsid w:val="00241796"/>
    <w:rsid w:val="002427E6"/>
    <w:rsid w:val="002539E0"/>
    <w:rsid w:val="002607C1"/>
    <w:rsid w:val="002620A7"/>
    <w:rsid w:val="002622B8"/>
    <w:rsid w:val="002673FD"/>
    <w:rsid w:val="00267EC5"/>
    <w:rsid w:val="00270A23"/>
    <w:rsid w:val="00273323"/>
    <w:rsid w:val="00274E08"/>
    <w:rsid w:val="00285CE2"/>
    <w:rsid w:val="00287D2A"/>
    <w:rsid w:val="00293D4B"/>
    <w:rsid w:val="002A2363"/>
    <w:rsid w:val="002A4F2E"/>
    <w:rsid w:val="002B6ADC"/>
    <w:rsid w:val="002B6D56"/>
    <w:rsid w:val="002B77DD"/>
    <w:rsid w:val="002C29AD"/>
    <w:rsid w:val="002C43C8"/>
    <w:rsid w:val="002C5078"/>
    <w:rsid w:val="002E0720"/>
    <w:rsid w:val="002E0A3D"/>
    <w:rsid w:val="002E0C5C"/>
    <w:rsid w:val="002E5398"/>
    <w:rsid w:val="002E67FA"/>
    <w:rsid w:val="002F2EE2"/>
    <w:rsid w:val="002F7934"/>
    <w:rsid w:val="00304958"/>
    <w:rsid w:val="003109B4"/>
    <w:rsid w:val="003128E3"/>
    <w:rsid w:val="00313DA3"/>
    <w:rsid w:val="00314882"/>
    <w:rsid w:val="003153E7"/>
    <w:rsid w:val="00327095"/>
    <w:rsid w:val="00327F3F"/>
    <w:rsid w:val="00330062"/>
    <w:rsid w:val="00333BA6"/>
    <w:rsid w:val="0034308B"/>
    <w:rsid w:val="003570AA"/>
    <w:rsid w:val="00360CD9"/>
    <w:rsid w:val="00365002"/>
    <w:rsid w:val="00386D0F"/>
    <w:rsid w:val="00393B67"/>
    <w:rsid w:val="00394623"/>
    <w:rsid w:val="00394F40"/>
    <w:rsid w:val="003A134C"/>
    <w:rsid w:val="003B7ECB"/>
    <w:rsid w:val="003C3116"/>
    <w:rsid w:val="003C4547"/>
    <w:rsid w:val="003C5533"/>
    <w:rsid w:val="003C76E5"/>
    <w:rsid w:val="003C7FAD"/>
    <w:rsid w:val="003D5C6A"/>
    <w:rsid w:val="003E1D85"/>
    <w:rsid w:val="003E7860"/>
    <w:rsid w:val="003F29A0"/>
    <w:rsid w:val="003F2E81"/>
    <w:rsid w:val="003F53B1"/>
    <w:rsid w:val="003F6CAE"/>
    <w:rsid w:val="0040071D"/>
    <w:rsid w:val="004014B3"/>
    <w:rsid w:val="0041091A"/>
    <w:rsid w:val="00411BCC"/>
    <w:rsid w:val="004161CC"/>
    <w:rsid w:val="00427EF3"/>
    <w:rsid w:val="00432D28"/>
    <w:rsid w:val="00437AEA"/>
    <w:rsid w:val="0045165E"/>
    <w:rsid w:val="00454D36"/>
    <w:rsid w:val="00460BB4"/>
    <w:rsid w:val="00461988"/>
    <w:rsid w:val="004656B2"/>
    <w:rsid w:val="0047090A"/>
    <w:rsid w:val="00472716"/>
    <w:rsid w:val="00474C9B"/>
    <w:rsid w:val="004812AA"/>
    <w:rsid w:val="00485C78"/>
    <w:rsid w:val="0049073C"/>
    <w:rsid w:val="00494E7E"/>
    <w:rsid w:val="00496ABC"/>
    <w:rsid w:val="00497AA5"/>
    <w:rsid w:val="004A16AB"/>
    <w:rsid w:val="004A4F94"/>
    <w:rsid w:val="004A6D01"/>
    <w:rsid w:val="004B09D8"/>
    <w:rsid w:val="004B2E8D"/>
    <w:rsid w:val="004C2645"/>
    <w:rsid w:val="004C4C78"/>
    <w:rsid w:val="004C4E15"/>
    <w:rsid w:val="004D4AB4"/>
    <w:rsid w:val="004F5F4F"/>
    <w:rsid w:val="005213E8"/>
    <w:rsid w:val="00524082"/>
    <w:rsid w:val="00526660"/>
    <w:rsid w:val="00540B27"/>
    <w:rsid w:val="005448DD"/>
    <w:rsid w:val="00551BFF"/>
    <w:rsid w:val="0056110C"/>
    <w:rsid w:val="00566B00"/>
    <w:rsid w:val="00566F5F"/>
    <w:rsid w:val="00575FFE"/>
    <w:rsid w:val="00580D05"/>
    <w:rsid w:val="0058159A"/>
    <w:rsid w:val="00582D81"/>
    <w:rsid w:val="0058312B"/>
    <w:rsid w:val="00585A77"/>
    <w:rsid w:val="00586564"/>
    <w:rsid w:val="00587C23"/>
    <w:rsid w:val="00590EBD"/>
    <w:rsid w:val="00591339"/>
    <w:rsid w:val="005A05C6"/>
    <w:rsid w:val="005B0DD5"/>
    <w:rsid w:val="005B7523"/>
    <w:rsid w:val="005C2D47"/>
    <w:rsid w:val="005C62AD"/>
    <w:rsid w:val="005C7BA8"/>
    <w:rsid w:val="005D4976"/>
    <w:rsid w:val="005E4865"/>
    <w:rsid w:val="005F4835"/>
    <w:rsid w:val="005F52DB"/>
    <w:rsid w:val="005F5627"/>
    <w:rsid w:val="005F7A7F"/>
    <w:rsid w:val="00600DF1"/>
    <w:rsid w:val="00604B5B"/>
    <w:rsid w:val="00612D74"/>
    <w:rsid w:val="00621BFE"/>
    <w:rsid w:val="00631985"/>
    <w:rsid w:val="00637CB0"/>
    <w:rsid w:val="00642F8F"/>
    <w:rsid w:val="00644B43"/>
    <w:rsid w:val="00657C19"/>
    <w:rsid w:val="006603C4"/>
    <w:rsid w:val="0066132C"/>
    <w:rsid w:val="0067322F"/>
    <w:rsid w:val="00675000"/>
    <w:rsid w:val="00675793"/>
    <w:rsid w:val="006829E1"/>
    <w:rsid w:val="00687E7D"/>
    <w:rsid w:val="0069012D"/>
    <w:rsid w:val="006948DE"/>
    <w:rsid w:val="006C3EF6"/>
    <w:rsid w:val="006C6221"/>
    <w:rsid w:val="006D2D46"/>
    <w:rsid w:val="006D7DF7"/>
    <w:rsid w:val="006E2695"/>
    <w:rsid w:val="006E7397"/>
    <w:rsid w:val="006F6C2B"/>
    <w:rsid w:val="007013F9"/>
    <w:rsid w:val="00704E3A"/>
    <w:rsid w:val="00716CA1"/>
    <w:rsid w:val="00720C92"/>
    <w:rsid w:val="00731356"/>
    <w:rsid w:val="00733950"/>
    <w:rsid w:val="00733963"/>
    <w:rsid w:val="00733D52"/>
    <w:rsid w:val="00735C48"/>
    <w:rsid w:val="007418A1"/>
    <w:rsid w:val="00742E93"/>
    <w:rsid w:val="007474F4"/>
    <w:rsid w:val="00753649"/>
    <w:rsid w:val="00757598"/>
    <w:rsid w:val="0076335C"/>
    <w:rsid w:val="00765A06"/>
    <w:rsid w:val="007671AA"/>
    <w:rsid w:val="00770ADE"/>
    <w:rsid w:val="007722E4"/>
    <w:rsid w:val="007734E3"/>
    <w:rsid w:val="0077472A"/>
    <w:rsid w:val="00782559"/>
    <w:rsid w:val="0079004F"/>
    <w:rsid w:val="007936DB"/>
    <w:rsid w:val="007A6DC1"/>
    <w:rsid w:val="007A7039"/>
    <w:rsid w:val="007A77A7"/>
    <w:rsid w:val="007A7DC4"/>
    <w:rsid w:val="007B24DE"/>
    <w:rsid w:val="007B5304"/>
    <w:rsid w:val="007C35C7"/>
    <w:rsid w:val="007C41EC"/>
    <w:rsid w:val="007C4854"/>
    <w:rsid w:val="007C4AD8"/>
    <w:rsid w:val="007C78A4"/>
    <w:rsid w:val="007D0199"/>
    <w:rsid w:val="007E61DD"/>
    <w:rsid w:val="007F18C1"/>
    <w:rsid w:val="007F2989"/>
    <w:rsid w:val="007F7C7C"/>
    <w:rsid w:val="00801FD0"/>
    <w:rsid w:val="00805D04"/>
    <w:rsid w:val="00806E58"/>
    <w:rsid w:val="008121CA"/>
    <w:rsid w:val="0081448F"/>
    <w:rsid w:val="008203A4"/>
    <w:rsid w:val="008208AF"/>
    <w:rsid w:val="0082415E"/>
    <w:rsid w:val="008253DD"/>
    <w:rsid w:val="00843697"/>
    <w:rsid w:val="00847146"/>
    <w:rsid w:val="00852115"/>
    <w:rsid w:val="008530D2"/>
    <w:rsid w:val="00853C57"/>
    <w:rsid w:val="00856349"/>
    <w:rsid w:val="00857257"/>
    <w:rsid w:val="00857608"/>
    <w:rsid w:val="00861A04"/>
    <w:rsid w:val="00866509"/>
    <w:rsid w:val="00870519"/>
    <w:rsid w:val="00874868"/>
    <w:rsid w:val="00877213"/>
    <w:rsid w:val="00883AD7"/>
    <w:rsid w:val="00883D68"/>
    <w:rsid w:val="00884988"/>
    <w:rsid w:val="00892067"/>
    <w:rsid w:val="00893597"/>
    <w:rsid w:val="00893837"/>
    <w:rsid w:val="00894A12"/>
    <w:rsid w:val="00896426"/>
    <w:rsid w:val="008B1164"/>
    <w:rsid w:val="008B1B64"/>
    <w:rsid w:val="008B4415"/>
    <w:rsid w:val="008B4787"/>
    <w:rsid w:val="008B5A8D"/>
    <w:rsid w:val="008B5BB4"/>
    <w:rsid w:val="008C2808"/>
    <w:rsid w:val="008D048C"/>
    <w:rsid w:val="008D1B3E"/>
    <w:rsid w:val="008D71D3"/>
    <w:rsid w:val="008D74EF"/>
    <w:rsid w:val="008E52F9"/>
    <w:rsid w:val="008E7D0F"/>
    <w:rsid w:val="008F20BC"/>
    <w:rsid w:val="009041FF"/>
    <w:rsid w:val="00916F69"/>
    <w:rsid w:val="0092227D"/>
    <w:rsid w:val="00923B9C"/>
    <w:rsid w:val="00927712"/>
    <w:rsid w:val="00930143"/>
    <w:rsid w:val="0094279B"/>
    <w:rsid w:val="009437C3"/>
    <w:rsid w:val="009477BE"/>
    <w:rsid w:val="00953BA0"/>
    <w:rsid w:val="00963DE5"/>
    <w:rsid w:val="00981010"/>
    <w:rsid w:val="00990A62"/>
    <w:rsid w:val="00990F83"/>
    <w:rsid w:val="009A116F"/>
    <w:rsid w:val="009A41D1"/>
    <w:rsid w:val="009A4480"/>
    <w:rsid w:val="009B0724"/>
    <w:rsid w:val="009B3BF6"/>
    <w:rsid w:val="009B4CD8"/>
    <w:rsid w:val="009C179E"/>
    <w:rsid w:val="009C49DB"/>
    <w:rsid w:val="009D2583"/>
    <w:rsid w:val="009E413E"/>
    <w:rsid w:val="009E41AA"/>
    <w:rsid w:val="009E4B8B"/>
    <w:rsid w:val="009F28C2"/>
    <w:rsid w:val="00A038BC"/>
    <w:rsid w:val="00A12039"/>
    <w:rsid w:val="00A12F02"/>
    <w:rsid w:val="00A20F27"/>
    <w:rsid w:val="00A24782"/>
    <w:rsid w:val="00A25F44"/>
    <w:rsid w:val="00A35AE3"/>
    <w:rsid w:val="00A374BB"/>
    <w:rsid w:val="00A42D2D"/>
    <w:rsid w:val="00A42F0C"/>
    <w:rsid w:val="00A43972"/>
    <w:rsid w:val="00A56739"/>
    <w:rsid w:val="00A647D5"/>
    <w:rsid w:val="00A7094B"/>
    <w:rsid w:val="00A71D14"/>
    <w:rsid w:val="00A7290D"/>
    <w:rsid w:val="00A750B2"/>
    <w:rsid w:val="00A76365"/>
    <w:rsid w:val="00A768F1"/>
    <w:rsid w:val="00A9339B"/>
    <w:rsid w:val="00A94279"/>
    <w:rsid w:val="00A96D43"/>
    <w:rsid w:val="00AA22CA"/>
    <w:rsid w:val="00AA3DAD"/>
    <w:rsid w:val="00AB4F69"/>
    <w:rsid w:val="00AC4C73"/>
    <w:rsid w:val="00AD2A0F"/>
    <w:rsid w:val="00AD37D5"/>
    <w:rsid w:val="00AE7E42"/>
    <w:rsid w:val="00B041FE"/>
    <w:rsid w:val="00B05D6A"/>
    <w:rsid w:val="00B13BBC"/>
    <w:rsid w:val="00B45B25"/>
    <w:rsid w:val="00B47525"/>
    <w:rsid w:val="00B478FC"/>
    <w:rsid w:val="00B55C89"/>
    <w:rsid w:val="00B6223B"/>
    <w:rsid w:val="00B6506E"/>
    <w:rsid w:val="00B659DB"/>
    <w:rsid w:val="00B65DA2"/>
    <w:rsid w:val="00B757CE"/>
    <w:rsid w:val="00B9216D"/>
    <w:rsid w:val="00B94623"/>
    <w:rsid w:val="00B95645"/>
    <w:rsid w:val="00B95AAF"/>
    <w:rsid w:val="00B95B10"/>
    <w:rsid w:val="00B96449"/>
    <w:rsid w:val="00BB153D"/>
    <w:rsid w:val="00BB6943"/>
    <w:rsid w:val="00BC0D97"/>
    <w:rsid w:val="00BD240A"/>
    <w:rsid w:val="00BD3B8B"/>
    <w:rsid w:val="00BD4157"/>
    <w:rsid w:val="00BD4E51"/>
    <w:rsid w:val="00BE10E1"/>
    <w:rsid w:val="00BE605E"/>
    <w:rsid w:val="00BE7CB3"/>
    <w:rsid w:val="00BF0EB6"/>
    <w:rsid w:val="00BF292B"/>
    <w:rsid w:val="00C037E5"/>
    <w:rsid w:val="00C178D1"/>
    <w:rsid w:val="00C229AC"/>
    <w:rsid w:val="00C31A7D"/>
    <w:rsid w:val="00C33EB1"/>
    <w:rsid w:val="00C344B4"/>
    <w:rsid w:val="00C434DA"/>
    <w:rsid w:val="00C439E2"/>
    <w:rsid w:val="00C52523"/>
    <w:rsid w:val="00C561F0"/>
    <w:rsid w:val="00C56222"/>
    <w:rsid w:val="00C746AA"/>
    <w:rsid w:val="00C839E3"/>
    <w:rsid w:val="00C86214"/>
    <w:rsid w:val="00CB1678"/>
    <w:rsid w:val="00CB6FAB"/>
    <w:rsid w:val="00CC3133"/>
    <w:rsid w:val="00CC33DD"/>
    <w:rsid w:val="00CC4693"/>
    <w:rsid w:val="00CD0FCC"/>
    <w:rsid w:val="00CD3DDC"/>
    <w:rsid w:val="00CE6494"/>
    <w:rsid w:val="00CE6B95"/>
    <w:rsid w:val="00CF0911"/>
    <w:rsid w:val="00CF7378"/>
    <w:rsid w:val="00D03AD4"/>
    <w:rsid w:val="00D1221C"/>
    <w:rsid w:val="00D12785"/>
    <w:rsid w:val="00D308D8"/>
    <w:rsid w:val="00D35047"/>
    <w:rsid w:val="00D4381D"/>
    <w:rsid w:val="00D5207F"/>
    <w:rsid w:val="00D5456F"/>
    <w:rsid w:val="00D55D2B"/>
    <w:rsid w:val="00D572B6"/>
    <w:rsid w:val="00D57F11"/>
    <w:rsid w:val="00D6100B"/>
    <w:rsid w:val="00D63D99"/>
    <w:rsid w:val="00D672A2"/>
    <w:rsid w:val="00D74006"/>
    <w:rsid w:val="00D83DC3"/>
    <w:rsid w:val="00D84952"/>
    <w:rsid w:val="00D87754"/>
    <w:rsid w:val="00D900CA"/>
    <w:rsid w:val="00D928BC"/>
    <w:rsid w:val="00D95881"/>
    <w:rsid w:val="00D96F7E"/>
    <w:rsid w:val="00DA2C26"/>
    <w:rsid w:val="00DA2CB6"/>
    <w:rsid w:val="00DA5E82"/>
    <w:rsid w:val="00DB0D9C"/>
    <w:rsid w:val="00DB1FD1"/>
    <w:rsid w:val="00DB7CBA"/>
    <w:rsid w:val="00DC6500"/>
    <w:rsid w:val="00DD56EF"/>
    <w:rsid w:val="00DD6975"/>
    <w:rsid w:val="00DE11D1"/>
    <w:rsid w:val="00DE1918"/>
    <w:rsid w:val="00DE25DF"/>
    <w:rsid w:val="00DE3A3F"/>
    <w:rsid w:val="00DF0C0B"/>
    <w:rsid w:val="00DF260E"/>
    <w:rsid w:val="00DF309C"/>
    <w:rsid w:val="00E06CEE"/>
    <w:rsid w:val="00E0747A"/>
    <w:rsid w:val="00E14B7D"/>
    <w:rsid w:val="00E2439E"/>
    <w:rsid w:val="00E422ED"/>
    <w:rsid w:val="00E436AD"/>
    <w:rsid w:val="00E43F9F"/>
    <w:rsid w:val="00E50015"/>
    <w:rsid w:val="00E56DF3"/>
    <w:rsid w:val="00E57ADA"/>
    <w:rsid w:val="00E639BF"/>
    <w:rsid w:val="00E70F1B"/>
    <w:rsid w:val="00E71CEF"/>
    <w:rsid w:val="00E72091"/>
    <w:rsid w:val="00E723F1"/>
    <w:rsid w:val="00E77630"/>
    <w:rsid w:val="00E82785"/>
    <w:rsid w:val="00E8461D"/>
    <w:rsid w:val="00E95C65"/>
    <w:rsid w:val="00E96F77"/>
    <w:rsid w:val="00EA5533"/>
    <w:rsid w:val="00EB2CB3"/>
    <w:rsid w:val="00EC2144"/>
    <w:rsid w:val="00EC4376"/>
    <w:rsid w:val="00EC509B"/>
    <w:rsid w:val="00EC7EE1"/>
    <w:rsid w:val="00ED32CE"/>
    <w:rsid w:val="00ED45A1"/>
    <w:rsid w:val="00EE0AF1"/>
    <w:rsid w:val="00EE6743"/>
    <w:rsid w:val="00EF11BA"/>
    <w:rsid w:val="00EF6728"/>
    <w:rsid w:val="00F02DC0"/>
    <w:rsid w:val="00F16095"/>
    <w:rsid w:val="00F17A1B"/>
    <w:rsid w:val="00F24A3E"/>
    <w:rsid w:val="00F3060D"/>
    <w:rsid w:val="00F30AEB"/>
    <w:rsid w:val="00F35DDC"/>
    <w:rsid w:val="00F527EE"/>
    <w:rsid w:val="00F60151"/>
    <w:rsid w:val="00F602FE"/>
    <w:rsid w:val="00F60743"/>
    <w:rsid w:val="00F65874"/>
    <w:rsid w:val="00F662A5"/>
    <w:rsid w:val="00F6664B"/>
    <w:rsid w:val="00F66D5B"/>
    <w:rsid w:val="00F7188E"/>
    <w:rsid w:val="00F71D79"/>
    <w:rsid w:val="00F73F14"/>
    <w:rsid w:val="00F96761"/>
    <w:rsid w:val="00FA5E7F"/>
    <w:rsid w:val="00FA7104"/>
    <w:rsid w:val="00FA7301"/>
    <w:rsid w:val="00FB0341"/>
    <w:rsid w:val="00FC2916"/>
    <w:rsid w:val="00FC4884"/>
    <w:rsid w:val="00FE152A"/>
    <w:rsid w:val="00FE186A"/>
    <w:rsid w:val="00FE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EC09D"/>
  <w15:docId w15:val="{E47FFDF2-A132-473D-83BA-A0C423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A7D"/>
    <w:pPr>
      <w:tabs>
        <w:tab w:val="center" w:pos="4252"/>
        <w:tab w:val="right" w:pos="8504"/>
      </w:tabs>
      <w:snapToGrid w:val="0"/>
    </w:pPr>
  </w:style>
  <w:style w:type="character" w:customStyle="1" w:styleId="a4">
    <w:name w:val="ヘッダー (文字)"/>
    <w:basedOn w:val="a0"/>
    <w:link w:val="a3"/>
    <w:uiPriority w:val="99"/>
    <w:rsid w:val="00C31A7D"/>
  </w:style>
  <w:style w:type="paragraph" w:styleId="a5">
    <w:name w:val="footer"/>
    <w:basedOn w:val="a"/>
    <w:link w:val="a6"/>
    <w:uiPriority w:val="99"/>
    <w:unhideWhenUsed/>
    <w:rsid w:val="00C31A7D"/>
    <w:pPr>
      <w:tabs>
        <w:tab w:val="center" w:pos="4252"/>
        <w:tab w:val="right" w:pos="8504"/>
      </w:tabs>
      <w:snapToGrid w:val="0"/>
    </w:pPr>
  </w:style>
  <w:style w:type="character" w:customStyle="1" w:styleId="a6">
    <w:name w:val="フッター (文字)"/>
    <w:basedOn w:val="a0"/>
    <w:link w:val="a5"/>
    <w:uiPriority w:val="99"/>
    <w:rsid w:val="00C31A7D"/>
  </w:style>
  <w:style w:type="character" w:styleId="a7">
    <w:name w:val="Hyperlink"/>
    <w:basedOn w:val="a0"/>
    <w:uiPriority w:val="99"/>
    <w:unhideWhenUsed/>
    <w:rsid w:val="00C31A7D"/>
    <w:rPr>
      <w:color w:val="0000FF" w:themeColor="hyperlink"/>
      <w:u w:val="single"/>
    </w:rPr>
  </w:style>
  <w:style w:type="paragraph" w:styleId="a8">
    <w:name w:val="Balloon Text"/>
    <w:basedOn w:val="a"/>
    <w:link w:val="a9"/>
    <w:uiPriority w:val="99"/>
    <w:semiHidden/>
    <w:unhideWhenUsed/>
    <w:rsid w:val="00741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8A1"/>
    <w:rPr>
      <w:rFonts w:asciiTheme="majorHAnsi" w:eastAsiaTheme="majorEastAsia" w:hAnsiTheme="majorHAnsi" w:cstheme="majorBidi"/>
      <w:sz w:val="18"/>
      <w:szCs w:val="18"/>
    </w:rPr>
  </w:style>
  <w:style w:type="paragraph" w:styleId="aa">
    <w:name w:val="List Paragraph"/>
    <w:basedOn w:val="a"/>
    <w:uiPriority w:val="34"/>
    <w:qFormat/>
    <w:rsid w:val="00BE7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hiyamt@pref.okin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5063-19C8-4B20-A464-FFD0C433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1592</TotalTime>
  <Pages>6</Pages>
  <Words>1308</Words>
  <Characters>7457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仲村美幸</dc:creator>
  <cp:lastModifiedBy>沖縄県</cp:lastModifiedBy>
  <cp:revision>551</cp:revision>
  <cp:lastPrinted>2021-03-24T05:58:00Z</cp:lastPrinted>
  <dcterms:created xsi:type="dcterms:W3CDTF">2018-12-13T10:40:00Z</dcterms:created>
  <dcterms:modified xsi:type="dcterms:W3CDTF">2024-01-11T01:18:00Z</dcterms:modified>
</cp:coreProperties>
</file>