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BFC4F" w14:textId="5F7FADDC" w:rsidR="00067804" w:rsidRPr="00C81B21" w:rsidRDefault="00067804" w:rsidP="00067804">
      <w:pPr>
        <w:pStyle w:val="a3"/>
        <w:rPr>
          <w:rFonts w:hAnsi="ＭＳ Ｐ明朝"/>
          <w:sz w:val="22"/>
        </w:rPr>
      </w:pPr>
      <w:r w:rsidRPr="00C81B21">
        <w:rPr>
          <w:rFonts w:hAnsi="ＭＳ Ｐ明朝" w:hint="eastAsia"/>
          <w:sz w:val="22"/>
        </w:rPr>
        <w:t>【様式</w:t>
      </w:r>
      <w:r w:rsidR="00901A04">
        <w:rPr>
          <w:rFonts w:hAnsi="ＭＳ Ｐ明朝" w:hint="eastAsia"/>
          <w:sz w:val="22"/>
        </w:rPr>
        <w:t>２</w:t>
      </w:r>
      <w:r w:rsidRPr="00C81B21">
        <w:rPr>
          <w:rFonts w:hAnsi="ＭＳ Ｐ明朝" w:hint="eastAsia"/>
          <w:sz w:val="22"/>
        </w:rPr>
        <w:t>】</w:t>
      </w:r>
    </w:p>
    <w:p w14:paraId="1180A2C5" w14:textId="77777777" w:rsidR="009530B3" w:rsidRDefault="009530B3"/>
    <w:p w14:paraId="0EF10782" w14:textId="0FB8FEC1" w:rsidR="00481E24" w:rsidRPr="00C81B21" w:rsidRDefault="00481E24" w:rsidP="00481E24">
      <w:pPr>
        <w:jc w:val="center"/>
        <w:rPr>
          <w:rFonts w:hAnsi="ＭＳ Ｐ明朝"/>
          <w:b/>
          <w:sz w:val="28"/>
          <w:szCs w:val="28"/>
        </w:rPr>
      </w:pPr>
      <w:r w:rsidRPr="00C81B21">
        <w:rPr>
          <w:rFonts w:hAnsi="ＭＳ Ｐ明朝" w:hint="eastAsia"/>
          <w:b/>
          <w:sz w:val="28"/>
          <w:szCs w:val="28"/>
        </w:rPr>
        <w:t>「</w:t>
      </w:r>
      <w:r w:rsidR="00032D15" w:rsidRPr="00C81B21">
        <w:rPr>
          <w:rFonts w:hAnsi="ＭＳ Ｐ明朝" w:hint="eastAsia"/>
          <w:b/>
          <w:sz w:val="28"/>
          <w:szCs w:val="28"/>
        </w:rPr>
        <w:t>沖縄</w:t>
      </w:r>
      <w:r w:rsidRPr="00C81B21">
        <w:rPr>
          <w:rFonts w:hAnsi="ＭＳ Ｐ明朝" w:hint="eastAsia"/>
          <w:b/>
          <w:sz w:val="28"/>
          <w:szCs w:val="28"/>
        </w:rPr>
        <w:t>県内国公立大学薬学部設置</w:t>
      </w:r>
      <w:r w:rsidR="00032D15" w:rsidRPr="00C81B21">
        <w:rPr>
          <w:rFonts w:hAnsi="ＭＳ Ｐ明朝" w:hint="eastAsia"/>
          <w:b/>
          <w:sz w:val="28"/>
          <w:szCs w:val="28"/>
        </w:rPr>
        <w:t>構想」</w:t>
      </w:r>
      <w:r w:rsidRPr="00C81B21">
        <w:rPr>
          <w:rFonts w:hAnsi="ＭＳ Ｐ明朝" w:hint="eastAsia"/>
          <w:b/>
          <w:sz w:val="28"/>
          <w:szCs w:val="28"/>
        </w:rPr>
        <w:t>に</w:t>
      </w:r>
      <w:r w:rsidRPr="00C81B21">
        <w:rPr>
          <w:rFonts w:hAnsi="ＭＳ Ｐ明朝" w:hint="eastAsia"/>
          <w:b/>
          <w:sz w:val="28"/>
        </w:rPr>
        <w:t>係る</w:t>
      </w:r>
      <w:r w:rsidR="00901A04">
        <w:rPr>
          <w:rFonts w:hAnsi="ＭＳ Ｐ明朝" w:hint="eastAsia"/>
          <w:b/>
          <w:sz w:val="28"/>
        </w:rPr>
        <w:t>提案概要書</w:t>
      </w:r>
    </w:p>
    <w:p w14:paraId="4536B216" w14:textId="77777777" w:rsidR="0026000B" w:rsidRDefault="0026000B" w:rsidP="0026000B">
      <w:pPr>
        <w:ind w:firstLineChars="100" w:firstLine="219"/>
        <w:rPr>
          <w:rFonts w:ascii="ＭＳ 明朝" w:eastAsia="ＭＳ 明朝" w:hAnsi="ＭＳ 明朝"/>
        </w:rPr>
      </w:pPr>
    </w:p>
    <w:p w14:paraId="79D8933E" w14:textId="56104EA6" w:rsidR="0026000B" w:rsidRDefault="0026000B" w:rsidP="0026000B">
      <w:pPr>
        <w:ind w:firstLineChars="3200" w:firstLine="700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提出者：　　　　　大学</w:t>
      </w:r>
    </w:p>
    <w:p w14:paraId="4AA627F8" w14:textId="77777777" w:rsidR="0026000B" w:rsidRDefault="0026000B" w:rsidP="0026000B">
      <w:pPr>
        <w:ind w:firstLineChars="3000" w:firstLine="6571"/>
        <w:rPr>
          <w:rFonts w:ascii="ＭＳ 明朝" w:eastAsia="ＭＳ 明朝" w:hAnsi="ＭＳ 明朝"/>
        </w:rPr>
      </w:pPr>
    </w:p>
    <w:p w14:paraId="460E3578" w14:textId="7D332A9A" w:rsidR="00E53274" w:rsidRDefault="00E53274" w:rsidP="0026000B">
      <w:pPr>
        <w:ind w:firstLineChars="100" w:firstLine="21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今回提出</w:t>
      </w:r>
      <w:r w:rsidR="00C1378B">
        <w:rPr>
          <w:rFonts w:ascii="ＭＳ 明朝" w:eastAsia="ＭＳ 明朝" w:hAnsi="ＭＳ 明朝" w:hint="eastAsia"/>
        </w:rPr>
        <w:t>した</w:t>
      </w:r>
      <w:r w:rsidRPr="00E53274">
        <w:rPr>
          <w:rFonts w:ascii="ＭＳ 明朝" w:eastAsia="ＭＳ 明朝" w:hAnsi="ＭＳ 明朝" w:hint="eastAsia"/>
        </w:rPr>
        <w:t>薬学部設置構想</w:t>
      </w:r>
      <w:r w:rsidR="00C1378B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 w:hint="eastAsia"/>
        </w:rPr>
        <w:t>提案の概要は、以下のとおりです。</w:t>
      </w:r>
    </w:p>
    <w:p w14:paraId="4FB9B295" w14:textId="77777777" w:rsidR="00F26817" w:rsidRPr="0026000B" w:rsidRDefault="00F26817" w:rsidP="00F26817">
      <w:pPr>
        <w:rPr>
          <w:rFonts w:ascii="ＭＳ Ｐゴシック" w:eastAsia="ＭＳ Ｐゴシック" w:hAnsi="ＭＳ Ｐゴシック"/>
        </w:rPr>
      </w:pPr>
    </w:p>
    <w:p w14:paraId="52643F2F" w14:textId="2411B0CF" w:rsidR="00DF3BC6" w:rsidRDefault="00894BE4" w:rsidP="00DF3BC6">
      <w:pPr>
        <w:rPr>
          <w:rFonts w:ascii="ＭＳ Ｐゴシック" w:eastAsia="ＭＳ Ｐゴシック" w:hAnsi="ＭＳ Ｐゴシック"/>
        </w:rPr>
      </w:pPr>
      <w:r w:rsidRPr="00894BE4">
        <w:rPr>
          <w:rFonts w:ascii="ＭＳ Ｐゴシック" w:eastAsia="ＭＳ Ｐゴシック" w:hAnsi="ＭＳ Ｐゴシック" w:hint="eastAsia"/>
          <w:color w:val="FFFFFF" w:themeColor="background1"/>
        </w:rPr>
        <w:t>.</w:t>
      </w:r>
      <w:r w:rsidR="00DF3BC6" w:rsidRPr="00DF3BC6">
        <w:rPr>
          <w:rFonts w:ascii="ＭＳ Ｐゴシック" w:eastAsia="ＭＳ Ｐゴシック" w:hAnsi="ＭＳ Ｐゴシック" w:hint="eastAsia"/>
        </w:rPr>
        <w:t>①　薬学部設置の意義</w:t>
      </w:r>
    </w:p>
    <w:p w14:paraId="4556B878" w14:textId="77777777" w:rsidR="00534837" w:rsidRDefault="00534837" w:rsidP="0026000B">
      <w:pPr>
        <w:ind w:firstLineChars="100" w:firstLine="219"/>
        <w:rPr>
          <w:rFonts w:ascii="ＭＳ 明朝" w:eastAsia="ＭＳ 明朝" w:hAnsi="ＭＳ 明朝"/>
        </w:rPr>
      </w:pPr>
    </w:p>
    <w:p w14:paraId="62ED5A77" w14:textId="77777777" w:rsidR="0026000B" w:rsidRPr="0026000B" w:rsidRDefault="0026000B" w:rsidP="00DF3BC6">
      <w:pPr>
        <w:rPr>
          <w:rFonts w:ascii="ＭＳ 明朝" w:eastAsia="ＭＳ 明朝" w:hAnsi="ＭＳ 明朝"/>
        </w:rPr>
      </w:pPr>
    </w:p>
    <w:p w14:paraId="6AD8E19D" w14:textId="77777777" w:rsidR="00DF3BC6" w:rsidRDefault="00894BE4" w:rsidP="00DF3BC6">
      <w:pPr>
        <w:rPr>
          <w:rFonts w:ascii="ＭＳ Ｐゴシック" w:eastAsia="ＭＳ Ｐゴシック" w:hAnsi="ＭＳ Ｐゴシック"/>
        </w:rPr>
      </w:pPr>
      <w:r w:rsidRPr="00894BE4">
        <w:rPr>
          <w:rFonts w:ascii="ＭＳ Ｐゴシック" w:eastAsia="ＭＳ Ｐゴシック" w:hAnsi="ＭＳ Ｐゴシック" w:hint="eastAsia"/>
          <w:color w:val="FFFFFF"/>
        </w:rPr>
        <w:t>.</w:t>
      </w:r>
      <w:r w:rsidR="00DF3BC6" w:rsidRPr="00DF3BC6">
        <w:rPr>
          <w:rFonts w:ascii="ＭＳ Ｐゴシック" w:eastAsia="ＭＳ Ｐゴシック" w:hAnsi="ＭＳ Ｐゴシック" w:hint="eastAsia"/>
        </w:rPr>
        <w:t>②　設置を目指す薬学部の特色</w:t>
      </w:r>
    </w:p>
    <w:p w14:paraId="38B3B381" w14:textId="2AEFB36E" w:rsidR="00C1378B" w:rsidRDefault="00C1378B" w:rsidP="00C1378B">
      <w:pPr>
        <w:ind w:firstLineChars="100" w:firstLine="219"/>
        <w:rPr>
          <w:rFonts w:ascii="ＭＳ 明朝" w:eastAsia="ＭＳ 明朝" w:hAnsi="ＭＳ 明朝"/>
        </w:rPr>
      </w:pPr>
    </w:p>
    <w:p w14:paraId="48C342A6" w14:textId="77777777" w:rsidR="00534837" w:rsidRDefault="00534837" w:rsidP="00C1378B">
      <w:pPr>
        <w:ind w:firstLineChars="100" w:firstLine="219"/>
        <w:rPr>
          <w:rFonts w:ascii="ＭＳ 明朝" w:eastAsia="ＭＳ 明朝" w:hAnsi="ＭＳ 明朝"/>
        </w:rPr>
      </w:pPr>
    </w:p>
    <w:p w14:paraId="1D542153" w14:textId="4F3262C5" w:rsidR="00DF3BC6" w:rsidRPr="00DF3BC6" w:rsidRDefault="00894BE4" w:rsidP="00DF3BC6">
      <w:pPr>
        <w:rPr>
          <w:rFonts w:ascii="ＭＳ Ｐゴシック" w:eastAsia="ＭＳ Ｐゴシック" w:hAnsi="ＭＳ Ｐゴシック"/>
        </w:rPr>
      </w:pPr>
      <w:r w:rsidRPr="00894BE4">
        <w:rPr>
          <w:rFonts w:ascii="ＭＳ Ｐゴシック" w:eastAsia="ＭＳ Ｐゴシック" w:hAnsi="ＭＳ Ｐゴシック" w:hint="eastAsia"/>
          <w:color w:val="FFFFFF"/>
        </w:rPr>
        <w:t>.</w:t>
      </w:r>
      <w:r w:rsidR="00DF3BC6" w:rsidRPr="00DF3BC6">
        <w:rPr>
          <w:rFonts w:ascii="ＭＳ Ｐゴシック" w:eastAsia="ＭＳ Ｐゴシック" w:hAnsi="ＭＳ Ｐゴシック" w:hint="eastAsia"/>
        </w:rPr>
        <w:t>③　薬学部設置によって期待される効果の実現に向けた方策</w:t>
      </w:r>
    </w:p>
    <w:p w14:paraId="3F8F262C" w14:textId="0C181FD4" w:rsidR="00DF3BC6" w:rsidRDefault="00DF3BC6" w:rsidP="00C1378B">
      <w:pPr>
        <w:ind w:leftChars="64" w:left="140"/>
        <w:rPr>
          <w:rFonts w:ascii="ＭＳ Ｐゴシック" w:eastAsia="ＭＳ Ｐゴシック" w:hAnsi="ＭＳ Ｐゴシック"/>
        </w:rPr>
      </w:pPr>
      <w:r w:rsidRPr="00DF3BC6">
        <w:rPr>
          <w:rFonts w:ascii="ＭＳ Ｐゴシック" w:eastAsia="ＭＳ Ｐゴシック" w:hAnsi="ＭＳ Ｐゴシック"/>
        </w:rPr>
        <w:t xml:space="preserve">a </w:t>
      </w:r>
      <w:r w:rsidRPr="00DF3BC6">
        <w:rPr>
          <w:rFonts w:ascii="ＭＳ Ｐゴシック" w:eastAsia="ＭＳ Ｐゴシック" w:hAnsi="ＭＳ Ｐゴシック" w:hint="eastAsia"/>
        </w:rPr>
        <w:t>地域医療の向上</w:t>
      </w:r>
    </w:p>
    <w:p w14:paraId="5103F148" w14:textId="77777777" w:rsidR="00534837" w:rsidRDefault="00534837" w:rsidP="00C1378B">
      <w:pPr>
        <w:ind w:leftChars="64" w:left="140" w:firstLineChars="100" w:firstLine="219"/>
        <w:rPr>
          <w:rFonts w:ascii="ＭＳ 明朝" w:eastAsia="ＭＳ 明朝" w:hAnsi="ＭＳ 明朝"/>
        </w:rPr>
      </w:pPr>
    </w:p>
    <w:p w14:paraId="106E80D4" w14:textId="1489AF35" w:rsidR="008F01C7" w:rsidRDefault="00DF3BC6" w:rsidP="00C1378B">
      <w:pPr>
        <w:ind w:leftChars="64" w:left="140"/>
        <w:rPr>
          <w:rFonts w:ascii="ＭＳ Ｐゴシック" w:eastAsia="ＭＳ Ｐゴシック" w:hAnsi="ＭＳ Ｐゴシック"/>
        </w:rPr>
      </w:pPr>
      <w:r w:rsidRPr="00DF3BC6">
        <w:rPr>
          <w:rFonts w:ascii="ＭＳ Ｐゴシック" w:eastAsia="ＭＳ Ｐゴシック" w:hAnsi="ＭＳ Ｐゴシック"/>
        </w:rPr>
        <w:t xml:space="preserve">b </w:t>
      </w:r>
      <w:r w:rsidRPr="00DF3BC6">
        <w:rPr>
          <w:rFonts w:ascii="ＭＳ Ｐゴシック" w:eastAsia="ＭＳ Ｐゴシック" w:hAnsi="ＭＳ Ｐゴシック" w:hint="eastAsia"/>
        </w:rPr>
        <w:t>地域活性化の推進</w:t>
      </w:r>
    </w:p>
    <w:p w14:paraId="73303046" w14:textId="5F4822D7" w:rsidR="00C1378B" w:rsidRDefault="00C1378B" w:rsidP="00C1378B">
      <w:pPr>
        <w:ind w:leftChars="64" w:left="140"/>
        <w:rPr>
          <w:rFonts w:ascii="ＭＳ Ｐゴシック" w:eastAsia="ＭＳ Ｐゴシック" w:hAnsi="ＭＳ Ｐゴシック"/>
        </w:rPr>
      </w:pPr>
    </w:p>
    <w:p w14:paraId="45C5A431" w14:textId="011337A9" w:rsidR="00DF3BC6" w:rsidRDefault="00DF3BC6" w:rsidP="00C1378B">
      <w:pPr>
        <w:ind w:leftChars="64" w:left="140"/>
        <w:rPr>
          <w:rFonts w:ascii="ＭＳ Ｐゴシック" w:eastAsia="ＭＳ Ｐゴシック" w:hAnsi="ＭＳ Ｐゴシック"/>
        </w:rPr>
      </w:pPr>
      <w:r w:rsidRPr="00DF3BC6">
        <w:rPr>
          <w:rFonts w:ascii="ＭＳ Ｐゴシック" w:eastAsia="ＭＳ Ｐゴシック" w:hAnsi="ＭＳ Ｐゴシック"/>
        </w:rPr>
        <w:t xml:space="preserve">c </w:t>
      </w:r>
      <w:r w:rsidRPr="00DF3BC6">
        <w:rPr>
          <w:rFonts w:ascii="ＭＳ Ｐゴシック" w:eastAsia="ＭＳ Ｐゴシック" w:hAnsi="ＭＳ Ｐゴシック" w:hint="eastAsia"/>
        </w:rPr>
        <w:t>新たな産業の創出の可能性の拡大</w:t>
      </w:r>
    </w:p>
    <w:p w14:paraId="1475D761" w14:textId="77777777" w:rsidR="00534837" w:rsidRPr="00E54B51" w:rsidRDefault="00534837" w:rsidP="00C1378B">
      <w:pPr>
        <w:ind w:leftChars="64" w:left="140" w:firstLineChars="100" w:firstLine="219"/>
        <w:rPr>
          <w:rFonts w:ascii="ＭＳ 明朝" w:eastAsia="ＭＳ 明朝" w:hAnsi="ＭＳ 明朝"/>
        </w:rPr>
      </w:pPr>
    </w:p>
    <w:p w14:paraId="4A38D5D3" w14:textId="594AF2BC" w:rsidR="00DF3BC6" w:rsidRPr="00DF3BC6" w:rsidRDefault="00DF3BC6" w:rsidP="00C1378B">
      <w:pPr>
        <w:ind w:leftChars="64" w:left="140"/>
        <w:rPr>
          <w:rFonts w:ascii="ＭＳ Ｐゴシック" w:eastAsia="ＭＳ Ｐゴシック" w:hAnsi="ＭＳ Ｐゴシック"/>
        </w:rPr>
      </w:pPr>
      <w:r w:rsidRPr="00DF3BC6">
        <w:rPr>
          <w:rFonts w:ascii="ＭＳ Ｐゴシック" w:eastAsia="ＭＳ Ｐゴシック" w:hAnsi="ＭＳ Ｐゴシック"/>
        </w:rPr>
        <w:t xml:space="preserve">d </w:t>
      </w:r>
      <w:r w:rsidRPr="00DF3BC6">
        <w:rPr>
          <w:rFonts w:ascii="ＭＳ Ｐゴシック" w:eastAsia="ＭＳ Ｐゴシック" w:hAnsi="ＭＳ Ｐゴシック" w:hint="eastAsia"/>
        </w:rPr>
        <w:t>全国・世界への貢献</w:t>
      </w:r>
    </w:p>
    <w:p w14:paraId="4E14BA6A" w14:textId="3F208507" w:rsidR="00534837" w:rsidRDefault="00534837" w:rsidP="00C1378B">
      <w:pPr>
        <w:ind w:leftChars="64" w:left="140" w:firstLineChars="100" w:firstLine="219"/>
        <w:rPr>
          <w:rFonts w:ascii="ＭＳ 明朝" w:eastAsia="ＭＳ 明朝" w:hAnsi="ＭＳ 明朝"/>
        </w:rPr>
      </w:pPr>
    </w:p>
    <w:p w14:paraId="5D9C29E5" w14:textId="77777777" w:rsidR="00E54B51" w:rsidRDefault="00E54B51" w:rsidP="00C1378B">
      <w:pPr>
        <w:ind w:leftChars="64" w:left="140" w:firstLineChars="100" w:firstLine="219"/>
        <w:rPr>
          <w:rFonts w:ascii="ＭＳ 明朝" w:eastAsia="ＭＳ 明朝" w:hAnsi="ＭＳ 明朝"/>
        </w:rPr>
      </w:pPr>
    </w:p>
    <w:p w14:paraId="016FDA52" w14:textId="7B29EC0B" w:rsidR="00DF3BC6" w:rsidRPr="00534837" w:rsidRDefault="00894BE4" w:rsidP="00DF3BC6">
      <w:pPr>
        <w:rPr>
          <w:rFonts w:ascii="ＭＳ Ｐゴシック" w:eastAsia="ＭＳ Ｐゴシック" w:hAnsi="ＭＳ Ｐゴシック"/>
        </w:rPr>
      </w:pPr>
      <w:r w:rsidRPr="00534837">
        <w:rPr>
          <w:rFonts w:ascii="ＭＳ Ｐゴシック" w:eastAsia="ＭＳ Ｐゴシック" w:hAnsi="ＭＳ Ｐゴシック" w:hint="eastAsia"/>
          <w:color w:val="FFFFFF" w:themeColor="background1"/>
        </w:rPr>
        <w:t>.</w:t>
      </w:r>
      <w:r w:rsidR="00DF3BC6" w:rsidRPr="00534837">
        <w:rPr>
          <w:rFonts w:ascii="ＭＳ Ｐゴシック" w:eastAsia="ＭＳ Ｐゴシック" w:hAnsi="ＭＳ Ｐゴシック" w:hint="eastAsia"/>
        </w:rPr>
        <w:t>④　財政計画</w:t>
      </w:r>
    </w:p>
    <w:p w14:paraId="608A41DF" w14:textId="77777777" w:rsidR="00534837" w:rsidRPr="00534837" w:rsidRDefault="00534837" w:rsidP="00C1378B">
      <w:pPr>
        <w:ind w:leftChars="64" w:left="140" w:firstLineChars="100" w:firstLine="219"/>
        <w:rPr>
          <w:rFonts w:ascii="ＭＳ 明朝" w:eastAsia="ＭＳ 明朝" w:hAnsi="ＭＳ 明朝"/>
        </w:rPr>
      </w:pPr>
    </w:p>
    <w:p w14:paraId="48078717" w14:textId="330DE73F" w:rsidR="00C1378B" w:rsidRPr="00534837" w:rsidRDefault="00C1378B" w:rsidP="00C1378B">
      <w:pPr>
        <w:ind w:leftChars="64" w:left="140" w:firstLineChars="100" w:firstLine="219"/>
        <w:rPr>
          <w:rFonts w:ascii="ＭＳ 明朝" w:eastAsia="ＭＳ 明朝" w:hAnsi="ＭＳ 明朝"/>
        </w:rPr>
      </w:pPr>
    </w:p>
    <w:p w14:paraId="3B172706" w14:textId="7A098374" w:rsidR="00DF3BC6" w:rsidRPr="00534837" w:rsidRDefault="00894BE4" w:rsidP="00DF3BC6">
      <w:pPr>
        <w:rPr>
          <w:rFonts w:ascii="ＭＳ Ｐゴシック" w:eastAsia="ＭＳ Ｐゴシック" w:hAnsi="ＭＳ Ｐゴシック"/>
        </w:rPr>
      </w:pPr>
      <w:r w:rsidRPr="00534837">
        <w:rPr>
          <w:rFonts w:ascii="ＭＳ Ｐゴシック" w:eastAsia="ＭＳ Ｐゴシック" w:hAnsi="ＭＳ Ｐゴシック" w:hint="eastAsia"/>
          <w:color w:val="FFFFFF" w:themeColor="background1"/>
        </w:rPr>
        <w:t>.</w:t>
      </w:r>
      <w:r w:rsidR="00DF3BC6" w:rsidRPr="00534837">
        <w:rPr>
          <w:rFonts w:ascii="ＭＳ Ｐゴシック" w:eastAsia="ＭＳ Ｐゴシック" w:hAnsi="ＭＳ Ｐゴシック" w:hint="eastAsia"/>
        </w:rPr>
        <w:t>⑤　県に求める支援</w:t>
      </w:r>
    </w:p>
    <w:p w14:paraId="4B9874C4" w14:textId="72EC9B2A" w:rsidR="00C1378B" w:rsidRDefault="00C1378B" w:rsidP="00C1378B">
      <w:pPr>
        <w:ind w:leftChars="64" w:left="140" w:firstLineChars="100" w:firstLine="219"/>
        <w:rPr>
          <w:rFonts w:ascii="ＭＳ 明朝" w:eastAsia="ＭＳ 明朝" w:hAnsi="ＭＳ 明朝"/>
        </w:rPr>
      </w:pPr>
    </w:p>
    <w:p w14:paraId="419D537B" w14:textId="77777777" w:rsidR="00C1378B" w:rsidRPr="00C1378B" w:rsidRDefault="00C1378B" w:rsidP="00DF3BC6">
      <w:pPr>
        <w:rPr>
          <w:rFonts w:ascii="ＭＳ Ｐゴシック" w:eastAsia="ＭＳ Ｐゴシック" w:hAnsi="ＭＳ Ｐゴシック"/>
          <w:color w:val="FFFFFF"/>
        </w:rPr>
      </w:pPr>
    </w:p>
    <w:p w14:paraId="0240E39B" w14:textId="0EEC2584" w:rsidR="00DF3BC6" w:rsidRPr="00DF3BC6" w:rsidRDefault="00894BE4" w:rsidP="00DF3BC6">
      <w:pPr>
        <w:rPr>
          <w:rFonts w:ascii="ＭＳ Ｐゴシック" w:eastAsia="ＭＳ Ｐゴシック" w:hAnsi="ＭＳ Ｐゴシック"/>
        </w:rPr>
      </w:pPr>
      <w:r w:rsidRPr="00894BE4">
        <w:rPr>
          <w:rFonts w:ascii="ＭＳ Ｐゴシック" w:eastAsia="ＭＳ Ｐゴシック" w:hAnsi="ＭＳ Ｐゴシック" w:hint="eastAsia"/>
          <w:color w:val="FFFFFF"/>
        </w:rPr>
        <w:t>.</w:t>
      </w:r>
      <w:r w:rsidR="00DF3BC6" w:rsidRPr="00DF3BC6">
        <w:rPr>
          <w:rFonts w:ascii="ＭＳ Ｐゴシック" w:eastAsia="ＭＳ Ｐゴシック" w:hAnsi="ＭＳ Ｐゴシック" w:hint="eastAsia"/>
        </w:rPr>
        <w:t>⑥　学生・教職員の規模（入学定員・収容定員）</w:t>
      </w:r>
    </w:p>
    <w:p w14:paraId="6A6BE782" w14:textId="26D80FA5" w:rsidR="00C1378B" w:rsidRDefault="00C1378B" w:rsidP="00C1378B">
      <w:pPr>
        <w:ind w:leftChars="64" w:left="140" w:firstLineChars="100" w:firstLine="219"/>
        <w:rPr>
          <w:rFonts w:ascii="ＭＳ 明朝" w:eastAsia="ＭＳ 明朝" w:hAnsi="ＭＳ 明朝"/>
        </w:rPr>
      </w:pPr>
    </w:p>
    <w:p w14:paraId="406128ED" w14:textId="77777777" w:rsidR="00C1378B" w:rsidRPr="00C1378B" w:rsidRDefault="00C1378B" w:rsidP="00DF3BC6">
      <w:pPr>
        <w:rPr>
          <w:rFonts w:ascii="ＭＳ Ｐゴシック" w:eastAsia="ＭＳ Ｐゴシック" w:hAnsi="ＭＳ Ｐゴシック"/>
          <w:color w:val="FFFFFF"/>
        </w:rPr>
      </w:pPr>
    </w:p>
    <w:p w14:paraId="0E6868C2" w14:textId="72511ECF" w:rsidR="00DF3BC6" w:rsidRPr="00DF3BC6" w:rsidRDefault="00894BE4" w:rsidP="00DF3BC6">
      <w:pPr>
        <w:rPr>
          <w:rFonts w:ascii="ＭＳ Ｐゴシック" w:eastAsia="ＭＳ Ｐゴシック" w:hAnsi="ＭＳ Ｐゴシック"/>
        </w:rPr>
      </w:pPr>
      <w:r w:rsidRPr="00894BE4">
        <w:rPr>
          <w:rFonts w:ascii="ＭＳ Ｐゴシック" w:eastAsia="ＭＳ Ｐゴシック" w:hAnsi="ＭＳ Ｐゴシック" w:hint="eastAsia"/>
          <w:color w:val="FFFFFF"/>
        </w:rPr>
        <w:t>.</w:t>
      </w:r>
      <w:r w:rsidR="00DF3BC6" w:rsidRPr="00DF3BC6">
        <w:rPr>
          <w:rFonts w:ascii="ＭＳ Ｐゴシック" w:eastAsia="ＭＳ Ｐゴシック" w:hAnsi="ＭＳ Ｐゴシック" w:hint="eastAsia"/>
        </w:rPr>
        <w:t>⑦　開学時期と整備スケジュール</w:t>
      </w:r>
    </w:p>
    <w:p w14:paraId="3FC048AF" w14:textId="3EC47F0E" w:rsidR="00C1378B" w:rsidRDefault="00C1378B" w:rsidP="00C1378B">
      <w:pPr>
        <w:ind w:leftChars="64" w:left="140" w:firstLineChars="100" w:firstLine="219"/>
        <w:rPr>
          <w:rFonts w:ascii="ＭＳ 明朝" w:eastAsia="ＭＳ 明朝" w:hAnsi="ＭＳ 明朝"/>
        </w:rPr>
      </w:pPr>
    </w:p>
    <w:p w14:paraId="25BC3169" w14:textId="77777777" w:rsidR="00C1378B" w:rsidRPr="00C1378B" w:rsidRDefault="00C1378B" w:rsidP="00DF3BC6">
      <w:pPr>
        <w:rPr>
          <w:rFonts w:ascii="ＭＳ Ｐゴシック" w:eastAsia="ＭＳ Ｐゴシック" w:hAnsi="ＭＳ Ｐゴシック"/>
          <w:color w:val="FFFFFF"/>
        </w:rPr>
      </w:pPr>
    </w:p>
    <w:p w14:paraId="56879DD7" w14:textId="0A3B854C" w:rsidR="00DF3BC6" w:rsidRPr="00DF3BC6" w:rsidRDefault="00894BE4" w:rsidP="00DF3BC6">
      <w:pPr>
        <w:rPr>
          <w:rFonts w:ascii="ＭＳ Ｐゴシック" w:eastAsia="ＭＳ Ｐゴシック" w:hAnsi="ＭＳ Ｐゴシック"/>
        </w:rPr>
      </w:pPr>
      <w:r w:rsidRPr="00894BE4">
        <w:rPr>
          <w:rFonts w:ascii="ＭＳ Ｐゴシック" w:eastAsia="ＭＳ Ｐゴシック" w:hAnsi="ＭＳ Ｐゴシック" w:hint="eastAsia"/>
          <w:color w:val="FFFFFF"/>
        </w:rPr>
        <w:t>.</w:t>
      </w:r>
      <w:r w:rsidR="00DF3BC6" w:rsidRPr="00DF3BC6">
        <w:rPr>
          <w:rFonts w:ascii="ＭＳ Ｐゴシック" w:eastAsia="ＭＳ Ｐゴシック" w:hAnsi="ＭＳ Ｐゴシック" w:hint="eastAsia"/>
        </w:rPr>
        <w:t>⑧　設置予定場所</w:t>
      </w:r>
    </w:p>
    <w:p w14:paraId="1AD1954A" w14:textId="134B0598" w:rsidR="003B6AD1" w:rsidRDefault="003B6AD1" w:rsidP="003B6AD1">
      <w:pPr>
        <w:ind w:leftChars="64" w:left="140" w:firstLineChars="100" w:firstLine="219"/>
        <w:rPr>
          <w:rFonts w:ascii="ＭＳ 明朝" w:eastAsia="ＭＳ 明朝" w:hAnsi="ＭＳ 明朝"/>
        </w:rPr>
      </w:pPr>
    </w:p>
    <w:p w14:paraId="5D22CAF9" w14:textId="77777777" w:rsidR="003B6AD1" w:rsidRPr="003B6AD1" w:rsidRDefault="003B6AD1" w:rsidP="00DF3BC6">
      <w:pPr>
        <w:rPr>
          <w:rFonts w:ascii="ＭＳ Ｐゴシック" w:eastAsia="ＭＳ Ｐゴシック" w:hAnsi="ＭＳ Ｐゴシック"/>
          <w:color w:val="FFFFFF"/>
        </w:rPr>
      </w:pPr>
    </w:p>
    <w:p w14:paraId="2204EC5A" w14:textId="055F6411" w:rsidR="00F26817" w:rsidRDefault="00894BE4" w:rsidP="00DF3BC6">
      <w:pPr>
        <w:rPr>
          <w:rFonts w:ascii="ＭＳ Ｐゴシック" w:eastAsia="ＭＳ Ｐゴシック" w:hAnsi="ＭＳ Ｐゴシック"/>
        </w:rPr>
      </w:pPr>
      <w:r w:rsidRPr="00894BE4">
        <w:rPr>
          <w:rFonts w:ascii="ＭＳ Ｐゴシック" w:eastAsia="ＭＳ Ｐゴシック" w:hAnsi="ＭＳ Ｐゴシック" w:hint="eastAsia"/>
          <w:color w:val="FFFFFF"/>
        </w:rPr>
        <w:t>.</w:t>
      </w:r>
      <w:r w:rsidR="00DF3BC6" w:rsidRPr="00DF3BC6">
        <w:rPr>
          <w:rFonts w:ascii="ＭＳ Ｐゴシック" w:eastAsia="ＭＳ Ｐゴシック" w:hAnsi="ＭＳ Ｐゴシック" w:hint="eastAsia"/>
        </w:rPr>
        <w:t>⑨　大学関係者</w:t>
      </w:r>
      <w:r w:rsidR="009A79D1">
        <w:rPr>
          <w:rFonts w:ascii="ＭＳ Ｐゴシック" w:eastAsia="ＭＳ Ｐゴシック" w:hAnsi="ＭＳ Ｐゴシック" w:hint="eastAsia"/>
        </w:rPr>
        <w:t>と</w:t>
      </w:r>
      <w:r w:rsidR="00DF3BC6" w:rsidRPr="00DF3BC6">
        <w:rPr>
          <w:rFonts w:ascii="ＭＳ Ｐゴシック" w:eastAsia="ＭＳ Ｐゴシック" w:hAnsi="ＭＳ Ｐゴシック" w:hint="eastAsia"/>
        </w:rPr>
        <w:t>の</w:t>
      </w:r>
      <w:r w:rsidR="009A79D1">
        <w:rPr>
          <w:rFonts w:ascii="ＭＳ Ｐゴシック" w:eastAsia="ＭＳ Ｐゴシック" w:hAnsi="ＭＳ Ｐゴシック" w:hint="eastAsia"/>
        </w:rPr>
        <w:t>検討</w:t>
      </w:r>
      <w:r w:rsidR="00DF3BC6" w:rsidRPr="00DF3BC6">
        <w:rPr>
          <w:rFonts w:ascii="ＭＳ Ｐゴシック" w:eastAsia="ＭＳ Ｐゴシック" w:hAnsi="ＭＳ Ｐゴシック" w:hint="eastAsia"/>
        </w:rPr>
        <w:t>状況</w:t>
      </w:r>
    </w:p>
    <w:p w14:paraId="755901C2" w14:textId="7FD590CA" w:rsidR="003B6AD1" w:rsidRDefault="003B6AD1" w:rsidP="003B6AD1">
      <w:pPr>
        <w:ind w:leftChars="64" w:left="140" w:firstLineChars="100" w:firstLine="219"/>
        <w:rPr>
          <w:rFonts w:ascii="ＭＳ 明朝" w:eastAsia="ＭＳ 明朝" w:hAnsi="ＭＳ 明朝"/>
        </w:rPr>
      </w:pPr>
    </w:p>
    <w:p w14:paraId="3E0C5BDB" w14:textId="1636B431" w:rsidR="005A6F2D" w:rsidRPr="005A6F2D" w:rsidRDefault="005A6F2D" w:rsidP="009E0DA6">
      <w:pPr>
        <w:ind w:firstLineChars="100" w:firstLine="189"/>
        <w:rPr>
          <w:rFonts w:ascii="ＭＳ Ｐゴシック" w:eastAsia="ＭＳ Ｐゴシック" w:hAnsi="ＭＳ Ｐゴシック"/>
        </w:rPr>
      </w:pPr>
      <w:r w:rsidRPr="000E38EA">
        <w:rPr>
          <w:rFonts w:ascii="ＭＳ 明朝" w:eastAsia="ＭＳ 明朝" w:hAnsi="ＭＳ 明朝" w:hint="eastAsia"/>
          <w:sz w:val="21"/>
          <w:szCs w:val="21"/>
        </w:rPr>
        <w:t>(注) 全体として、Ａ４で２ページ程度になるように、概要を記載してください。</w:t>
      </w:r>
    </w:p>
    <w:sectPr w:rsidR="005A6F2D" w:rsidRPr="005A6F2D" w:rsidSect="00534837">
      <w:pgSz w:w="11906" w:h="16838" w:code="9"/>
      <w:pgMar w:top="1418" w:right="1134" w:bottom="1134" w:left="1134" w:header="851" w:footer="992" w:gutter="0"/>
      <w:cols w:space="425"/>
      <w:docGrid w:type="linesAndChars" w:linePitch="332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73D65" w14:textId="77777777" w:rsidR="00495D82" w:rsidRDefault="00495D82">
      <w:r>
        <w:separator/>
      </w:r>
    </w:p>
  </w:endnote>
  <w:endnote w:type="continuationSeparator" w:id="0">
    <w:p w14:paraId="66FBB8E2" w14:textId="77777777" w:rsidR="00495D82" w:rsidRDefault="00495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2DEE0" w14:textId="77777777" w:rsidR="00495D82" w:rsidRDefault="00495D82">
      <w:r>
        <w:separator/>
      </w:r>
    </w:p>
  </w:footnote>
  <w:footnote w:type="continuationSeparator" w:id="0">
    <w:p w14:paraId="112B41B7" w14:textId="77777777" w:rsidR="00495D82" w:rsidRDefault="00495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E00F9"/>
    <w:multiLevelType w:val="hybridMultilevel"/>
    <w:tmpl w:val="1BAE6238"/>
    <w:lvl w:ilvl="0" w:tplc="9A24C4A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006724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D0E"/>
    <w:rsid w:val="00004CBF"/>
    <w:rsid w:val="00013DE7"/>
    <w:rsid w:val="00017045"/>
    <w:rsid w:val="00017FDB"/>
    <w:rsid w:val="00021A54"/>
    <w:rsid w:val="00022825"/>
    <w:rsid w:val="00032D15"/>
    <w:rsid w:val="0003573B"/>
    <w:rsid w:val="00036066"/>
    <w:rsid w:val="00055CDE"/>
    <w:rsid w:val="00067804"/>
    <w:rsid w:val="00071CBA"/>
    <w:rsid w:val="000C5151"/>
    <w:rsid w:val="000E38EA"/>
    <w:rsid w:val="000F66C1"/>
    <w:rsid w:val="00105CE1"/>
    <w:rsid w:val="00126FD1"/>
    <w:rsid w:val="001533A0"/>
    <w:rsid w:val="001D25DC"/>
    <w:rsid w:val="00226116"/>
    <w:rsid w:val="00243474"/>
    <w:rsid w:val="0026000B"/>
    <w:rsid w:val="002D3F43"/>
    <w:rsid w:val="003107F2"/>
    <w:rsid w:val="00346675"/>
    <w:rsid w:val="00354423"/>
    <w:rsid w:val="00395991"/>
    <w:rsid w:val="003A5A23"/>
    <w:rsid w:val="003B6AD1"/>
    <w:rsid w:val="00462A88"/>
    <w:rsid w:val="00481E24"/>
    <w:rsid w:val="00495D82"/>
    <w:rsid w:val="004A418B"/>
    <w:rsid w:val="004D7843"/>
    <w:rsid w:val="004E08CB"/>
    <w:rsid w:val="004F11DC"/>
    <w:rsid w:val="00525C82"/>
    <w:rsid w:val="00534837"/>
    <w:rsid w:val="005577B5"/>
    <w:rsid w:val="005603BE"/>
    <w:rsid w:val="00572453"/>
    <w:rsid w:val="005A6F2D"/>
    <w:rsid w:val="005B606C"/>
    <w:rsid w:val="005D0955"/>
    <w:rsid w:val="00652195"/>
    <w:rsid w:val="00694759"/>
    <w:rsid w:val="007D4E42"/>
    <w:rsid w:val="007E5748"/>
    <w:rsid w:val="00837ECF"/>
    <w:rsid w:val="008619B9"/>
    <w:rsid w:val="00894BE4"/>
    <w:rsid w:val="008F01C7"/>
    <w:rsid w:val="00901A04"/>
    <w:rsid w:val="0095047E"/>
    <w:rsid w:val="009530B3"/>
    <w:rsid w:val="009A79D1"/>
    <w:rsid w:val="009C0B4E"/>
    <w:rsid w:val="009C292C"/>
    <w:rsid w:val="009E0DA6"/>
    <w:rsid w:val="00A71AEE"/>
    <w:rsid w:val="00A85A46"/>
    <w:rsid w:val="00AB4F4C"/>
    <w:rsid w:val="00AF62EE"/>
    <w:rsid w:val="00B000DB"/>
    <w:rsid w:val="00C108B5"/>
    <w:rsid w:val="00C11A43"/>
    <w:rsid w:val="00C1378B"/>
    <w:rsid w:val="00C22D0E"/>
    <w:rsid w:val="00C37AF1"/>
    <w:rsid w:val="00C60750"/>
    <w:rsid w:val="00C815A2"/>
    <w:rsid w:val="00C81B21"/>
    <w:rsid w:val="00CB406C"/>
    <w:rsid w:val="00D5495E"/>
    <w:rsid w:val="00DF3BC6"/>
    <w:rsid w:val="00E25A19"/>
    <w:rsid w:val="00E53274"/>
    <w:rsid w:val="00E54B51"/>
    <w:rsid w:val="00E62371"/>
    <w:rsid w:val="00E845F3"/>
    <w:rsid w:val="00EC2866"/>
    <w:rsid w:val="00F26817"/>
    <w:rsid w:val="00F43A2A"/>
    <w:rsid w:val="00F7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1BC3EC"/>
  <w15:chartTrackingRefBased/>
  <w15:docId w15:val="{5E6CF738-AB38-4384-84D7-F303A23D0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67804"/>
    <w:rPr>
      <w:rFonts w:ascii="ＭＳ Ｐ明朝" w:eastAsia="ＭＳ Ｐ明朝"/>
      <w:kern w:val="2"/>
      <w:sz w:val="24"/>
      <w:szCs w:val="24"/>
    </w:rPr>
  </w:style>
  <w:style w:type="paragraph" w:styleId="a6">
    <w:name w:val="Balloon Text"/>
    <w:basedOn w:val="a"/>
    <w:link w:val="a7"/>
    <w:rsid w:val="001533A0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1533A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8">
    <w:name w:val="Date"/>
    <w:basedOn w:val="a"/>
    <w:next w:val="a"/>
    <w:link w:val="a9"/>
    <w:rsid w:val="003A5A23"/>
  </w:style>
  <w:style w:type="character" w:customStyle="1" w:styleId="a9">
    <w:name w:val="日付 (文字)"/>
    <w:link w:val="a8"/>
    <w:rsid w:val="003A5A23"/>
    <w:rPr>
      <w:rFonts w:ascii="ＭＳ Ｐ明朝" w:eastAsia="ＭＳ Ｐ明朝"/>
      <w:kern w:val="2"/>
      <w:sz w:val="24"/>
      <w:szCs w:val="24"/>
    </w:rPr>
  </w:style>
  <w:style w:type="paragraph" w:styleId="aa">
    <w:name w:val="Revision"/>
    <w:hidden/>
    <w:uiPriority w:val="99"/>
    <w:semiHidden/>
    <w:rsid w:val="00226116"/>
    <w:rPr>
      <w:rFonts w:ascii="ＭＳ Ｐ明朝" w:eastAsia="ＭＳ Ｐ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</vt:lpstr>
      <vt:lpstr>受付番号</vt:lpstr>
    </vt:vector>
  </TitlesOfParts>
  <Company> 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</dc:title>
  <dc:subject/>
  <dc:creator>宮良道子</dc:creator>
  <cp:keywords/>
  <cp:lastModifiedBy>Akiyama Hitoshi(秋山 仁)</cp:lastModifiedBy>
  <cp:revision>3</cp:revision>
  <cp:lastPrinted>2020-07-09T07:30:00Z</cp:lastPrinted>
  <dcterms:created xsi:type="dcterms:W3CDTF">2023-08-17T04:47:00Z</dcterms:created>
  <dcterms:modified xsi:type="dcterms:W3CDTF">2023-08-17T08:57:00Z</dcterms:modified>
</cp:coreProperties>
</file>