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2D05C" w14:textId="771383A8" w:rsidR="00F36C32" w:rsidRPr="00F7216C" w:rsidRDefault="00D07F58" w:rsidP="00F36C32">
      <w:pPr>
        <w:spacing w:line="240" w:lineRule="exact"/>
        <w:ind w:left="40"/>
        <w:rPr>
          <w:rFonts w:hAnsi="ＭＳ 明朝"/>
          <w:sz w:val="20"/>
          <w:szCs w:val="20"/>
          <w:lang w:eastAsia="zh-CN"/>
        </w:rPr>
      </w:pPr>
      <w:r w:rsidRPr="00D07F58">
        <w:rPr>
          <w:rFonts w:ascii="ＭＳ ゴシック" w:eastAsia="ＭＳ ゴシック" w:hAnsi="ＭＳ ゴシック" w:hint="eastAsia"/>
          <w:sz w:val="20"/>
          <w:szCs w:val="20"/>
          <w:lang w:eastAsia="zh-CN"/>
        </w:rPr>
        <w:t>第</w:t>
      </w:r>
      <w:r w:rsidRPr="00D07F58">
        <w:rPr>
          <w:rFonts w:ascii="ＭＳ ゴシック" w:eastAsia="ＭＳ ゴシック" w:hAnsi="ＭＳ ゴシック"/>
          <w:sz w:val="20"/>
          <w:szCs w:val="20"/>
          <w:lang w:eastAsia="zh-CN"/>
        </w:rPr>
        <w:t>1</w:t>
      </w:r>
      <w:r>
        <w:rPr>
          <w:rFonts w:ascii="ＭＳ ゴシック" w:eastAsia="ＭＳ ゴシック" w:hAnsi="ＭＳ ゴシック" w:hint="eastAsia"/>
          <w:sz w:val="20"/>
          <w:szCs w:val="20"/>
        </w:rPr>
        <w:t>9</w:t>
      </w:r>
      <w:r w:rsidRPr="00D07F58">
        <w:rPr>
          <w:rFonts w:ascii="ＭＳ ゴシック" w:eastAsia="ＭＳ ゴシック" w:hAnsi="ＭＳ ゴシック"/>
          <w:sz w:val="20"/>
          <w:szCs w:val="20"/>
          <w:lang w:eastAsia="zh-CN"/>
        </w:rPr>
        <w:t>号様式</w:t>
      </w:r>
      <w:r w:rsidRPr="00D07F58">
        <w:rPr>
          <w:rFonts w:hAnsi="ＭＳ 明朝"/>
          <w:sz w:val="20"/>
          <w:szCs w:val="20"/>
          <w:lang w:eastAsia="zh-CN"/>
        </w:rPr>
        <w:t>（第</w:t>
      </w:r>
      <w:r>
        <w:rPr>
          <w:rFonts w:hAnsi="ＭＳ 明朝" w:hint="eastAsia"/>
          <w:sz w:val="20"/>
          <w:szCs w:val="20"/>
        </w:rPr>
        <w:t>17</w:t>
      </w:r>
      <w:r w:rsidRPr="00D07F58">
        <w:rPr>
          <w:rFonts w:hAnsi="ＭＳ 明朝"/>
          <w:sz w:val="20"/>
          <w:szCs w:val="20"/>
          <w:lang w:eastAsia="zh-CN"/>
        </w:rPr>
        <w:t>条関係）</w:t>
      </w:r>
    </w:p>
    <w:p w14:paraId="03C010CC" w14:textId="77777777" w:rsidR="00F36C32" w:rsidRPr="00F7216C" w:rsidRDefault="00F36C32" w:rsidP="00F36C32">
      <w:pPr>
        <w:spacing w:before="36" w:line="240" w:lineRule="exact"/>
        <w:ind w:left="40" w:right="420"/>
        <w:jc w:val="right"/>
        <w:rPr>
          <w:rFonts w:hAnsi="ＭＳ 明朝"/>
          <w:sz w:val="20"/>
          <w:szCs w:val="20"/>
          <w:lang w:eastAsia="zh-CN"/>
        </w:rPr>
      </w:pPr>
      <w:r w:rsidRPr="00F7216C">
        <w:rPr>
          <w:rFonts w:hAnsi="ＭＳ 明朝" w:hint="eastAsia"/>
          <w:sz w:val="20"/>
          <w:szCs w:val="20"/>
          <w:lang w:eastAsia="zh-CN"/>
        </w:rPr>
        <w:t xml:space="preserve">年　</w:t>
      </w:r>
      <w:r>
        <w:rPr>
          <w:rFonts w:hAnsi="ＭＳ 明朝" w:hint="eastAsia"/>
          <w:sz w:val="20"/>
          <w:szCs w:val="20"/>
          <w:lang w:eastAsia="zh-CN"/>
        </w:rPr>
        <w:t xml:space="preserve">　</w:t>
      </w:r>
      <w:r w:rsidRPr="00F7216C">
        <w:rPr>
          <w:rFonts w:hAnsi="ＭＳ 明朝" w:hint="eastAsia"/>
          <w:sz w:val="20"/>
          <w:szCs w:val="20"/>
          <w:lang w:eastAsia="zh-CN"/>
        </w:rPr>
        <w:t>月</w:t>
      </w:r>
      <w:r>
        <w:rPr>
          <w:rFonts w:hAnsi="ＭＳ 明朝" w:hint="eastAsia"/>
          <w:sz w:val="20"/>
          <w:szCs w:val="20"/>
          <w:lang w:eastAsia="zh-CN"/>
        </w:rPr>
        <w:t xml:space="preserve">　</w:t>
      </w:r>
      <w:r w:rsidRPr="00F7216C">
        <w:rPr>
          <w:rFonts w:hAnsi="ＭＳ 明朝" w:hint="eastAsia"/>
          <w:sz w:val="20"/>
          <w:szCs w:val="20"/>
          <w:lang w:eastAsia="zh-CN"/>
        </w:rPr>
        <w:t xml:space="preserve">　日</w:t>
      </w:r>
    </w:p>
    <w:p w14:paraId="7A511E80" w14:textId="77777777" w:rsidR="00F36C32" w:rsidRPr="00F7216C" w:rsidRDefault="00F36C32" w:rsidP="00F36C32">
      <w:pPr>
        <w:spacing w:before="40" w:line="240" w:lineRule="exact"/>
        <w:ind w:left="440"/>
        <w:rPr>
          <w:rFonts w:hAnsi="ＭＳ 明朝"/>
          <w:sz w:val="20"/>
          <w:szCs w:val="20"/>
        </w:rPr>
      </w:pPr>
      <w:r w:rsidRPr="00F7216C">
        <w:rPr>
          <w:rFonts w:hAnsi="ＭＳ 明朝" w:hint="eastAsia"/>
          <w:sz w:val="20"/>
          <w:szCs w:val="20"/>
        </w:rPr>
        <w:t xml:space="preserve">沖縄県知事　</w:t>
      </w:r>
      <w:r>
        <w:rPr>
          <w:rFonts w:hAnsi="ＭＳ 明朝" w:hint="eastAsia"/>
          <w:sz w:val="20"/>
          <w:szCs w:val="20"/>
        </w:rPr>
        <w:t xml:space="preserve">　</w:t>
      </w:r>
      <w:r w:rsidRPr="00F7216C">
        <w:rPr>
          <w:rFonts w:hAnsi="ＭＳ 明朝" w:hint="eastAsia"/>
          <w:sz w:val="20"/>
          <w:szCs w:val="20"/>
        </w:rPr>
        <w:t>殿</w:t>
      </w:r>
    </w:p>
    <w:p w14:paraId="150BFDC7" w14:textId="77777777" w:rsidR="00F36C32" w:rsidRPr="001E72E4" w:rsidRDefault="00F36C32" w:rsidP="00F36C32">
      <w:pPr>
        <w:spacing w:before="30" w:line="240" w:lineRule="exact"/>
        <w:ind w:left="6440"/>
        <w:rPr>
          <w:rFonts w:hAnsi="ＭＳ 明朝"/>
          <w:sz w:val="20"/>
          <w:szCs w:val="20"/>
          <w:lang w:eastAsia="zh-CN"/>
        </w:rPr>
      </w:pPr>
      <w:r w:rsidRPr="001E72E4">
        <w:rPr>
          <w:rFonts w:hAnsi="ＭＳ 明朝" w:hint="eastAsia"/>
          <w:sz w:val="20"/>
          <w:szCs w:val="20"/>
          <w:lang w:eastAsia="zh-CN"/>
        </w:rPr>
        <w:t>法人所在地</w:t>
      </w:r>
    </w:p>
    <w:p w14:paraId="081376B7" w14:textId="77777777" w:rsidR="00F36C32" w:rsidRPr="001E72E4" w:rsidRDefault="00F36C32" w:rsidP="00F36C32">
      <w:pPr>
        <w:spacing w:before="40" w:line="240" w:lineRule="exact"/>
        <w:ind w:left="6440"/>
        <w:rPr>
          <w:rFonts w:hAnsi="ＭＳ 明朝"/>
          <w:sz w:val="20"/>
          <w:szCs w:val="20"/>
          <w:lang w:eastAsia="zh-CN"/>
        </w:rPr>
      </w:pPr>
      <w:r w:rsidRPr="001E72E4">
        <w:rPr>
          <w:rFonts w:hAnsi="ＭＳ 明朝" w:hint="eastAsia"/>
          <w:sz w:val="20"/>
          <w:szCs w:val="20"/>
          <w:lang w:eastAsia="zh-CN"/>
        </w:rPr>
        <w:t>学校法人名</w:t>
      </w:r>
    </w:p>
    <w:p w14:paraId="6DBDFF87" w14:textId="77777777" w:rsidR="00F36C32" w:rsidRPr="00F7216C" w:rsidRDefault="00F36C32" w:rsidP="00F36C32">
      <w:pPr>
        <w:spacing w:before="40" w:line="240" w:lineRule="exact"/>
        <w:ind w:left="6440"/>
        <w:rPr>
          <w:rFonts w:hAnsi="ＭＳ 明朝"/>
          <w:sz w:val="20"/>
          <w:szCs w:val="20"/>
          <w:lang w:eastAsia="zh-CN"/>
        </w:rPr>
      </w:pPr>
      <w:r w:rsidRPr="001E72E4">
        <w:rPr>
          <w:rFonts w:hAnsi="ＭＳ 明朝" w:hint="eastAsia"/>
          <w:sz w:val="20"/>
          <w:szCs w:val="20"/>
          <w:lang w:eastAsia="zh-CN"/>
        </w:rPr>
        <w:t>理</w:t>
      </w:r>
      <w:r w:rsidRPr="001E72E4">
        <w:rPr>
          <w:rFonts w:hAnsi="ＭＳ 明朝" w:hint="eastAsia"/>
          <w:w w:val="34"/>
          <w:sz w:val="20"/>
          <w:szCs w:val="20"/>
          <w:lang w:eastAsia="zh-CN"/>
        </w:rPr>
        <w:t xml:space="preserve">　</w:t>
      </w:r>
      <w:r w:rsidRPr="001E72E4">
        <w:rPr>
          <w:rFonts w:hAnsi="ＭＳ 明朝" w:hint="eastAsia"/>
          <w:sz w:val="20"/>
          <w:szCs w:val="20"/>
          <w:lang w:eastAsia="zh-CN"/>
        </w:rPr>
        <w:t>事</w:t>
      </w:r>
      <w:r w:rsidRPr="001E72E4">
        <w:rPr>
          <w:rFonts w:hAnsi="ＭＳ 明朝" w:hint="eastAsia"/>
          <w:w w:val="34"/>
          <w:sz w:val="20"/>
          <w:szCs w:val="20"/>
          <w:lang w:eastAsia="zh-CN"/>
        </w:rPr>
        <w:t xml:space="preserve">　</w:t>
      </w:r>
      <w:r w:rsidRPr="001E72E4">
        <w:rPr>
          <w:rFonts w:hAnsi="ＭＳ 明朝" w:hint="eastAsia"/>
          <w:sz w:val="20"/>
          <w:szCs w:val="20"/>
          <w:lang w:eastAsia="zh-CN"/>
        </w:rPr>
        <w:t>長</w:t>
      </w:r>
      <w:r w:rsidRPr="001E72E4">
        <w:rPr>
          <w:rFonts w:hAnsi="ＭＳ 明朝" w:hint="eastAsia"/>
          <w:w w:val="34"/>
          <w:sz w:val="20"/>
          <w:szCs w:val="20"/>
          <w:lang w:eastAsia="zh-CN"/>
        </w:rPr>
        <w:t xml:space="preserve">　</w:t>
      </w:r>
      <w:r w:rsidRPr="001E72E4">
        <w:rPr>
          <w:rFonts w:hAnsi="ＭＳ 明朝" w:hint="eastAsia"/>
          <w:sz w:val="20"/>
          <w:szCs w:val="20"/>
          <w:lang w:eastAsia="zh-CN"/>
        </w:rPr>
        <w:t>名</w:t>
      </w:r>
    </w:p>
    <w:p w14:paraId="2D00CEF6" w14:textId="77777777" w:rsidR="00F36C32" w:rsidRPr="00F7216C" w:rsidRDefault="00F36C32" w:rsidP="00F36C32">
      <w:pPr>
        <w:spacing w:before="40" w:line="240" w:lineRule="exact"/>
        <w:ind w:left="4250"/>
        <w:rPr>
          <w:rFonts w:hAnsi="ＭＳ 明朝"/>
          <w:sz w:val="20"/>
          <w:szCs w:val="20"/>
        </w:rPr>
      </w:pPr>
      <w:r w:rsidRPr="00F36C32">
        <w:rPr>
          <w:rFonts w:hAnsi="ＭＳ 明朝" w:hint="eastAsia"/>
          <w:sz w:val="20"/>
          <w:szCs w:val="20"/>
        </w:rPr>
        <w:t>役員等変更届</w:t>
      </w:r>
    </w:p>
    <w:p w14:paraId="13108305" w14:textId="77777777" w:rsidR="00F36C32" w:rsidRDefault="00F36C32" w:rsidP="00F36C32">
      <w:pPr>
        <w:spacing w:line="240" w:lineRule="exact"/>
        <w:ind w:left="40"/>
        <w:rPr>
          <w:rFonts w:hAnsi="ＭＳ 明朝"/>
          <w:sz w:val="20"/>
          <w:szCs w:val="20"/>
        </w:rPr>
      </w:pPr>
    </w:p>
    <w:p w14:paraId="7B7F0D83" w14:textId="77777777" w:rsidR="00F36C32" w:rsidRDefault="00F36C32" w:rsidP="00F36C32">
      <w:pPr>
        <w:spacing w:before="70" w:after="140" w:line="280" w:lineRule="exact"/>
        <w:ind w:left="240" w:firstLine="200"/>
        <w:jc w:val="left"/>
        <w:rPr>
          <w:rFonts w:hAnsi="ＭＳ 明朝"/>
          <w:spacing w:val="1"/>
          <w:sz w:val="20"/>
          <w:szCs w:val="20"/>
        </w:rPr>
      </w:pPr>
      <w:r w:rsidRPr="00F36C32">
        <w:rPr>
          <w:rFonts w:hAnsi="ＭＳ 明朝" w:hint="eastAsia"/>
          <w:spacing w:val="1"/>
          <w:sz w:val="20"/>
          <w:szCs w:val="20"/>
        </w:rPr>
        <w:t>学校法人</w:t>
      </w:r>
      <w:r w:rsidRPr="00F36C32">
        <w:rPr>
          <w:rFonts w:hAnsi="ＭＳ 明朝" w:hint="eastAsia"/>
          <w:sz w:val="20"/>
          <w:szCs w:val="20"/>
        </w:rPr>
        <w:t xml:space="preserve">　　　　　の</w:t>
      </w:r>
      <w:r w:rsidRPr="00F36C32">
        <w:rPr>
          <w:rFonts w:hAnsi="ＭＳ 明朝" w:hint="eastAsia"/>
          <w:spacing w:val="1"/>
          <w:sz w:val="20"/>
          <w:szCs w:val="20"/>
        </w:rPr>
        <w:t>役員等を</w:t>
      </w:r>
      <w:r w:rsidRPr="00F36C32">
        <w:rPr>
          <w:rFonts w:hAnsi="ＭＳ 明朝" w:hint="eastAsia"/>
          <w:sz w:val="20"/>
          <w:szCs w:val="20"/>
        </w:rPr>
        <w:t>変更したので、私立</w:t>
      </w:r>
      <w:r w:rsidRPr="00F36C32">
        <w:rPr>
          <w:rFonts w:hAnsi="ＭＳ 明朝" w:hint="eastAsia"/>
          <w:spacing w:val="1"/>
          <w:sz w:val="20"/>
          <w:szCs w:val="20"/>
        </w:rPr>
        <w:t>学</w:t>
      </w:r>
      <w:r w:rsidRPr="00F36C32">
        <w:rPr>
          <w:rFonts w:hAnsi="ＭＳ 明朝" w:hint="eastAsia"/>
          <w:sz w:val="20"/>
          <w:szCs w:val="20"/>
        </w:rPr>
        <w:t>校法施行令第６条第２項の規定により、関係書</w:t>
      </w:r>
      <w:r w:rsidRPr="00F36C32">
        <w:rPr>
          <w:rFonts w:hAnsi="ＭＳ 明朝" w:hint="eastAsia"/>
          <w:spacing w:val="1"/>
          <w:sz w:val="20"/>
          <w:szCs w:val="20"/>
        </w:rPr>
        <w:t>類を添えて届け出ます。</w:t>
      </w:r>
    </w:p>
    <w:tbl>
      <w:tblPr>
        <w:tblStyle w:val="a7"/>
        <w:tblW w:w="0" w:type="auto"/>
        <w:tblInd w:w="404" w:type="dxa"/>
        <w:tblCellMar>
          <w:left w:w="0" w:type="dxa"/>
          <w:right w:w="0" w:type="dxa"/>
        </w:tblCellMar>
        <w:tblLook w:val="04A0" w:firstRow="1" w:lastRow="0" w:firstColumn="1" w:lastColumn="0" w:noHBand="0" w:noVBand="1"/>
      </w:tblPr>
      <w:tblGrid>
        <w:gridCol w:w="1494"/>
        <w:gridCol w:w="1700"/>
        <w:gridCol w:w="1800"/>
        <w:gridCol w:w="1800"/>
        <w:gridCol w:w="2200"/>
      </w:tblGrid>
      <w:tr w:rsidR="00F36C32" w14:paraId="43AC1795" w14:textId="77777777" w:rsidTr="00F36C32">
        <w:trPr>
          <w:trHeight w:hRule="exact" w:val="840"/>
        </w:trPr>
        <w:tc>
          <w:tcPr>
            <w:tcW w:w="1494" w:type="dxa"/>
          </w:tcPr>
          <w:p w14:paraId="54364B5B" w14:textId="77777777" w:rsidR="00F36C32" w:rsidRDefault="00F36C32" w:rsidP="00F36C32">
            <w:pPr>
              <w:spacing w:before="70" w:line="196" w:lineRule="exact"/>
              <w:ind w:left="40"/>
              <w:jc w:val="left"/>
              <w:rPr>
                <w:rFonts w:hAnsi="ＭＳ 明朝"/>
                <w:sz w:val="20"/>
                <w:szCs w:val="20"/>
              </w:rPr>
            </w:pPr>
            <w:r w:rsidRPr="00F36C32">
              <w:rPr>
                <w:rFonts w:hAnsi="ＭＳ 明朝" w:hint="eastAsia"/>
                <w:sz w:val="20"/>
                <w:szCs w:val="20"/>
              </w:rPr>
              <w:t>新・旧・重任の別</w:t>
            </w:r>
          </w:p>
        </w:tc>
        <w:tc>
          <w:tcPr>
            <w:tcW w:w="1700" w:type="dxa"/>
          </w:tcPr>
          <w:p w14:paraId="41F5CA22" w14:textId="77777777" w:rsidR="00F36C32" w:rsidRDefault="00F36C32" w:rsidP="00F36C32">
            <w:pPr>
              <w:spacing w:before="70" w:line="196" w:lineRule="exact"/>
              <w:ind w:left="40"/>
              <w:jc w:val="left"/>
              <w:rPr>
                <w:rFonts w:hAnsi="ＭＳ 明朝"/>
                <w:sz w:val="20"/>
                <w:szCs w:val="20"/>
              </w:rPr>
            </w:pPr>
            <w:r w:rsidRPr="00F36C32">
              <w:rPr>
                <w:rFonts w:hAnsi="ＭＳ 明朝" w:hint="eastAsia"/>
                <w:sz w:val="20"/>
                <w:szCs w:val="20"/>
              </w:rPr>
              <w:t>理事・監事・評議員事・会計監査人の別</w:t>
            </w:r>
          </w:p>
        </w:tc>
        <w:tc>
          <w:tcPr>
            <w:tcW w:w="1800" w:type="dxa"/>
          </w:tcPr>
          <w:p w14:paraId="0D585FA8" w14:textId="77777777" w:rsidR="00F36C32" w:rsidRDefault="00F36C32" w:rsidP="00F36C32">
            <w:pPr>
              <w:spacing w:before="70" w:line="196" w:lineRule="exact"/>
              <w:ind w:left="40"/>
              <w:jc w:val="left"/>
              <w:rPr>
                <w:rFonts w:hAnsi="ＭＳ 明朝"/>
                <w:sz w:val="20"/>
                <w:szCs w:val="20"/>
              </w:rPr>
            </w:pPr>
            <w:r w:rsidRPr="00F36C32">
              <w:rPr>
                <w:rFonts w:hAnsi="ＭＳ 明朝" w:hint="eastAsia"/>
                <w:sz w:val="20"/>
                <w:szCs w:val="20"/>
              </w:rPr>
              <w:t>氏名</w:t>
            </w:r>
          </w:p>
        </w:tc>
        <w:tc>
          <w:tcPr>
            <w:tcW w:w="1800" w:type="dxa"/>
          </w:tcPr>
          <w:p w14:paraId="125A79B0" w14:textId="77777777" w:rsidR="00F36C32" w:rsidRDefault="00F36C32" w:rsidP="00F36C32">
            <w:pPr>
              <w:spacing w:before="70" w:line="196" w:lineRule="exact"/>
              <w:ind w:left="40"/>
              <w:jc w:val="left"/>
              <w:rPr>
                <w:rFonts w:hAnsi="ＭＳ 明朝"/>
                <w:sz w:val="20"/>
                <w:szCs w:val="20"/>
              </w:rPr>
            </w:pPr>
            <w:r w:rsidRPr="00F36C32">
              <w:rPr>
                <w:rFonts w:hAnsi="ＭＳ 明朝" w:hint="eastAsia"/>
                <w:sz w:val="20"/>
                <w:szCs w:val="20"/>
              </w:rPr>
              <w:t>住所</w:t>
            </w:r>
          </w:p>
        </w:tc>
        <w:tc>
          <w:tcPr>
            <w:tcW w:w="2200" w:type="dxa"/>
          </w:tcPr>
          <w:p w14:paraId="33FB1D9E" w14:textId="77777777" w:rsidR="00F36C32" w:rsidRDefault="00F36C32" w:rsidP="00F36C32">
            <w:pPr>
              <w:spacing w:before="70" w:line="196" w:lineRule="exact"/>
              <w:ind w:left="40"/>
              <w:jc w:val="left"/>
              <w:rPr>
                <w:rFonts w:hAnsi="ＭＳ 明朝"/>
                <w:sz w:val="20"/>
                <w:szCs w:val="20"/>
              </w:rPr>
            </w:pPr>
            <w:r w:rsidRPr="00F36C32">
              <w:rPr>
                <w:rFonts w:hAnsi="ＭＳ 明朝" w:hint="eastAsia"/>
                <w:sz w:val="20"/>
                <w:szCs w:val="20"/>
              </w:rPr>
              <w:t>就任（退任）年月日</w:t>
            </w:r>
          </w:p>
        </w:tc>
      </w:tr>
      <w:tr w:rsidR="00F36C32" w14:paraId="3E74BD58" w14:textId="77777777" w:rsidTr="00F36C32">
        <w:trPr>
          <w:trHeight w:hRule="exact" w:val="420"/>
        </w:trPr>
        <w:tc>
          <w:tcPr>
            <w:tcW w:w="1494" w:type="dxa"/>
            <w:vAlign w:val="center"/>
          </w:tcPr>
          <w:p w14:paraId="3C117929" w14:textId="77777777" w:rsidR="00F36C32" w:rsidRDefault="00F36C32" w:rsidP="00F36C32">
            <w:pPr>
              <w:spacing w:line="280" w:lineRule="exact"/>
              <w:jc w:val="center"/>
              <w:rPr>
                <w:rFonts w:hAnsi="ＭＳ 明朝"/>
                <w:sz w:val="20"/>
                <w:szCs w:val="20"/>
              </w:rPr>
            </w:pPr>
          </w:p>
        </w:tc>
        <w:tc>
          <w:tcPr>
            <w:tcW w:w="1700" w:type="dxa"/>
            <w:vAlign w:val="center"/>
          </w:tcPr>
          <w:p w14:paraId="0561DF0F" w14:textId="77777777" w:rsidR="00F36C32" w:rsidRDefault="00F36C32" w:rsidP="00F36C32">
            <w:pPr>
              <w:spacing w:line="280" w:lineRule="exact"/>
              <w:jc w:val="center"/>
              <w:rPr>
                <w:rFonts w:hAnsi="ＭＳ 明朝"/>
                <w:sz w:val="20"/>
                <w:szCs w:val="20"/>
              </w:rPr>
            </w:pPr>
          </w:p>
        </w:tc>
        <w:tc>
          <w:tcPr>
            <w:tcW w:w="1800" w:type="dxa"/>
            <w:vAlign w:val="center"/>
          </w:tcPr>
          <w:p w14:paraId="16B6E8AA" w14:textId="77777777" w:rsidR="00F36C32" w:rsidRDefault="00F36C32" w:rsidP="00F36C32">
            <w:pPr>
              <w:spacing w:line="280" w:lineRule="exact"/>
              <w:jc w:val="center"/>
              <w:rPr>
                <w:rFonts w:hAnsi="ＭＳ 明朝"/>
                <w:sz w:val="20"/>
                <w:szCs w:val="20"/>
              </w:rPr>
            </w:pPr>
          </w:p>
        </w:tc>
        <w:tc>
          <w:tcPr>
            <w:tcW w:w="1800" w:type="dxa"/>
            <w:vAlign w:val="center"/>
          </w:tcPr>
          <w:p w14:paraId="02088DAA" w14:textId="77777777" w:rsidR="00F36C32" w:rsidRDefault="00F36C32" w:rsidP="00F36C32">
            <w:pPr>
              <w:spacing w:line="280" w:lineRule="exact"/>
              <w:jc w:val="center"/>
              <w:rPr>
                <w:rFonts w:hAnsi="ＭＳ 明朝"/>
                <w:sz w:val="20"/>
                <w:szCs w:val="20"/>
              </w:rPr>
            </w:pPr>
          </w:p>
        </w:tc>
        <w:tc>
          <w:tcPr>
            <w:tcW w:w="2200" w:type="dxa"/>
            <w:vAlign w:val="center"/>
          </w:tcPr>
          <w:p w14:paraId="1D2F6650" w14:textId="77777777" w:rsidR="00F36C32" w:rsidRDefault="00F36C32" w:rsidP="00F36C32">
            <w:pPr>
              <w:spacing w:line="280" w:lineRule="exact"/>
              <w:jc w:val="center"/>
              <w:rPr>
                <w:rFonts w:hAnsi="ＭＳ 明朝"/>
                <w:sz w:val="20"/>
                <w:szCs w:val="20"/>
              </w:rPr>
            </w:pPr>
          </w:p>
        </w:tc>
      </w:tr>
      <w:tr w:rsidR="00F36C32" w14:paraId="3711FD87" w14:textId="77777777" w:rsidTr="00F36C32">
        <w:trPr>
          <w:trHeight w:hRule="exact" w:val="420"/>
        </w:trPr>
        <w:tc>
          <w:tcPr>
            <w:tcW w:w="1494" w:type="dxa"/>
            <w:vAlign w:val="center"/>
          </w:tcPr>
          <w:p w14:paraId="1F909EE1" w14:textId="77777777" w:rsidR="00F36C32" w:rsidRDefault="00F36C32" w:rsidP="00F36C32">
            <w:pPr>
              <w:spacing w:line="280" w:lineRule="exact"/>
              <w:jc w:val="center"/>
              <w:rPr>
                <w:rFonts w:hAnsi="ＭＳ 明朝"/>
                <w:sz w:val="20"/>
                <w:szCs w:val="20"/>
              </w:rPr>
            </w:pPr>
          </w:p>
        </w:tc>
        <w:tc>
          <w:tcPr>
            <w:tcW w:w="1700" w:type="dxa"/>
            <w:vAlign w:val="center"/>
          </w:tcPr>
          <w:p w14:paraId="0A2BE346" w14:textId="77777777" w:rsidR="00F36C32" w:rsidRDefault="00F36C32" w:rsidP="00F36C32">
            <w:pPr>
              <w:spacing w:line="280" w:lineRule="exact"/>
              <w:jc w:val="center"/>
              <w:rPr>
                <w:rFonts w:hAnsi="ＭＳ 明朝"/>
                <w:sz w:val="20"/>
                <w:szCs w:val="20"/>
              </w:rPr>
            </w:pPr>
          </w:p>
        </w:tc>
        <w:tc>
          <w:tcPr>
            <w:tcW w:w="1800" w:type="dxa"/>
            <w:vAlign w:val="center"/>
          </w:tcPr>
          <w:p w14:paraId="50BABD7C" w14:textId="77777777" w:rsidR="00F36C32" w:rsidRDefault="00F36C32" w:rsidP="00F36C32">
            <w:pPr>
              <w:spacing w:line="280" w:lineRule="exact"/>
              <w:jc w:val="center"/>
              <w:rPr>
                <w:rFonts w:hAnsi="ＭＳ 明朝"/>
                <w:sz w:val="20"/>
                <w:szCs w:val="20"/>
              </w:rPr>
            </w:pPr>
          </w:p>
        </w:tc>
        <w:tc>
          <w:tcPr>
            <w:tcW w:w="1800" w:type="dxa"/>
            <w:vAlign w:val="center"/>
          </w:tcPr>
          <w:p w14:paraId="27041BB6" w14:textId="77777777" w:rsidR="00F36C32" w:rsidRDefault="00F36C32" w:rsidP="00F36C32">
            <w:pPr>
              <w:spacing w:line="280" w:lineRule="exact"/>
              <w:jc w:val="center"/>
              <w:rPr>
                <w:rFonts w:hAnsi="ＭＳ 明朝"/>
                <w:sz w:val="20"/>
                <w:szCs w:val="20"/>
              </w:rPr>
            </w:pPr>
          </w:p>
        </w:tc>
        <w:tc>
          <w:tcPr>
            <w:tcW w:w="2200" w:type="dxa"/>
            <w:vAlign w:val="center"/>
          </w:tcPr>
          <w:p w14:paraId="63A7CA8A" w14:textId="77777777" w:rsidR="00F36C32" w:rsidRDefault="00F36C32" w:rsidP="00F36C32">
            <w:pPr>
              <w:spacing w:line="280" w:lineRule="exact"/>
              <w:jc w:val="center"/>
              <w:rPr>
                <w:rFonts w:hAnsi="ＭＳ 明朝"/>
                <w:sz w:val="20"/>
                <w:szCs w:val="20"/>
              </w:rPr>
            </w:pPr>
          </w:p>
        </w:tc>
      </w:tr>
    </w:tbl>
    <w:p w14:paraId="48380560" w14:textId="04914F9A" w:rsidR="00D07F58" w:rsidRDefault="00D07F58" w:rsidP="00F36C32">
      <w:pPr>
        <w:spacing w:line="280" w:lineRule="exact"/>
        <w:ind w:left="200" w:firstLine="200"/>
        <w:jc w:val="left"/>
        <w:rPr>
          <w:rFonts w:hAnsi="ＭＳ 明朝"/>
          <w:sz w:val="20"/>
          <w:szCs w:val="20"/>
        </w:rPr>
      </w:pPr>
    </w:p>
    <w:p w14:paraId="55A78523" w14:textId="77777777" w:rsidR="00D07F58" w:rsidRDefault="00D07F58">
      <w:pPr>
        <w:widowControl/>
        <w:wordWrap/>
        <w:autoSpaceDE/>
        <w:autoSpaceDN/>
        <w:spacing w:line="240" w:lineRule="auto"/>
        <w:jc w:val="left"/>
        <w:textAlignment w:val="auto"/>
        <w:rPr>
          <w:rFonts w:hAnsi="ＭＳ 明朝"/>
          <w:sz w:val="20"/>
          <w:szCs w:val="20"/>
        </w:rPr>
      </w:pPr>
      <w:r>
        <w:rPr>
          <w:rFonts w:hAnsi="ＭＳ 明朝"/>
          <w:sz w:val="20"/>
          <w:szCs w:val="20"/>
        </w:rPr>
        <w:br w:type="page"/>
      </w:r>
    </w:p>
    <w:p w14:paraId="54275915" w14:textId="0E2CE604" w:rsidR="00F36C32" w:rsidRPr="004959A9" w:rsidRDefault="00D07F58" w:rsidP="00F36C32">
      <w:pPr>
        <w:spacing w:line="280" w:lineRule="exact"/>
        <w:ind w:left="200" w:firstLine="200"/>
        <w:jc w:val="left"/>
        <w:rPr>
          <w:rFonts w:hAnsi="ＭＳ 明朝"/>
          <w:sz w:val="20"/>
          <w:szCs w:val="20"/>
        </w:rPr>
      </w:pPr>
      <w:r>
        <w:rPr>
          <w:noProof/>
        </w:rPr>
        <w:lastRenderedPageBreak/>
        <w:pict w14:anchorId="766EE04D">
          <v:shapetype id="_x0000_t202" coordsize="21600,21600" o:spt="202" path="m,l,21600r21600,l21600,xe">
            <v:stroke joinstyle="miter"/>
            <v:path gradientshapeok="t" o:connecttype="rect"/>
          </v:shapetype>
          <v:shape id="テキスト ボックス 2" o:spid="_x0000_s2050" type="#_x0000_t202" style="position:absolute;left:0;text-align:left;margin-left:-6.55pt;margin-top:9.5pt;width:497.8pt;height:368.75pt;z-index:251659264;visibility:visible;mso-wrap-distance-left:9pt;mso-wrap-distance-top:3.6pt;mso-wrap-distance-right:9pt;mso-wrap-distance-bottom:3.6pt;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">
            <v:textbox>
              <w:txbxContent>
                <w:p w14:paraId="259DC2BC" w14:textId="77777777" w:rsidR="00D07F58" w:rsidRPr="00DC762F" w:rsidRDefault="00D07F58" w:rsidP="00D07F58">
                  <w:pPr>
                    <w:rPr>
                      <w:rFonts w:ascii="ＭＳ ゴシック" w:eastAsia="ＭＳ ゴシック" w:hAnsi="ＭＳ ゴシック"/>
                    </w:rPr>
                  </w:pPr>
                  <w:r w:rsidRPr="00DC762F">
                    <w:rPr>
                      <w:rFonts w:ascii="ＭＳ ゴシック" w:eastAsia="ＭＳ ゴシック" w:hAnsi="ＭＳ ゴシック" w:hint="eastAsia"/>
                    </w:rPr>
                    <w:t>（参考）添付書類</w:t>
                  </w:r>
                </w:p>
                <w:p w14:paraId="304478B8" w14:textId="77777777" w:rsidR="00D07F58" w:rsidRPr="00DC762F" w:rsidRDefault="00D07F58" w:rsidP="00D07F58">
                  <w:pPr>
                    <w:overflowPunct w:val="0"/>
                    <w:spacing w:line="240" w:lineRule="auto"/>
                    <w:rPr>
                      <w:rFonts w:hAnsi="Times New Roman"/>
                      <w:color w:val="000000"/>
                      <w:kern w:val="0"/>
                      <w:sz w:val="19"/>
                      <w:szCs w:val="19"/>
                    </w:rPr>
                  </w:pPr>
                </w:p>
                <w:p w14:paraId="4DD7FD30" w14:textId="77777777" w:rsidR="00D07F58" w:rsidRPr="00197415" w:rsidRDefault="00D07F58" w:rsidP="00D07F58">
                  <w:pPr>
                    <w:overflowPunct w:val="0"/>
                    <w:spacing w:line="240" w:lineRule="auto"/>
                    <w:ind w:left="386" w:hanging="192"/>
                    <w:rPr>
                      <w:rFonts w:ascii="ＭＳ ゴシック" w:eastAsia="ＭＳ ゴシック" w:hAnsi="ＭＳ ゴシック"/>
                      <w:color w:val="000000"/>
                      <w:kern w:val="0"/>
                      <w:szCs w:val="21"/>
                    </w:rPr>
                  </w:pPr>
                  <w:r w:rsidRPr="00197415">
                    <w:rPr>
                      <w:rFonts w:ascii="ＭＳ ゴシック" w:eastAsia="ＭＳ ゴシック" w:hAnsi="ＭＳ ゴシック" w:cs="ＭＳ 明朝" w:hint="eastAsia"/>
                      <w:color w:val="000000"/>
                      <w:kern w:val="0"/>
                      <w:szCs w:val="21"/>
                    </w:rPr>
                    <w:t>１　省令第３条第１項第５号から第８号までに掲げる書類</w:t>
                  </w:r>
                </w:p>
                <w:p w14:paraId="72190C2D" w14:textId="77777777" w:rsidR="00D07F58" w:rsidRPr="00197415" w:rsidRDefault="00D07F58" w:rsidP="00D07F58">
                  <w:pPr>
                    <w:overflowPunct w:val="0"/>
                    <w:spacing w:line="240" w:lineRule="auto"/>
                    <w:ind w:left="386" w:hanging="192"/>
                    <w:rPr>
                      <w:rFonts w:ascii="ＭＳ ゴシック" w:eastAsia="ＭＳ ゴシック" w:hAnsi="ＭＳ ゴシック"/>
                      <w:color w:val="000000"/>
                      <w:kern w:val="0"/>
                      <w:szCs w:val="21"/>
                    </w:rPr>
                  </w:pPr>
                  <w:r w:rsidRPr="00197415">
                    <w:rPr>
                      <w:rFonts w:ascii="ＭＳ ゴシック" w:eastAsia="ＭＳ ゴシック" w:hAnsi="ＭＳ ゴシック" w:cs="ＭＳ 明朝" w:hint="eastAsia"/>
                      <w:color w:val="000000"/>
                      <w:kern w:val="0"/>
                      <w:szCs w:val="21"/>
                    </w:rPr>
                    <w:t>２　理事が法第</w:t>
                  </w:r>
                  <w:r w:rsidRPr="00197415">
                    <w:rPr>
                      <w:rFonts w:ascii="ＭＳ ゴシック" w:eastAsia="ＭＳ ゴシック" w:hAnsi="ＭＳ ゴシック" w:cs="ＭＳ 明朝"/>
                      <w:color w:val="000000"/>
                      <w:kern w:val="0"/>
                      <w:szCs w:val="21"/>
                    </w:rPr>
                    <w:t>31</w:t>
                  </w:r>
                  <w:r w:rsidRPr="00197415">
                    <w:rPr>
                      <w:rFonts w:ascii="ＭＳ ゴシック" w:eastAsia="ＭＳ ゴシック" w:hAnsi="ＭＳ ゴシック" w:cs="ＭＳ 明朝" w:hint="eastAsia"/>
                      <w:color w:val="000000"/>
                      <w:kern w:val="0"/>
                      <w:szCs w:val="21"/>
                    </w:rPr>
                    <w:t>条第２項（法第</w:t>
                  </w:r>
                  <w:r w:rsidRPr="00197415">
                    <w:rPr>
                      <w:rFonts w:ascii="ＭＳ ゴシック" w:eastAsia="ＭＳ ゴシック" w:hAnsi="ＭＳ ゴシック" w:cs="ＭＳ 明朝"/>
                      <w:color w:val="000000"/>
                      <w:kern w:val="0"/>
                      <w:szCs w:val="21"/>
                    </w:rPr>
                    <w:t>152</w:t>
                  </w:r>
                  <w:r w:rsidRPr="00197415">
                    <w:rPr>
                      <w:rFonts w:ascii="ＭＳ ゴシック" w:eastAsia="ＭＳ ゴシック" w:hAnsi="ＭＳ ゴシック" w:cs="ＭＳ 明朝" w:hint="eastAsia"/>
                      <w:color w:val="000000"/>
                      <w:kern w:val="0"/>
                      <w:szCs w:val="21"/>
                    </w:rPr>
                    <w:t>条第６項において準用する場合を含む。）に該当しない者であることを証する書類</w:t>
                  </w:r>
                </w:p>
                <w:p w14:paraId="45F51036" w14:textId="77777777" w:rsidR="00D07F58" w:rsidRPr="00197415" w:rsidRDefault="00D07F58" w:rsidP="00D07F58">
                  <w:pPr>
                    <w:overflowPunct w:val="0"/>
                    <w:spacing w:line="240" w:lineRule="auto"/>
                    <w:ind w:left="386" w:hanging="192"/>
                    <w:rPr>
                      <w:rFonts w:ascii="ＭＳ ゴシック" w:eastAsia="ＭＳ ゴシック" w:hAnsi="ＭＳ ゴシック"/>
                      <w:color w:val="000000"/>
                      <w:kern w:val="0"/>
                      <w:szCs w:val="21"/>
                    </w:rPr>
                  </w:pPr>
                  <w:r w:rsidRPr="00197415">
                    <w:rPr>
                      <w:rFonts w:ascii="ＭＳ ゴシック" w:eastAsia="ＭＳ ゴシック" w:hAnsi="ＭＳ ゴシック" w:cs="ＭＳ 明朝" w:hint="eastAsia"/>
                      <w:color w:val="000000"/>
                      <w:kern w:val="0"/>
                      <w:szCs w:val="21"/>
                    </w:rPr>
                    <w:t>３　理事のうちに、法第</w:t>
                  </w:r>
                  <w:r w:rsidRPr="00197415">
                    <w:rPr>
                      <w:rFonts w:ascii="ＭＳ ゴシック" w:eastAsia="ＭＳ ゴシック" w:hAnsi="ＭＳ ゴシック" w:cs="ＭＳ 明朝"/>
                      <w:color w:val="000000"/>
                      <w:kern w:val="0"/>
                      <w:szCs w:val="21"/>
                    </w:rPr>
                    <w:t>31</w:t>
                  </w:r>
                  <w:r w:rsidRPr="00197415">
                    <w:rPr>
                      <w:rFonts w:ascii="ＭＳ ゴシック" w:eastAsia="ＭＳ ゴシック" w:hAnsi="ＭＳ ゴシック" w:cs="ＭＳ 明朝" w:hint="eastAsia"/>
                      <w:color w:val="000000"/>
                      <w:kern w:val="0"/>
                      <w:szCs w:val="21"/>
                    </w:rPr>
                    <w:t>条第４項第２号（法第百五十二条第六項において準用する場合を含む。）に掲げる者が１人以上含まれていることを証する書類</w:t>
                  </w:r>
                </w:p>
                <w:p w14:paraId="657BB6D0" w14:textId="77777777" w:rsidR="00D07F58" w:rsidRPr="00197415" w:rsidRDefault="00D07F58" w:rsidP="00D07F58">
                  <w:pPr>
                    <w:overflowPunct w:val="0"/>
                    <w:spacing w:line="240" w:lineRule="auto"/>
                    <w:ind w:left="386" w:hanging="192"/>
                    <w:rPr>
                      <w:rFonts w:ascii="ＭＳ ゴシック" w:eastAsia="ＭＳ ゴシック" w:hAnsi="ＭＳ ゴシック"/>
                      <w:color w:val="000000"/>
                      <w:kern w:val="0"/>
                      <w:szCs w:val="21"/>
                    </w:rPr>
                  </w:pPr>
                  <w:r w:rsidRPr="00197415">
                    <w:rPr>
                      <w:rFonts w:ascii="ＭＳ ゴシック" w:eastAsia="ＭＳ ゴシック" w:hAnsi="ＭＳ ゴシック" w:cs="ＭＳ 明朝" w:hint="eastAsia"/>
                      <w:color w:val="000000"/>
                      <w:kern w:val="0"/>
                      <w:szCs w:val="21"/>
                    </w:rPr>
                    <w:t>４　評議員が法第</w:t>
                  </w:r>
                  <w:r w:rsidRPr="00197415">
                    <w:rPr>
                      <w:rFonts w:ascii="ＭＳ ゴシック" w:eastAsia="ＭＳ ゴシック" w:hAnsi="ＭＳ ゴシック" w:cs="ＭＳ 明朝"/>
                      <w:color w:val="000000"/>
                      <w:kern w:val="0"/>
                      <w:szCs w:val="21"/>
                    </w:rPr>
                    <w:t>62</w:t>
                  </w:r>
                  <w:r w:rsidRPr="00197415">
                    <w:rPr>
                      <w:rFonts w:ascii="ＭＳ ゴシック" w:eastAsia="ＭＳ ゴシック" w:hAnsi="ＭＳ ゴシック" w:cs="ＭＳ 明朝" w:hint="eastAsia"/>
                      <w:color w:val="000000"/>
                      <w:kern w:val="0"/>
                      <w:szCs w:val="21"/>
                    </w:rPr>
                    <w:t>条第２項（法第百五十二条第六項において準用する場合を含む。）に該当しない者であることを証する書類</w:t>
                  </w:r>
                  <w:r w:rsidRPr="00197415">
                    <w:rPr>
                      <w:rFonts w:ascii="ＭＳ ゴシック" w:eastAsia="ＭＳ ゴシック" w:hAnsi="ＭＳ ゴシック" w:cs="ＭＳ 明朝"/>
                      <w:color w:val="000000"/>
                      <w:kern w:val="0"/>
                      <w:szCs w:val="21"/>
                    </w:rPr>
                    <w:t xml:space="preserve">   </w:t>
                  </w:r>
                </w:p>
                <w:p w14:paraId="5621498A" w14:textId="77777777" w:rsidR="00D07F58" w:rsidRPr="00197415" w:rsidRDefault="00D07F58" w:rsidP="00D07F58">
                  <w:pPr>
                    <w:overflowPunct w:val="0"/>
                    <w:spacing w:line="240" w:lineRule="auto"/>
                    <w:ind w:left="386" w:hanging="192"/>
                    <w:rPr>
                      <w:rFonts w:ascii="ＭＳ ゴシック" w:eastAsia="ＭＳ ゴシック" w:hAnsi="ＭＳ ゴシック" w:cs="ＭＳ 明朝"/>
                      <w:color w:val="000000"/>
                      <w:kern w:val="0"/>
                      <w:szCs w:val="21"/>
                    </w:rPr>
                  </w:pPr>
                  <w:r w:rsidRPr="00197415">
                    <w:rPr>
                      <w:rFonts w:ascii="ＭＳ ゴシック" w:eastAsia="ＭＳ ゴシック" w:hAnsi="ＭＳ ゴシック" w:cs="ＭＳ 明朝" w:hint="eastAsia"/>
                      <w:color w:val="000000"/>
                      <w:kern w:val="0"/>
                      <w:szCs w:val="21"/>
                    </w:rPr>
                    <w:t>５　理事又は理事会が選任した評議員の数が評議員の総数の２分の１を超えていないことを証する書類</w:t>
                  </w:r>
                </w:p>
                <w:p w14:paraId="560F1643" w14:textId="77777777" w:rsidR="00D07F58" w:rsidRPr="00197415" w:rsidRDefault="00D07F58" w:rsidP="00D07F58">
                  <w:pPr>
                    <w:overflowPunct w:val="0"/>
                    <w:spacing w:line="240" w:lineRule="auto"/>
                    <w:ind w:left="386" w:hanging="192"/>
                    <w:rPr>
                      <w:rFonts w:ascii="ＭＳ ゴシック" w:eastAsia="ＭＳ ゴシック" w:hAnsi="ＭＳ ゴシック" w:cs="ＭＳ 明朝"/>
                      <w:color w:val="000000"/>
                      <w:kern w:val="0"/>
                      <w:szCs w:val="21"/>
                    </w:rPr>
                  </w:pPr>
                  <w:r w:rsidRPr="00197415">
                    <w:rPr>
                      <w:rFonts w:ascii="ＭＳ ゴシック" w:eastAsia="ＭＳ ゴシック" w:hAnsi="ＭＳ ゴシック" w:cs="ＭＳ 明朝" w:hint="eastAsia"/>
                      <w:color w:val="000000"/>
                      <w:kern w:val="0"/>
                      <w:szCs w:val="21"/>
                    </w:rPr>
                    <w:t>６　理事、監事又は評議員の就任に係る届出にあ</w:t>
                  </w:r>
                  <w:r>
                    <w:rPr>
                      <w:rFonts w:ascii="ＭＳ ゴシック" w:eastAsia="ＭＳ ゴシック" w:hAnsi="ＭＳ ゴシック" w:cs="ＭＳ 明朝" w:hint="eastAsia"/>
                      <w:color w:val="000000"/>
                      <w:kern w:val="0"/>
                      <w:szCs w:val="21"/>
                    </w:rPr>
                    <w:t>っ</w:t>
                  </w:r>
                  <w:r w:rsidRPr="00197415">
                    <w:rPr>
                      <w:rFonts w:ascii="ＭＳ ゴシック" w:eastAsia="ＭＳ ゴシック" w:hAnsi="ＭＳ ゴシック" w:cs="ＭＳ 明朝" w:hint="eastAsia"/>
                      <w:color w:val="000000"/>
                      <w:kern w:val="0"/>
                      <w:szCs w:val="21"/>
                    </w:rPr>
                    <w:t>ては、寄附行為所定の手続（法第三十条第二項（法第百五十二条第六項において準用する場合を含む。）に規定する手続（法第三十条第二項の手続に代えて評議員会の決議を要する旨を寄附行為をもつて定めた学校法人（法第百五十二条第六項において準用する場合にあ</w:t>
                  </w:r>
                  <w:r>
                    <w:rPr>
                      <w:rFonts w:ascii="ＭＳ ゴシック" w:eastAsia="ＭＳ ゴシック" w:hAnsi="ＭＳ ゴシック" w:cs="ＭＳ 明朝" w:hint="eastAsia"/>
                      <w:color w:val="000000"/>
                      <w:kern w:val="0"/>
                      <w:szCs w:val="21"/>
                    </w:rPr>
                    <w:t>っ</w:t>
                  </w:r>
                  <w:r w:rsidRPr="00197415">
                    <w:rPr>
                      <w:rFonts w:ascii="ＭＳ ゴシック" w:eastAsia="ＭＳ ゴシック" w:hAnsi="ＭＳ ゴシック" w:cs="ＭＳ 明朝" w:hint="eastAsia"/>
                      <w:color w:val="000000"/>
                      <w:kern w:val="0"/>
                      <w:szCs w:val="21"/>
                    </w:rPr>
                    <w:t>ては、準学校法人）にあ</w:t>
                  </w:r>
                  <w:r>
                    <w:rPr>
                      <w:rFonts w:ascii="ＭＳ ゴシック" w:eastAsia="ＭＳ ゴシック" w:hAnsi="ＭＳ ゴシック" w:cs="ＭＳ 明朝" w:hint="eastAsia"/>
                      <w:color w:val="000000"/>
                      <w:kern w:val="0"/>
                      <w:szCs w:val="21"/>
                    </w:rPr>
                    <w:t>っ</w:t>
                  </w:r>
                  <w:r w:rsidRPr="00197415">
                    <w:rPr>
                      <w:rFonts w:ascii="ＭＳ ゴシック" w:eastAsia="ＭＳ ゴシック" w:hAnsi="ＭＳ ゴシック" w:cs="ＭＳ 明朝" w:hint="eastAsia"/>
                      <w:color w:val="000000"/>
                      <w:kern w:val="0"/>
                      <w:szCs w:val="21"/>
                    </w:rPr>
                    <w:t>ては、評議員会の決議）を含む。）を経たことを証する書類</w:t>
                  </w:r>
                </w:p>
                <w:p w14:paraId="1BD5EE18" w14:textId="77777777" w:rsidR="00D07F58" w:rsidRPr="00197415" w:rsidRDefault="00D07F58" w:rsidP="00D07F58">
                  <w:pPr>
                    <w:overflowPunct w:val="0"/>
                    <w:spacing w:line="240" w:lineRule="auto"/>
                    <w:ind w:firstLineChars="100" w:firstLine="210"/>
                    <w:rPr>
                      <w:rFonts w:ascii="ＭＳ ゴシック" w:eastAsia="ＭＳ ゴシック" w:hAnsi="ＭＳ ゴシック"/>
                      <w:color w:val="000000"/>
                      <w:kern w:val="0"/>
                      <w:szCs w:val="21"/>
                    </w:rPr>
                  </w:pPr>
                  <w:r w:rsidRPr="00197415">
                    <w:rPr>
                      <w:rFonts w:ascii="ＭＳ ゴシック" w:eastAsia="ＭＳ ゴシック" w:hAnsi="ＭＳ ゴシック" w:cs="ＭＳ 明朝" w:hint="eastAsia"/>
                      <w:color w:val="000000"/>
                      <w:kern w:val="0"/>
                      <w:szCs w:val="21"/>
                    </w:rPr>
                    <w:t>７　会計監査人の就任に係る届出にあ</w:t>
                  </w:r>
                  <w:r>
                    <w:rPr>
                      <w:rFonts w:ascii="ＭＳ ゴシック" w:eastAsia="ＭＳ ゴシック" w:hAnsi="ＭＳ ゴシック" w:cs="ＭＳ 明朝" w:hint="eastAsia"/>
                      <w:color w:val="000000"/>
                      <w:kern w:val="0"/>
                      <w:szCs w:val="21"/>
                    </w:rPr>
                    <w:t>って</w:t>
                  </w:r>
                  <w:r w:rsidRPr="00197415">
                    <w:rPr>
                      <w:rFonts w:ascii="ＭＳ ゴシック" w:eastAsia="ＭＳ ゴシック" w:hAnsi="ＭＳ ゴシック" w:cs="ＭＳ 明朝" w:hint="eastAsia"/>
                      <w:color w:val="000000"/>
                      <w:kern w:val="0"/>
                      <w:szCs w:val="21"/>
                    </w:rPr>
                    <w:t>は、評議員会の決議を経たことを証する書類</w:t>
                  </w:r>
                </w:p>
                <w:p w14:paraId="791BDBD1" w14:textId="77777777" w:rsidR="00D07F58" w:rsidRPr="00DC762F" w:rsidRDefault="00D07F58" w:rsidP="00D07F58">
                  <w:pPr>
                    <w:rPr>
                      <w:rFonts w:ascii="ＭＳ ゴシック" w:eastAsia="ＭＳ ゴシック" w:hAnsi="ＭＳ ゴシック"/>
                    </w:rPr>
                  </w:pPr>
                </w:p>
                <w:p w14:paraId="3CCCDD9B" w14:textId="77777777" w:rsidR="00D07F58" w:rsidRPr="00DC762F" w:rsidRDefault="00D07F58" w:rsidP="00D07F58">
                  <w:pPr>
                    <w:ind w:firstLineChars="100" w:firstLine="210"/>
                    <w:rPr>
                      <w:rFonts w:ascii="ＭＳ ゴシック" w:eastAsia="ＭＳ ゴシック" w:hAnsi="ＭＳ ゴシック"/>
                    </w:rPr>
                  </w:pPr>
                  <w:r w:rsidRPr="00DC762F">
                    <w:rPr>
                      <w:rFonts w:ascii="ＭＳ ゴシック" w:eastAsia="ＭＳ ゴシック" w:hAnsi="ＭＳ ゴシック" w:hint="eastAsia"/>
                    </w:rPr>
                    <w:t>※提出の際は本テキストボックスを削除して提出してください。</w:t>
                  </w:r>
                </w:p>
              </w:txbxContent>
            </v:textbox>
            <w10:wrap type="square"/>
          </v:shape>
        </w:pict>
      </w:r>
    </w:p>
    <w:sectPr w:rsidR="00F36C32" w:rsidRPr="004959A9" w:rsidSect="00A80E51">
      <w:pgSz w:w="11906" w:h="16838" w:code="9"/>
      <w:pgMar w:top="760" w:right="1301" w:bottom="420" w:left="945" w:header="0" w:footer="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782C3" w14:textId="77777777" w:rsidR="00F73D64" w:rsidRDefault="00F73D64" w:rsidP="00015BF0">
      <w:r>
        <w:separator/>
      </w:r>
    </w:p>
  </w:endnote>
  <w:endnote w:type="continuationSeparator" w:id="0">
    <w:p w14:paraId="3D53E357" w14:textId="77777777" w:rsidR="00F73D64" w:rsidRDefault="00F73D64" w:rsidP="0001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A1A63" w14:textId="77777777" w:rsidR="00F73D64" w:rsidRDefault="00F73D64" w:rsidP="00015BF0">
      <w:r>
        <w:separator/>
      </w:r>
    </w:p>
  </w:footnote>
  <w:footnote w:type="continuationSeparator" w:id="0">
    <w:p w14:paraId="1144A31C" w14:textId="77777777" w:rsidR="00F73D64" w:rsidRDefault="00F73D64" w:rsidP="00015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0821F6"/>
    <w:rsid w:val="00015BF0"/>
    <w:rsid w:val="000736CB"/>
    <w:rsid w:val="000821F6"/>
    <w:rsid w:val="001E72E4"/>
    <w:rsid w:val="00223FA8"/>
    <w:rsid w:val="002404D5"/>
    <w:rsid w:val="002D3B1D"/>
    <w:rsid w:val="002E5DC6"/>
    <w:rsid w:val="003A2EDC"/>
    <w:rsid w:val="004959A9"/>
    <w:rsid w:val="005F2A48"/>
    <w:rsid w:val="00646F8E"/>
    <w:rsid w:val="00746311"/>
    <w:rsid w:val="00751CEF"/>
    <w:rsid w:val="007D7A49"/>
    <w:rsid w:val="00857FAE"/>
    <w:rsid w:val="008933E3"/>
    <w:rsid w:val="008D5AD1"/>
    <w:rsid w:val="009015F6"/>
    <w:rsid w:val="009A2726"/>
    <w:rsid w:val="009F2DF5"/>
    <w:rsid w:val="00A25C85"/>
    <w:rsid w:val="00A80E51"/>
    <w:rsid w:val="00C46E02"/>
    <w:rsid w:val="00C938A5"/>
    <w:rsid w:val="00CB537C"/>
    <w:rsid w:val="00CC21FD"/>
    <w:rsid w:val="00D07F58"/>
    <w:rsid w:val="00D43377"/>
    <w:rsid w:val="00E112E4"/>
    <w:rsid w:val="00E56842"/>
    <w:rsid w:val="00F36C32"/>
    <w:rsid w:val="00F70B12"/>
    <w:rsid w:val="00F7216C"/>
    <w:rsid w:val="00F73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0810BF4E"/>
  <w14:defaultImageDpi w14:val="0"/>
  <w15:docId w15:val="{ECA140CF-AF17-4704-B642-410FEB8E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C32"/>
    <w:pPr>
      <w:widowControl w:val="0"/>
      <w:wordWrap w:val="0"/>
      <w:autoSpaceDE w:val="0"/>
      <w:autoSpaceDN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BF0"/>
    <w:pPr>
      <w:tabs>
        <w:tab w:val="center" w:pos="4252"/>
        <w:tab w:val="right" w:pos="8504"/>
      </w:tabs>
      <w:snapToGrid w:val="0"/>
    </w:pPr>
  </w:style>
  <w:style w:type="character" w:customStyle="1" w:styleId="a4">
    <w:name w:val="ヘッダー (文字)"/>
    <w:basedOn w:val="a0"/>
    <w:link w:val="a3"/>
    <w:uiPriority w:val="99"/>
    <w:locked/>
    <w:rsid w:val="00015BF0"/>
    <w:rPr>
      <w:rFonts w:cs="Times New Roman"/>
    </w:rPr>
  </w:style>
  <w:style w:type="paragraph" w:styleId="a5">
    <w:name w:val="footer"/>
    <w:basedOn w:val="a"/>
    <w:link w:val="a6"/>
    <w:uiPriority w:val="99"/>
    <w:unhideWhenUsed/>
    <w:rsid w:val="00015BF0"/>
    <w:pPr>
      <w:tabs>
        <w:tab w:val="center" w:pos="4252"/>
        <w:tab w:val="right" w:pos="8504"/>
      </w:tabs>
      <w:snapToGrid w:val="0"/>
    </w:pPr>
  </w:style>
  <w:style w:type="character" w:customStyle="1" w:styleId="a6">
    <w:name w:val="フッター (文字)"/>
    <w:basedOn w:val="a0"/>
    <w:link w:val="a5"/>
    <w:uiPriority w:val="99"/>
    <w:locked/>
    <w:rsid w:val="00015BF0"/>
    <w:rPr>
      <w:rFonts w:cs="Times New Roman"/>
    </w:rPr>
  </w:style>
  <w:style w:type="table" w:styleId="a7">
    <w:name w:val="Table Grid"/>
    <w:basedOn w:val="a1"/>
    <w:uiPriority w:val="39"/>
    <w:rsid w:val="00F36C3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Words>
  <Characters>153</Characters>
  <Application>Microsoft Office Word</Application>
  <DocSecurity>0</DocSecurity>
  <Lines>1</Lines>
  <Paragraphs>1</Paragraphs>
  <ScaleCrop>false</ScaleCrop>
  <Company>株式会社オルツ</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dc:creator>
  <cp:keywords/>
  <dc:description/>
  <cp:lastModifiedBy>0006961</cp:lastModifiedBy>
  <cp:revision>2</cp:revision>
  <dcterms:created xsi:type="dcterms:W3CDTF">2026-07-02T08:05:00Z</dcterms:created>
  <dcterms:modified xsi:type="dcterms:W3CDTF">2026-07-02T08:05:00Z</dcterms:modified>
</cp:coreProperties>
</file>