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C0" w:rsidRDefault="00E8479D" w:rsidP="004566C0">
      <w:pPr>
        <w:widowControl/>
        <w:jc w:val="left"/>
      </w:pPr>
      <w:r>
        <w:rPr>
          <w:noProof/>
        </w:rPr>
        <mc:AlternateContent>
          <mc:Choice Requires="wps">
            <w:drawing>
              <wp:anchor distT="0" distB="0" distL="114300" distR="114300" simplePos="0" relativeHeight="251764736" behindDoc="0" locked="0" layoutInCell="1" allowOverlap="1">
                <wp:simplePos x="0" y="0"/>
                <wp:positionH relativeFrom="column">
                  <wp:posOffset>3126105</wp:posOffset>
                </wp:positionH>
                <wp:positionV relativeFrom="paragraph">
                  <wp:posOffset>-658047</wp:posOffset>
                </wp:positionV>
                <wp:extent cx="2641002" cy="411630"/>
                <wp:effectExtent l="0" t="0" r="0" b="7620"/>
                <wp:wrapNone/>
                <wp:docPr id="76" name="テキスト ボックス 76"/>
                <wp:cNvGraphicFramePr/>
                <a:graphic xmlns:a="http://schemas.openxmlformats.org/drawingml/2006/main">
                  <a:graphicData uri="http://schemas.microsoft.com/office/word/2010/wordprocessingShape">
                    <wps:wsp>
                      <wps:cNvSpPr txBox="1"/>
                      <wps:spPr>
                        <a:xfrm>
                          <a:off x="0" y="0"/>
                          <a:ext cx="2641002" cy="411630"/>
                        </a:xfrm>
                        <a:prstGeom prst="rect">
                          <a:avLst/>
                        </a:prstGeom>
                        <a:noFill/>
                        <a:ln w="6350">
                          <a:noFill/>
                        </a:ln>
                      </wps:spPr>
                      <wps:txbx>
                        <w:txbxContent>
                          <w:p w:rsidR="008913F7" w:rsidRDefault="008913F7" w:rsidP="008913F7">
                            <w:pPr>
                              <w:spacing w:line="240" w:lineRule="exact"/>
                              <w:jc w:val="right"/>
                              <w:rPr>
                                <w:rFonts w:ascii="UD デジタル 教科書体 NK-R" w:eastAsia="UD デジタル 教科書体 NK-R" w:hAnsi="HG丸ｺﾞｼｯｸM-PRO" w:cs="Arial"/>
                                <w:kern w:val="24"/>
                                <w:sz w:val="22"/>
                              </w:rPr>
                            </w:pPr>
                            <w:r>
                              <w:rPr>
                                <w:rFonts w:ascii="UD デジタル 教科書体 NK-R" w:eastAsia="UD デジタル 教科書体 NK-R" w:hAnsi="HG丸ｺﾞｼｯｸM-PRO" w:cs="Arial" w:hint="eastAsia"/>
                                <w:kern w:val="24"/>
                                <w:sz w:val="22"/>
                              </w:rPr>
                              <w:t>学力向上</w:t>
                            </w:r>
                            <w:r>
                              <w:rPr>
                                <w:rFonts w:ascii="UD デジタル 教科書体 NK-R" w:eastAsia="UD デジタル 教科書体 NK-R" w:hAnsi="HG丸ｺﾞｼｯｸM-PRO" w:cs="Arial"/>
                                <w:kern w:val="24"/>
                                <w:sz w:val="22"/>
                              </w:rPr>
                              <w:t>５か年プラン・プロジェクト</w:t>
                            </w:r>
                            <w:r>
                              <w:rPr>
                                <w:rFonts w:ascii="UD デジタル 教科書体 NK-R" w:eastAsia="UD デジタル 教科書体 NK-R" w:hAnsi="HG丸ｺﾞｼｯｸM-PRO" w:cs="Arial"/>
                                <w:kern w:val="24"/>
                                <w:sz w:val="22"/>
                              </w:rPr>
                              <w:t>Ⅱ</w:t>
                            </w:r>
                          </w:p>
                          <w:p w:rsidR="00E8479D" w:rsidRDefault="00E8479D" w:rsidP="008913F7">
                            <w:pPr>
                              <w:spacing w:line="240" w:lineRule="exact"/>
                              <w:jc w:val="right"/>
                            </w:pPr>
                            <w:r w:rsidRPr="001B2BCB">
                              <w:rPr>
                                <w:rFonts w:ascii="UD デジタル 教科書体 NK-R" w:eastAsia="UD デジタル 教科書体 NK-R" w:hAnsi="HG丸ｺﾞｼｯｸM-PRO" w:cs="Arial" w:hint="eastAsia"/>
                                <w:kern w:val="24"/>
                                <w:sz w:val="22"/>
                              </w:rPr>
                              <w:t>方策１質的授業改善【日常化する】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6" o:spid="_x0000_s1026" type="#_x0000_t202" style="position:absolute;margin-left:246.15pt;margin-top:-51.8pt;width:207.95pt;height:3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" filled="f" stroked="f" strokeweight=".5pt">
                <v:textbox>
                  <w:txbxContent>
                    <w:p w:rsidR="008913F7" w:rsidRDefault="008913F7" w:rsidP="008913F7">
                      <w:pPr>
                        <w:spacing w:line="240" w:lineRule="exact"/>
                        <w:jc w:val="right"/>
                        <w:rPr>
                          <w:rFonts w:ascii="UD デジタル 教科書体 NK-R" w:eastAsia="UD デジタル 教科書体 NK-R" w:hAnsi="HG丸ｺﾞｼｯｸM-PRO" w:cs="Arial"/>
                          <w:kern w:val="24"/>
                          <w:sz w:val="22"/>
                        </w:rPr>
                      </w:pPr>
                      <w:r>
                        <w:rPr>
                          <w:rFonts w:ascii="UD デジタル 教科書体 NK-R" w:eastAsia="UD デジタル 教科書体 NK-R" w:hAnsi="HG丸ｺﾞｼｯｸM-PRO" w:cs="Arial" w:hint="eastAsia"/>
                          <w:kern w:val="24"/>
                          <w:sz w:val="22"/>
                        </w:rPr>
                        <w:t>学力向上</w:t>
                      </w:r>
                      <w:r>
                        <w:rPr>
                          <w:rFonts w:ascii="UD デジタル 教科書体 NK-R" w:eastAsia="UD デジタル 教科書体 NK-R" w:hAnsi="HG丸ｺﾞｼｯｸM-PRO" w:cs="Arial"/>
                          <w:kern w:val="24"/>
                          <w:sz w:val="22"/>
                        </w:rPr>
                        <w:t>５か年プラン・プロジェクト</w:t>
                      </w:r>
                      <w:r>
                        <w:rPr>
                          <w:rFonts w:ascii="UD デジタル 教科書体 NK-R" w:eastAsia="UD デジタル 教科書体 NK-R" w:hAnsi="HG丸ｺﾞｼｯｸM-PRO" w:cs="Arial"/>
                          <w:kern w:val="24"/>
                          <w:sz w:val="22"/>
                        </w:rPr>
                        <w:t>Ⅱ</w:t>
                      </w:r>
                    </w:p>
                    <w:p w:rsidR="00E8479D" w:rsidRDefault="00E8479D" w:rsidP="008913F7">
                      <w:pPr>
                        <w:spacing w:line="240" w:lineRule="exact"/>
                        <w:jc w:val="right"/>
                      </w:pPr>
                      <w:r w:rsidRPr="001B2BCB">
                        <w:rPr>
                          <w:rFonts w:ascii="UD デジタル 教科書体 NK-R" w:eastAsia="UD デジタル 教科書体 NK-R" w:hAnsi="HG丸ｺﾞｼｯｸM-PRO" w:cs="Arial" w:hint="eastAsia"/>
                          <w:kern w:val="24"/>
                          <w:sz w:val="22"/>
                        </w:rPr>
                        <w:t>方策１質的授業改善【日常化する】</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DD4B220" wp14:editId="43C26438">
                <wp:simplePos x="0" y="0"/>
                <wp:positionH relativeFrom="margin">
                  <wp:posOffset>-337185</wp:posOffset>
                </wp:positionH>
                <wp:positionV relativeFrom="paragraph">
                  <wp:posOffset>-258354</wp:posOffset>
                </wp:positionV>
                <wp:extent cx="5962650" cy="44704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5962650" cy="447040"/>
                        </a:xfrm>
                        <a:prstGeom prst="rect">
                          <a:avLst/>
                        </a:prstGeom>
                        <a:gradFill flip="none" rotWithShape="1">
                          <a:gsLst>
                            <a:gs pos="0">
                              <a:srgbClr val="FFC000">
                                <a:tint val="66000"/>
                                <a:satMod val="160000"/>
                              </a:srgbClr>
                            </a:gs>
                            <a:gs pos="70000">
                              <a:schemeClr val="accent4">
                                <a:lumMod val="60000"/>
                                <a:lumOff val="40000"/>
                              </a:schemeClr>
                            </a:gs>
                            <a:gs pos="100000">
                              <a:srgbClr val="FFC000">
                                <a:tint val="23500"/>
                                <a:satMod val="160000"/>
                              </a:srgb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66C0" w:rsidRPr="005D576B" w:rsidRDefault="004566C0" w:rsidP="004566C0">
                            <w:pPr>
                              <w:snapToGrid w:val="0"/>
                              <w:spacing w:line="580" w:lineRule="exact"/>
                              <w:jc w:val="center"/>
                              <w:rPr>
                                <w:rFonts w:ascii="AR Pゴシック体S" w:eastAsia="AR Pゴシック体S" w:hAnsi="AR Pゴシック体S"/>
                                <w:sz w:val="56"/>
                                <w14:textOutline w14:w="12700" w14:cap="rnd" w14:cmpd="sng" w14:algn="ctr">
                                  <w14:solidFill>
                                    <w14:srgbClr w14:val="FFC000"/>
                                  </w14:solidFill>
                                  <w14:prstDash w14:val="solid"/>
                                  <w14:bevel/>
                                </w14:textOutline>
                              </w:rPr>
                            </w:pPr>
                            <w:r w:rsidRPr="005D576B">
                              <w:rPr>
                                <w:rFonts w:ascii="AR Pゴシック体S" w:eastAsia="AR Pゴシック体S" w:hAnsi="AR Pゴシック体S" w:hint="eastAsia"/>
                                <w:sz w:val="56"/>
                                <w14:textOutline w14:w="12700" w14:cap="rnd" w14:cmpd="sng" w14:algn="ctr">
                                  <w14:solidFill>
                                    <w14:srgbClr w14:val="FFC000"/>
                                  </w14:solidFill>
                                  <w14:prstDash w14:val="solid"/>
                                  <w14:bevel/>
                                </w14:textOutline>
                              </w:rPr>
                              <w:t>単元</w:t>
                            </w:r>
                            <w:r w:rsidRPr="005D576B">
                              <w:rPr>
                                <w:rFonts w:ascii="AR Pゴシック体S" w:eastAsia="AR Pゴシック体S" w:hAnsi="AR Pゴシック体S"/>
                                <w:sz w:val="56"/>
                                <w14:textOutline w14:w="12700" w14:cap="rnd" w14:cmpd="sng" w14:algn="ctr">
                                  <w14:solidFill>
                                    <w14:srgbClr w14:val="FFC000"/>
                                  </w14:solidFill>
                                  <w14:prstDash w14:val="solid"/>
                                  <w14:bevel/>
                                </w14:textOutline>
                              </w:rPr>
                              <w:t>プランシート</w:t>
                            </w: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4B220" id="正方形/長方形 44" o:spid="_x0000_s1027" style="position:absolute;margin-left:-26.55pt;margin-top:-20.35pt;width:469.5pt;height:35.2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" fillcolor="#ffde80" stroked="f" strokeweight="1pt">
                <v:fill color2="#fff3da" rotate="t" colors="0 #ffde80;45875f #ffd966;1 #fff3da" focus="100%" type="gradientRadial"/>
                <v:textbox inset="1mm,0,,0">
                  <w:txbxContent>
                    <w:p w:rsidR="004566C0" w:rsidRPr="005D576B" w:rsidRDefault="004566C0" w:rsidP="004566C0">
                      <w:pPr>
                        <w:snapToGrid w:val="0"/>
                        <w:spacing w:line="580" w:lineRule="exact"/>
                        <w:jc w:val="center"/>
                        <w:rPr>
                          <w:rFonts w:ascii="AR Pゴシック体S" w:eastAsia="AR Pゴシック体S" w:hAnsi="AR Pゴシック体S"/>
                          <w:sz w:val="56"/>
                          <w14:textOutline w14:w="12700" w14:cap="rnd" w14:cmpd="sng" w14:algn="ctr">
                            <w14:solidFill>
                              <w14:srgbClr w14:val="FFC000"/>
                            </w14:solidFill>
                            <w14:prstDash w14:val="solid"/>
                            <w14:bevel/>
                          </w14:textOutline>
                        </w:rPr>
                      </w:pPr>
                      <w:r w:rsidRPr="005D576B">
                        <w:rPr>
                          <w:rFonts w:ascii="AR Pゴシック体S" w:eastAsia="AR Pゴシック体S" w:hAnsi="AR Pゴシック体S" w:hint="eastAsia"/>
                          <w:sz w:val="56"/>
                          <w14:textOutline w14:w="12700" w14:cap="rnd" w14:cmpd="sng" w14:algn="ctr">
                            <w14:solidFill>
                              <w14:srgbClr w14:val="FFC000"/>
                            </w14:solidFill>
                            <w14:prstDash w14:val="solid"/>
                            <w14:bevel/>
                          </w14:textOutline>
                        </w:rPr>
                        <w:t>単元</w:t>
                      </w:r>
                      <w:r w:rsidRPr="005D576B">
                        <w:rPr>
                          <w:rFonts w:ascii="AR Pゴシック体S" w:eastAsia="AR Pゴシック体S" w:hAnsi="AR Pゴシック体S"/>
                          <w:sz w:val="56"/>
                          <w14:textOutline w14:w="12700" w14:cap="rnd" w14:cmpd="sng" w14:algn="ctr">
                            <w14:solidFill>
                              <w14:srgbClr w14:val="FFC000"/>
                            </w14:solidFill>
                            <w14:prstDash w14:val="solid"/>
                            <w14:bevel/>
                          </w14:textOutline>
                        </w:rPr>
                        <w:t>プランシート</w:t>
                      </w:r>
                    </w:p>
                  </w:txbxContent>
                </v:textbox>
                <w10:wrap anchorx="margin"/>
              </v:rect>
            </w:pict>
          </mc:Fallback>
        </mc:AlternateContent>
      </w:r>
    </w:p>
    <w:p w:rsidR="004566C0" w:rsidRDefault="00E8479D" w:rsidP="004566C0">
      <w:r>
        <w:rPr>
          <w:noProof/>
        </w:rPr>
        <mc:AlternateContent>
          <mc:Choice Requires="wps">
            <w:drawing>
              <wp:anchor distT="0" distB="0" distL="114300" distR="114300" simplePos="0" relativeHeight="251680768" behindDoc="0" locked="0" layoutInCell="1" allowOverlap="1" wp14:anchorId="4E4B623D" wp14:editId="3D04AF14">
                <wp:simplePos x="0" y="0"/>
                <wp:positionH relativeFrom="margin">
                  <wp:posOffset>0</wp:posOffset>
                </wp:positionH>
                <wp:positionV relativeFrom="paragraph">
                  <wp:posOffset>29301</wp:posOffset>
                </wp:positionV>
                <wp:extent cx="914400" cy="628650"/>
                <wp:effectExtent l="0" t="0" r="3810" b="0"/>
                <wp:wrapNone/>
                <wp:docPr id="40" name="テキスト ボックス 40"/>
                <wp:cNvGraphicFramePr/>
                <a:graphic xmlns:a="http://schemas.openxmlformats.org/drawingml/2006/main">
                  <a:graphicData uri="http://schemas.microsoft.com/office/word/2010/wordprocessingShape">
                    <wps:wsp>
                      <wps:cNvSpPr txBox="1"/>
                      <wps:spPr>
                        <a:xfrm>
                          <a:off x="0" y="0"/>
                          <a:ext cx="914400" cy="628650"/>
                        </a:xfrm>
                        <a:prstGeom prst="rect">
                          <a:avLst/>
                        </a:prstGeom>
                        <a:solidFill>
                          <a:schemeClr val="accent1">
                            <a:lumMod val="40000"/>
                            <a:lumOff val="60000"/>
                          </a:schemeClr>
                        </a:solidFill>
                        <a:ln w="6350">
                          <a:noFill/>
                        </a:ln>
                      </wps:spPr>
                      <wps:txbx>
                        <w:txbxContent>
                          <w:p w:rsidR="004566C0" w:rsidRPr="00874C61" w:rsidRDefault="004566C0" w:rsidP="004566C0">
                            <w:pPr>
                              <w:spacing w:line="280" w:lineRule="exact"/>
                              <w:ind w:firstLineChars="100" w:firstLine="235"/>
                              <w:rPr>
                                <w:rFonts w:asciiTheme="majorHAnsi" w:eastAsiaTheme="majorHAnsi" w:hAnsiTheme="majorHAnsi"/>
                                <w:b/>
                                <w:sz w:val="24"/>
                              </w:rPr>
                            </w:pPr>
                            <w:r w:rsidRPr="00874C61">
                              <w:rPr>
                                <w:rFonts w:asciiTheme="majorHAnsi" w:eastAsiaTheme="majorHAnsi" w:hAnsiTheme="majorHAnsi" w:hint="eastAsia"/>
                                <w:b/>
                                <w:sz w:val="24"/>
                              </w:rPr>
                              <w:t>児童生徒に</w:t>
                            </w:r>
                            <w:r w:rsidRPr="00874C61">
                              <w:rPr>
                                <w:rFonts w:asciiTheme="majorHAnsi" w:eastAsiaTheme="majorHAnsi" w:hAnsiTheme="majorHAnsi"/>
                                <w:b/>
                                <w:sz w:val="24"/>
                              </w:rPr>
                              <w:t>身に付け</w:t>
                            </w:r>
                            <w:r w:rsidRPr="00874C61">
                              <w:rPr>
                                <w:rFonts w:asciiTheme="majorHAnsi" w:eastAsiaTheme="majorHAnsi" w:hAnsiTheme="majorHAnsi" w:hint="eastAsia"/>
                                <w:b/>
                                <w:sz w:val="24"/>
                              </w:rPr>
                              <w:t>させたい</w:t>
                            </w:r>
                            <w:r w:rsidRPr="00874C61">
                              <w:rPr>
                                <w:rFonts w:asciiTheme="majorHAnsi" w:eastAsiaTheme="majorHAnsi" w:hAnsiTheme="majorHAnsi"/>
                                <w:b/>
                                <w:sz w:val="24"/>
                              </w:rPr>
                              <w:t>資質・能力</w:t>
                            </w:r>
                            <w:r w:rsidRPr="00874C61">
                              <w:rPr>
                                <w:rFonts w:asciiTheme="majorHAnsi" w:eastAsiaTheme="majorHAnsi" w:hAnsiTheme="majorHAnsi" w:hint="eastAsia"/>
                                <w:b/>
                                <w:sz w:val="24"/>
                              </w:rPr>
                              <w:t>を育成するために単元や題材など内容や時間のまとまりをどのように構成するか単元プランをデザインし</w:t>
                            </w:r>
                            <w:r w:rsidRPr="00874C61">
                              <w:rPr>
                                <w:rFonts w:asciiTheme="majorHAnsi" w:eastAsiaTheme="majorHAnsi" w:hAnsiTheme="majorHAnsi"/>
                                <w:b/>
                                <w:sz w:val="24"/>
                              </w:rPr>
                              <w:t>、</w:t>
                            </w:r>
                            <w:r w:rsidRPr="00874C61">
                              <w:rPr>
                                <w:rFonts w:asciiTheme="majorHAnsi" w:eastAsiaTheme="majorHAnsi" w:hAnsiTheme="majorHAnsi" w:hint="eastAsia"/>
                                <w:b/>
                                <w:sz w:val="24"/>
                              </w:rPr>
                              <w:t>「</w:t>
                            </w:r>
                            <w:r w:rsidRPr="00874C61">
                              <w:rPr>
                                <w:rFonts w:asciiTheme="majorHAnsi" w:eastAsiaTheme="majorHAnsi" w:hAnsiTheme="majorHAnsi"/>
                                <w:b/>
                                <w:sz w:val="24"/>
                              </w:rPr>
                              <w:t>主体的・対話的で深い学び</w:t>
                            </w:r>
                            <w:r w:rsidRPr="00874C61">
                              <w:rPr>
                                <w:rFonts w:asciiTheme="majorHAnsi" w:eastAsiaTheme="majorHAnsi" w:hAnsiTheme="majorHAnsi" w:hint="eastAsia"/>
                                <w:b/>
                                <w:sz w:val="24"/>
                              </w:rPr>
                              <w:t>」</w:t>
                            </w:r>
                            <w:r w:rsidRPr="00874C61">
                              <w:rPr>
                                <w:rFonts w:asciiTheme="majorHAnsi" w:eastAsiaTheme="majorHAnsi" w:hAnsiTheme="majorHAnsi"/>
                                <w:b/>
                                <w:sz w:val="24"/>
                              </w:rPr>
                              <w:t>の実現にむけた授業</w:t>
                            </w:r>
                            <w:r w:rsidRPr="00874C61">
                              <w:rPr>
                                <w:rFonts w:asciiTheme="majorHAnsi" w:eastAsiaTheme="majorHAnsi" w:hAnsiTheme="majorHAnsi" w:hint="eastAsia"/>
                                <w:b/>
                                <w:sz w:val="24"/>
                              </w:rPr>
                              <w:t>改善を推進する</w:t>
                            </w:r>
                            <w:r w:rsidRPr="00874C61">
                              <w:rPr>
                                <w:rFonts w:asciiTheme="majorHAnsi" w:eastAsiaTheme="majorHAnsi" w:hAnsiTheme="majorHAnsi"/>
                                <w:b/>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B623D" id="テキスト ボックス 40" o:spid="_x0000_s1028" type="#_x0000_t202" style="position:absolute;left:0;text-align:left;margin-left:0;margin-top:2.3pt;width:1in;height:49.5pt;z-index:2516807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" fillcolor="#bdd6ee [1300]" stroked="f" strokeweight=".5pt">
                <v:textbox>
                  <w:txbxContent>
                    <w:p w:rsidR="004566C0" w:rsidRPr="00874C61" w:rsidRDefault="004566C0" w:rsidP="004566C0">
                      <w:pPr>
                        <w:spacing w:line="280" w:lineRule="exact"/>
                        <w:ind w:firstLineChars="100" w:firstLine="235"/>
                        <w:rPr>
                          <w:rFonts w:asciiTheme="majorHAnsi" w:eastAsiaTheme="majorHAnsi" w:hAnsiTheme="majorHAnsi"/>
                          <w:b/>
                          <w:sz w:val="24"/>
                        </w:rPr>
                      </w:pPr>
                      <w:r w:rsidRPr="00874C61">
                        <w:rPr>
                          <w:rFonts w:asciiTheme="majorHAnsi" w:eastAsiaTheme="majorHAnsi" w:hAnsiTheme="majorHAnsi" w:hint="eastAsia"/>
                          <w:b/>
                          <w:sz w:val="24"/>
                        </w:rPr>
                        <w:t>児童生徒に</w:t>
                      </w:r>
                      <w:r w:rsidRPr="00874C61">
                        <w:rPr>
                          <w:rFonts w:asciiTheme="majorHAnsi" w:eastAsiaTheme="majorHAnsi" w:hAnsiTheme="majorHAnsi"/>
                          <w:b/>
                          <w:sz w:val="24"/>
                        </w:rPr>
                        <w:t>身に付け</w:t>
                      </w:r>
                      <w:r w:rsidRPr="00874C61">
                        <w:rPr>
                          <w:rFonts w:asciiTheme="majorHAnsi" w:eastAsiaTheme="majorHAnsi" w:hAnsiTheme="majorHAnsi" w:hint="eastAsia"/>
                          <w:b/>
                          <w:sz w:val="24"/>
                        </w:rPr>
                        <w:t>させたい</w:t>
                      </w:r>
                      <w:r w:rsidRPr="00874C61">
                        <w:rPr>
                          <w:rFonts w:asciiTheme="majorHAnsi" w:eastAsiaTheme="majorHAnsi" w:hAnsiTheme="majorHAnsi"/>
                          <w:b/>
                          <w:sz w:val="24"/>
                        </w:rPr>
                        <w:t>資質・能力</w:t>
                      </w:r>
                      <w:r w:rsidRPr="00874C61">
                        <w:rPr>
                          <w:rFonts w:asciiTheme="majorHAnsi" w:eastAsiaTheme="majorHAnsi" w:hAnsiTheme="majorHAnsi" w:hint="eastAsia"/>
                          <w:b/>
                          <w:sz w:val="24"/>
                        </w:rPr>
                        <w:t>を育成するために単元や題材など内容や時間のまとまりをどのように構成するか単元プランをデザインし</w:t>
                      </w:r>
                      <w:r w:rsidRPr="00874C61">
                        <w:rPr>
                          <w:rFonts w:asciiTheme="majorHAnsi" w:eastAsiaTheme="majorHAnsi" w:hAnsiTheme="majorHAnsi"/>
                          <w:b/>
                          <w:sz w:val="24"/>
                        </w:rPr>
                        <w:t>、</w:t>
                      </w:r>
                      <w:r w:rsidRPr="00874C61">
                        <w:rPr>
                          <w:rFonts w:asciiTheme="majorHAnsi" w:eastAsiaTheme="majorHAnsi" w:hAnsiTheme="majorHAnsi" w:hint="eastAsia"/>
                          <w:b/>
                          <w:sz w:val="24"/>
                        </w:rPr>
                        <w:t>「</w:t>
                      </w:r>
                      <w:r w:rsidRPr="00874C61">
                        <w:rPr>
                          <w:rFonts w:asciiTheme="majorHAnsi" w:eastAsiaTheme="majorHAnsi" w:hAnsiTheme="majorHAnsi"/>
                          <w:b/>
                          <w:sz w:val="24"/>
                        </w:rPr>
                        <w:t>主体的・対話的で深い学び</w:t>
                      </w:r>
                      <w:r w:rsidRPr="00874C61">
                        <w:rPr>
                          <w:rFonts w:asciiTheme="majorHAnsi" w:eastAsiaTheme="majorHAnsi" w:hAnsiTheme="majorHAnsi" w:hint="eastAsia"/>
                          <w:b/>
                          <w:sz w:val="24"/>
                        </w:rPr>
                        <w:t>」</w:t>
                      </w:r>
                      <w:r w:rsidRPr="00874C61">
                        <w:rPr>
                          <w:rFonts w:asciiTheme="majorHAnsi" w:eastAsiaTheme="majorHAnsi" w:hAnsiTheme="majorHAnsi"/>
                          <w:b/>
                          <w:sz w:val="24"/>
                        </w:rPr>
                        <w:t>の実現にむけた授業</w:t>
                      </w:r>
                      <w:r w:rsidRPr="00874C61">
                        <w:rPr>
                          <w:rFonts w:asciiTheme="majorHAnsi" w:eastAsiaTheme="majorHAnsi" w:hAnsiTheme="majorHAnsi" w:hint="eastAsia"/>
                          <w:b/>
                          <w:sz w:val="24"/>
                        </w:rPr>
                        <w:t>改善を推進する</w:t>
                      </w:r>
                      <w:r w:rsidRPr="00874C61">
                        <w:rPr>
                          <w:rFonts w:asciiTheme="majorHAnsi" w:eastAsiaTheme="majorHAnsi" w:hAnsiTheme="majorHAnsi"/>
                          <w:b/>
                          <w:sz w:val="24"/>
                        </w:rPr>
                        <w:t>。</w:t>
                      </w:r>
                    </w:p>
                  </w:txbxContent>
                </v:textbox>
                <w10:wrap anchorx="margin"/>
              </v:shape>
            </w:pict>
          </mc:Fallback>
        </mc:AlternateContent>
      </w:r>
      <w:r w:rsidR="004566C0">
        <w:rPr>
          <w:noProof/>
        </w:rPr>
        <mc:AlternateContent>
          <mc:Choice Requires="wps">
            <w:drawing>
              <wp:anchor distT="0" distB="0" distL="114300" distR="114300" simplePos="0" relativeHeight="251685888" behindDoc="0" locked="0" layoutInCell="1" allowOverlap="1" wp14:anchorId="030CDC4E" wp14:editId="1F6C3D3B">
                <wp:simplePos x="0" y="0"/>
                <wp:positionH relativeFrom="leftMargin">
                  <wp:posOffset>774065</wp:posOffset>
                </wp:positionH>
                <wp:positionV relativeFrom="paragraph">
                  <wp:posOffset>7341123</wp:posOffset>
                </wp:positionV>
                <wp:extent cx="194541" cy="204102"/>
                <wp:effectExtent l="0" t="0" r="0" b="5715"/>
                <wp:wrapNone/>
                <wp:docPr id="24" name="正方形/長方形 24"/>
                <wp:cNvGraphicFramePr/>
                <a:graphic xmlns:a="http://schemas.openxmlformats.org/drawingml/2006/main">
                  <a:graphicData uri="http://schemas.microsoft.com/office/word/2010/wordprocessingShape">
                    <wps:wsp>
                      <wps:cNvSpPr/>
                      <wps:spPr>
                        <a:xfrm>
                          <a:off x="0" y="0"/>
                          <a:ext cx="194541" cy="204102"/>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CDB4C" id="正方形/長方形 24" o:spid="_x0000_s1026" style="position:absolute;left:0;text-align:left;margin-left:60.95pt;margin-top:578.05pt;width:15.3pt;height:16.05pt;z-index:25168588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" fillcolor="#ffd966 [1943]" stroked="f" strokeweight="1pt">
                <w10:wrap anchorx="margin"/>
              </v:rect>
            </w:pict>
          </mc:Fallback>
        </mc:AlternateContent>
      </w:r>
      <w:r w:rsidR="004566C0">
        <w:rPr>
          <w:noProof/>
        </w:rPr>
        <mc:AlternateContent>
          <mc:Choice Requires="wps">
            <w:drawing>
              <wp:anchor distT="0" distB="0" distL="114300" distR="114300" simplePos="0" relativeHeight="251692032" behindDoc="0" locked="0" layoutInCell="1" allowOverlap="1" wp14:anchorId="1675D050" wp14:editId="40C5494E">
                <wp:simplePos x="0" y="0"/>
                <wp:positionH relativeFrom="column">
                  <wp:posOffset>4483910</wp:posOffset>
                </wp:positionH>
                <wp:positionV relativeFrom="paragraph">
                  <wp:posOffset>1789997</wp:posOffset>
                </wp:positionV>
                <wp:extent cx="1449421" cy="266294"/>
                <wp:effectExtent l="0" t="0" r="0" b="635"/>
                <wp:wrapNone/>
                <wp:docPr id="25" name="テキスト ボックス 25"/>
                <wp:cNvGraphicFramePr/>
                <a:graphic xmlns:a="http://schemas.openxmlformats.org/drawingml/2006/main">
                  <a:graphicData uri="http://schemas.microsoft.com/office/word/2010/wordprocessingShape">
                    <wps:wsp>
                      <wps:cNvSpPr txBox="1"/>
                      <wps:spPr>
                        <a:xfrm>
                          <a:off x="0" y="0"/>
                          <a:ext cx="1449421" cy="266294"/>
                        </a:xfrm>
                        <a:prstGeom prst="rect">
                          <a:avLst/>
                        </a:prstGeom>
                        <a:noFill/>
                        <a:ln w="6350">
                          <a:noFill/>
                        </a:ln>
                      </wps:spPr>
                      <wps:txbx>
                        <w:txbxContent>
                          <w:p w:rsidR="004566C0" w:rsidRPr="00874C61" w:rsidRDefault="004566C0" w:rsidP="004566C0">
                            <w:pPr>
                              <w:rPr>
                                <w:rFonts w:ascii="UD デジタル 教科書体 NK-R" w:eastAsia="UD デジタル 教科書体 NK-R"/>
                                <w:sz w:val="18"/>
                              </w:rPr>
                            </w:pPr>
                            <w:r w:rsidRPr="00874C61">
                              <w:rPr>
                                <w:rFonts w:ascii="UD デジタル 教科書体 NK-R" w:eastAsia="UD デジタル 教科書体 NK-R" w:hint="eastAsia"/>
                                <w:sz w:val="18"/>
                              </w:rPr>
                              <w:t>総則編</w:t>
                            </w:r>
                            <w:r w:rsidR="00E8479D">
                              <w:rPr>
                                <w:rFonts w:ascii="UD デジタル 教科書体 NK-R" w:eastAsia="UD デジタル 教科書体 NK-R" w:hint="eastAsia"/>
                                <w:sz w:val="18"/>
                              </w:rPr>
                              <w:t>小中</w:t>
                            </w:r>
                            <w:r w:rsidRPr="00874C61">
                              <w:rPr>
                                <w:rFonts w:ascii="UD デジタル 教科書体 NK-R" w:eastAsia="UD デジタル 教科書体 NK-R" w:hint="eastAsia"/>
                                <w:sz w:val="18"/>
                              </w:rPr>
                              <w:t>P77参照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75D050" id="テキスト ボックス 25" o:spid="_x0000_s1029" type="#_x0000_t202" style="position:absolute;left:0;text-align:left;margin-left:353.05pt;margin-top:140.95pt;width:114.15pt;height:20.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" filled="f" stroked="f" strokeweight=".5pt">
                <v:textbox>
                  <w:txbxContent>
                    <w:p w:rsidR="004566C0" w:rsidRPr="00874C61" w:rsidRDefault="004566C0" w:rsidP="004566C0">
                      <w:pPr>
                        <w:rPr>
                          <w:rFonts w:ascii="UD デジタル 教科書体 NK-R" w:eastAsia="UD デジタル 教科書体 NK-R"/>
                          <w:sz w:val="18"/>
                        </w:rPr>
                      </w:pPr>
                      <w:r w:rsidRPr="00874C61">
                        <w:rPr>
                          <w:rFonts w:ascii="UD デジタル 教科書体 NK-R" w:eastAsia="UD デジタル 教科書体 NK-R" w:hint="eastAsia"/>
                          <w:sz w:val="18"/>
                        </w:rPr>
                        <w:t>総則編</w:t>
                      </w:r>
                      <w:r w:rsidR="00E8479D">
                        <w:rPr>
                          <w:rFonts w:ascii="UD デジタル 教科書体 NK-R" w:eastAsia="UD デジタル 教科書体 NK-R" w:hint="eastAsia"/>
                          <w:sz w:val="18"/>
                        </w:rPr>
                        <w:t>小中</w:t>
                      </w:r>
                      <w:r w:rsidRPr="00874C61">
                        <w:rPr>
                          <w:rFonts w:ascii="UD デジタル 教科書体 NK-R" w:eastAsia="UD デジタル 教科書体 NK-R" w:hint="eastAsia"/>
                          <w:sz w:val="18"/>
                        </w:rPr>
                        <w:t>P77参照</w:t>
                      </w:r>
                    </w:p>
                  </w:txbxContent>
                </v:textbox>
              </v:shape>
            </w:pict>
          </mc:Fallback>
        </mc:AlternateContent>
      </w:r>
      <w:r w:rsidR="004566C0">
        <w:rPr>
          <w:noProof/>
        </w:rPr>
        <mc:AlternateContent>
          <mc:Choice Requires="wps">
            <w:drawing>
              <wp:anchor distT="0" distB="0" distL="114300" distR="114300" simplePos="0" relativeHeight="251679744" behindDoc="0" locked="0" layoutInCell="1" allowOverlap="1" wp14:anchorId="6B9A10AC" wp14:editId="107E8070">
                <wp:simplePos x="0" y="0"/>
                <wp:positionH relativeFrom="margin">
                  <wp:align>left</wp:align>
                </wp:positionH>
                <wp:positionV relativeFrom="paragraph">
                  <wp:posOffset>3992460</wp:posOffset>
                </wp:positionV>
                <wp:extent cx="5556885" cy="2091447"/>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5556885" cy="2091447"/>
                        </a:xfrm>
                        <a:prstGeom prst="rect">
                          <a:avLst/>
                        </a:prstGeom>
                        <a:noFill/>
                        <a:ln w="6350">
                          <a:noFill/>
                        </a:ln>
                      </wps:spPr>
                      <wps:txbx>
                        <w:txbxContent>
                          <w:p w:rsidR="004566C0" w:rsidRDefault="004566C0" w:rsidP="004566C0">
                            <w:pPr>
                              <w:spacing w:line="280" w:lineRule="exact"/>
                              <w:ind w:firstLineChars="100" w:firstLine="240"/>
                              <w:jc w:val="left"/>
                              <w:rPr>
                                <w:rFonts w:ascii="UD デジタル 教科書体 NK-R" w:eastAsia="UD デジタル 教科書体 NK-R"/>
                                <w:sz w:val="24"/>
                              </w:rPr>
                            </w:pPr>
                            <w:r w:rsidRPr="00FA2031">
                              <w:rPr>
                                <w:rFonts w:ascii="UD デジタル 教科書体 NK-R" w:eastAsia="UD デジタル 教科書体 NK-R"/>
                                <w:sz w:val="24"/>
                              </w:rPr>
                              <w:t>「思考力</w:t>
                            </w:r>
                            <w:r>
                              <w:rPr>
                                <w:rFonts w:ascii="UD デジタル 教科書体 NK-R" w:eastAsia="UD デジタル 教科書体 NK-R"/>
                                <w:sz w:val="24"/>
                              </w:rPr>
                              <w:t>、</w:t>
                            </w:r>
                            <w:r w:rsidRPr="00FA2031">
                              <w:rPr>
                                <w:rFonts w:ascii="UD デジタル 教科書体 NK-R" w:eastAsia="UD デジタル 教科書体 NK-R"/>
                                <w:sz w:val="24"/>
                              </w:rPr>
                              <w:t>判断力</w:t>
                            </w:r>
                            <w:r>
                              <w:rPr>
                                <w:rFonts w:ascii="UD デジタル 教科書体 NK-R" w:eastAsia="UD デジタル 教科書体 NK-R"/>
                                <w:sz w:val="24"/>
                              </w:rPr>
                              <w:t>、</w:t>
                            </w:r>
                            <w:r w:rsidRPr="00FA2031">
                              <w:rPr>
                                <w:rFonts w:ascii="UD デジタル 教科書体 NK-R" w:eastAsia="UD デジタル 教科書体 NK-R"/>
                                <w:sz w:val="24"/>
                              </w:rPr>
                              <w:t>表現力等」とは</w:t>
                            </w:r>
                            <w:r>
                              <w:rPr>
                                <w:rFonts w:ascii="UD デジタル 教科書体 NK-R" w:eastAsia="UD デジタル 教科書体 NK-R"/>
                                <w:sz w:val="24"/>
                              </w:rPr>
                              <w:t>、</w:t>
                            </w:r>
                            <w:r w:rsidRPr="00FA2031">
                              <w:rPr>
                                <w:rFonts w:ascii="UD デジタル 教科書体 NK-R" w:eastAsia="UD デジタル 教科書体 NK-R"/>
                                <w:sz w:val="24"/>
                              </w:rPr>
                              <w:t>「知</w:t>
                            </w:r>
                            <w:r w:rsidRPr="00FA2031">
                              <w:rPr>
                                <w:rFonts w:ascii="UD デジタル 教科書体 NK-R" w:eastAsia="UD デジタル 教科書体 NK-R" w:hint="eastAsia"/>
                                <w:sz w:val="24"/>
                              </w:rPr>
                              <w:t>識及び技能」を活用して課題を解決するために必要な力である</w:t>
                            </w:r>
                            <w:r>
                              <w:rPr>
                                <w:rFonts w:ascii="UD デジタル 教科書体 NK-R" w:eastAsia="UD デジタル 教科書体 NK-R"/>
                                <w:sz w:val="24"/>
                              </w:rPr>
                              <w:t>。</w:t>
                            </w:r>
                          </w:p>
                          <w:p w:rsidR="004566C0" w:rsidRDefault="004566C0" w:rsidP="004566C0">
                            <w:pPr>
                              <w:spacing w:line="28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課題を</w:t>
                            </w:r>
                            <w:r>
                              <w:rPr>
                                <w:rFonts w:ascii="UD デジタル 教科書体 NK-R" w:eastAsia="UD デジタル 教科書体 NK-R"/>
                                <w:sz w:val="24"/>
                              </w:rPr>
                              <w:t>解決する</w:t>
                            </w:r>
                            <w:r w:rsidRPr="00FA2031">
                              <w:rPr>
                                <w:rFonts w:ascii="UD デジタル 教科書体 NK-R" w:eastAsia="UD デジタル 教科書体 NK-R" w:hint="eastAsia"/>
                                <w:sz w:val="24"/>
                              </w:rPr>
                              <w:t>過程</w:t>
                            </w:r>
                            <w:r w:rsidRPr="00FA2031">
                              <w:rPr>
                                <w:rFonts w:ascii="UD デジタル 教科書体 NK-R" w:eastAsia="UD デジタル 教科書体 NK-R"/>
                                <w:sz w:val="24"/>
                              </w:rPr>
                              <w:t>は、</w:t>
                            </w:r>
                          </w:p>
                          <w:p w:rsidR="004566C0" w:rsidRPr="00FA2031" w:rsidRDefault="004566C0" w:rsidP="004566C0">
                            <w:pPr>
                              <w:spacing w:line="280" w:lineRule="exact"/>
                              <w:ind w:leftChars="135" w:left="283" w:firstLine="1"/>
                              <w:jc w:val="left"/>
                              <w:rPr>
                                <w:rFonts w:ascii="UD デジタル 教科書体 NK-R" w:eastAsia="UD デジタル 教科書体 NK-R"/>
                                <w:sz w:val="24"/>
                              </w:rPr>
                            </w:pPr>
                            <w:r w:rsidRPr="00FA2031">
                              <w:rPr>
                                <w:rFonts w:ascii="UD デジタル 教科書体 NK-R" w:eastAsia="UD デジタル 教科書体 NK-R" w:hint="eastAsia"/>
                                <w:sz w:val="24"/>
                              </w:rPr>
                              <w:t>・　物事の中から問題を見いだし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その問題を定義し解決の方向性を決定し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解決方法を探して計画を立て</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結果を予測しながら実行し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振り返って次の問題発見・解決につなげていく過程</w:t>
                            </w:r>
                          </w:p>
                          <w:p w:rsidR="004566C0" w:rsidRPr="00FA2031" w:rsidRDefault="004566C0" w:rsidP="004566C0">
                            <w:pPr>
                              <w:spacing w:line="280" w:lineRule="exact"/>
                              <w:ind w:leftChars="135" w:left="283" w:firstLine="1"/>
                              <w:jc w:val="left"/>
                              <w:rPr>
                                <w:rFonts w:ascii="UD デジタル 教科書体 NK-R" w:eastAsia="UD デジタル 教科書体 NK-R"/>
                                <w:sz w:val="24"/>
                              </w:rPr>
                            </w:pPr>
                            <w:r w:rsidRPr="00FA2031">
                              <w:rPr>
                                <w:rFonts w:ascii="UD デジタル 教科書体 NK-R" w:eastAsia="UD デジタル 教科書体 NK-R" w:hint="eastAsia"/>
                                <w:sz w:val="24"/>
                              </w:rPr>
                              <w:t>・　精査した情報を基に自分の考えを形成し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文章や発話によって表現したり</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目的や場面</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状況等に応じて互いの考えを適切に伝え合い</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多</w:t>
                            </w:r>
                            <w:r>
                              <w:rPr>
                                <w:rFonts w:ascii="UD デジタル 教科書体 NK-R" w:eastAsia="UD デジタル 教科書体 NK-R" w:hint="eastAsia"/>
                                <w:sz w:val="24"/>
                              </w:rPr>
                              <w:t>様な</w:t>
                            </w:r>
                            <w:r>
                              <w:rPr>
                                <w:rFonts w:ascii="UD デジタル 教科書体 NK-R" w:eastAsia="UD デジタル 教科書体 NK-R"/>
                                <w:sz w:val="24"/>
                              </w:rPr>
                              <w:t>考えを理解したり、集団</w:t>
                            </w:r>
                            <w:r>
                              <w:rPr>
                                <w:rFonts w:ascii="UD デジタル 教科書体 NK-R" w:eastAsia="UD デジタル 教科書体 NK-R" w:hint="eastAsia"/>
                                <w:sz w:val="24"/>
                              </w:rPr>
                              <w:t>として</w:t>
                            </w:r>
                            <w:r>
                              <w:rPr>
                                <w:rFonts w:ascii="UD デジタル 教科書体 NK-R" w:eastAsia="UD デジタル 教科書体 NK-R"/>
                                <w:sz w:val="24"/>
                              </w:rPr>
                              <w:t>の考えを形成</w:t>
                            </w:r>
                            <w:r>
                              <w:rPr>
                                <w:rFonts w:ascii="UD デジタル 教科書体 NK-R" w:eastAsia="UD デジタル 教科書体 NK-R" w:hint="eastAsia"/>
                                <w:sz w:val="24"/>
                              </w:rPr>
                              <w:t>したり</w:t>
                            </w:r>
                            <w:r>
                              <w:rPr>
                                <w:rFonts w:ascii="UD デジタル 教科書体 NK-R" w:eastAsia="UD デジタル 教科書体 NK-R"/>
                                <w:sz w:val="24"/>
                              </w:rPr>
                              <w:t>していく過程</w:t>
                            </w:r>
                          </w:p>
                          <w:p w:rsidR="004566C0" w:rsidRDefault="004566C0" w:rsidP="004566C0">
                            <w:pPr>
                              <w:spacing w:line="280" w:lineRule="exact"/>
                              <w:ind w:leftChars="135" w:left="283" w:firstLine="1"/>
                              <w:jc w:val="left"/>
                              <w:rPr>
                                <w:rFonts w:ascii="UD デジタル 教科書体 NK-R" w:eastAsia="UD デジタル 教科書体 NK-R"/>
                                <w:sz w:val="24"/>
                              </w:rPr>
                            </w:pPr>
                            <w:r w:rsidRPr="00FA2031">
                              <w:rPr>
                                <w:rFonts w:ascii="UD デジタル 教科書体 NK-R" w:eastAsia="UD デジタル 教科書体 NK-R" w:hint="eastAsia"/>
                                <w:sz w:val="24"/>
                              </w:rPr>
                              <w:t>・　思いや考えを基に構想し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意味や価値を創造していく過程</w:t>
                            </w:r>
                          </w:p>
                          <w:p w:rsidR="004566C0" w:rsidRPr="00FA2031" w:rsidRDefault="004566C0" w:rsidP="004566C0">
                            <w:pPr>
                              <w:spacing w:line="280" w:lineRule="exact"/>
                              <w:ind w:leftChars="135" w:left="283" w:firstLine="1"/>
                              <w:jc w:val="left"/>
                              <w:rPr>
                                <w:rFonts w:ascii="UD デジタル 教科書体 NK-R" w:eastAsia="UD デジタル 教科書体 NK-R"/>
                                <w:sz w:val="24"/>
                              </w:rPr>
                            </w:pPr>
                            <w:r>
                              <w:rPr>
                                <w:rFonts w:ascii="UD デジタル 教科書体 NK-R" w:eastAsia="UD デジタル 教科書体 NK-R" w:hint="eastAsia"/>
                                <w:sz w:val="24"/>
                              </w:rPr>
                              <w:t>等の問題発見</w:t>
                            </w:r>
                            <w:r>
                              <w:rPr>
                                <w:rFonts w:ascii="UD デジタル 教科書体 NK-R" w:eastAsia="UD デジタル 教科書体 NK-R"/>
                                <w:sz w:val="24"/>
                              </w:rPr>
                              <w:t>・解決の</w:t>
                            </w:r>
                            <w:r>
                              <w:rPr>
                                <w:rFonts w:ascii="UD デジタル 教科書体 NK-R" w:eastAsia="UD デジタル 教科書体 NK-R" w:hint="eastAsia"/>
                                <w:sz w:val="24"/>
                              </w:rPr>
                              <w:t>過程を</w:t>
                            </w:r>
                            <w:r>
                              <w:rPr>
                                <w:rFonts w:ascii="UD デジタル 教科書体 NK-R" w:eastAsia="UD デジタル 教科書体 NK-R"/>
                                <w:sz w:val="24"/>
                              </w:rPr>
                              <w:t>単元に設定する。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A10AC" id="テキスト ボックス 26" o:spid="_x0000_s1030" type="#_x0000_t202" style="position:absolute;left:0;text-align:left;margin-left:0;margin-top:314.35pt;width:437.55pt;height:164.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" filled="f" stroked="f" strokeweight=".5pt">
                <v:textbox>
                  <w:txbxContent>
                    <w:p w:rsidR="004566C0" w:rsidRDefault="004566C0" w:rsidP="004566C0">
                      <w:pPr>
                        <w:spacing w:line="280" w:lineRule="exact"/>
                        <w:ind w:firstLineChars="100" w:firstLine="240"/>
                        <w:jc w:val="left"/>
                        <w:rPr>
                          <w:rFonts w:ascii="UD デジタル 教科書体 NK-R" w:eastAsia="UD デジタル 教科書体 NK-R"/>
                          <w:sz w:val="24"/>
                        </w:rPr>
                      </w:pPr>
                      <w:r w:rsidRPr="00FA2031">
                        <w:rPr>
                          <w:rFonts w:ascii="UD デジタル 教科書体 NK-R" w:eastAsia="UD デジタル 教科書体 NK-R"/>
                          <w:sz w:val="24"/>
                        </w:rPr>
                        <w:t>「思考力</w:t>
                      </w:r>
                      <w:r>
                        <w:rPr>
                          <w:rFonts w:ascii="UD デジタル 教科書体 NK-R" w:eastAsia="UD デジタル 教科書体 NK-R"/>
                          <w:sz w:val="24"/>
                        </w:rPr>
                        <w:t>、</w:t>
                      </w:r>
                      <w:r w:rsidRPr="00FA2031">
                        <w:rPr>
                          <w:rFonts w:ascii="UD デジタル 教科書体 NK-R" w:eastAsia="UD デジタル 教科書体 NK-R"/>
                          <w:sz w:val="24"/>
                        </w:rPr>
                        <w:t>判断力</w:t>
                      </w:r>
                      <w:r>
                        <w:rPr>
                          <w:rFonts w:ascii="UD デジタル 教科書体 NK-R" w:eastAsia="UD デジタル 教科書体 NK-R"/>
                          <w:sz w:val="24"/>
                        </w:rPr>
                        <w:t>、</w:t>
                      </w:r>
                      <w:r w:rsidRPr="00FA2031">
                        <w:rPr>
                          <w:rFonts w:ascii="UD デジタル 教科書体 NK-R" w:eastAsia="UD デジタル 教科書体 NK-R"/>
                          <w:sz w:val="24"/>
                        </w:rPr>
                        <w:t>表現力等」とは</w:t>
                      </w:r>
                      <w:r>
                        <w:rPr>
                          <w:rFonts w:ascii="UD デジタル 教科書体 NK-R" w:eastAsia="UD デジタル 教科書体 NK-R"/>
                          <w:sz w:val="24"/>
                        </w:rPr>
                        <w:t>、</w:t>
                      </w:r>
                      <w:r w:rsidRPr="00FA2031">
                        <w:rPr>
                          <w:rFonts w:ascii="UD デジタル 教科書体 NK-R" w:eastAsia="UD デジタル 教科書体 NK-R"/>
                          <w:sz w:val="24"/>
                        </w:rPr>
                        <w:t>「知</w:t>
                      </w:r>
                      <w:r w:rsidRPr="00FA2031">
                        <w:rPr>
                          <w:rFonts w:ascii="UD デジタル 教科書体 NK-R" w:eastAsia="UD デジタル 教科書体 NK-R" w:hint="eastAsia"/>
                          <w:sz w:val="24"/>
                        </w:rPr>
                        <w:t>識及び技能」を活用して課題を解決するために必要な力である</w:t>
                      </w:r>
                      <w:r>
                        <w:rPr>
                          <w:rFonts w:ascii="UD デジタル 教科書体 NK-R" w:eastAsia="UD デジタル 教科書体 NK-R"/>
                          <w:sz w:val="24"/>
                        </w:rPr>
                        <w:t>。</w:t>
                      </w:r>
                    </w:p>
                    <w:p w:rsidR="004566C0" w:rsidRDefault="004566C0" w:rsidP="004566C0">
                      <w:pPr>
                        <w:spacing w:line="28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課題を</w:t>
                      </w:r>
                      <w:r>
                        <w:rPr>
                          <w:rFonts w:ascii="UD デジタル 教科書体 NK-R" w:eastAsia="UD デジタル 教科書体 NK-R"/>
                          <w:sz w:val="24"/>
                        </w:rPr>
                        <w:t>解決する</w:t>
                      </w:r>
                      <w:r w:rsidRPr="00FA2031">
                        <w:rPr>
                          <w:rFonts w:ascii="UD デジタル 教科書体 NK-R" w:eastAsia="UD デジタル 教科書体 NK-R" w:hint="eastAsia"/>
                          <w:sz w:val="24"/>
                        </w:rPr>
                        <w:t>過程</w:t>
                      </w:r>
                      <w:r w:rsidRPr="00FA2031">
                        <w:rPr>
                          <w:rFonts w:ascii="UD デジタル 教科書体 NK-R" w:eastAsia="UD デジタル 教科書体 NK-R"/>
                          <w:sz w:val="24"/>
                        </w:rPr>
                        <w:t>は、</w:t>
                      </w:r>
                    </w:p>
                    <w:p w:rsidR="004566C0" w:rsidRPr="00FA2031" w:rsidRDefault="004566C0" w:rsidP="004566C0">
                      <w:pPr>
                        <w:spacing w:line="280" w:lineRule="exact"/>
                        <w:ind w:leftChars="135" w:left="283" w:firstLine="1"/>
                        <w:jc w:val="left"/>
                        <w:rPr>
                          <w:rFonts w:ascii="UD デジタル 教科書体 NK-R" w:eastAsia="UD デジタル 教科書体 NK-R"/>
                          <w:sz w:val="24"/>
                        </w:rPr>
                      </w:pPr>
                      <w:r w:rsidRPr="00FA2031">
                        <w:rPr>
                          <w:rFonts w:ascii="UD デジタル 教科書体 NK-R" w:eastAsia="UD デジタル 教科書体 NK-R" w:hint="eastAsia"/>
                          <w:sz w:val="24"/>
                        </w:rPr>
                        <w:t>・　物事の中から問題を見いだし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その問題を定義し解決の方向性を決定し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解決方法を探して計画を立て</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結果を予測しながら実行し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振り返って次の問題発見・解決につなげていく過程</w:t>
                      </w:r>
                    </w:p>
                    <w:p w:rsidR="004566C0" w:rsidRPr="00FA2031" w:rsidRDefault="004566C0" w:rsidP="004566C0">
                      <w:pPr>
                        <w:spacing w:line="280" w:lineRule="exact"/>
                        <w:ind w:leftChars="135" w:left="283" w:firstLine="1"/>
                        <w:jc w:val="left"/>
                        <w:rPr>
                          <w:rFonts w:ascii="UD デジタル 教科書体 NK-R" w:eastAsia="UD デジタル 教科書体 NK-R"/>
                          <w:sz w:val="24"/>
                        </w:rPr>
                      </w:pPr>
                      <w:r w:rsidRPr="00FA2031">
                        <w:rPr>
                          <w:rFonts w:ascii="UD デジタル 教科書体 NK-R" w:eastAsia="UD デジタル 教科書体 NK-R" w:hint="eastAsia"/>
                          <w:sz w:val="24"/>
                        </w:rPr>
                        <w:t>・　精査した情報を基に自分の考えを形成し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文章や発話によって表現したり</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目的や場面</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状況等に応じて互いの考えを適切に伝え合い</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多</w:t>
                      </w:r>
                      <w:r>
                        <w:rPr>
                          <w:rFonts w:ascii="UD デジタル 教科書体 NK-R" w:eastAsia="UD デジタル 教科書体 NK-R" w:hint="eastAsia"/>
                          <w:sz w:val="24"/>
                        </w:rPr>
                        <w:t>様な</w:t>
                      </w:r>
                      <w:r>
                        <w:rPr>
                          <w:rFonts w:ascii="UD デジタル 教科書体 NK-R" w:eastAsia="UD デジタル 教科書体 NK-R"/>
                          <w:sz w:val="24"/>
                        </w:rPr>
                        <w:t>考えを理解したり、集団</w:t>
                      </w:r>
                      <w:r>
                        <w:rPr>
                          <w:rFonts w:ascii="UD デジタル 教科書体 NK-R" w:eastAsia="UD デジタル 教科書体 NK-R" w:hint="eastAsia"/>
                          <w:sz w:val="24"/>
                        </w:rPr>
                        <w:t>として</w:t>
                      </w:r>
                      <w:r>
                        <w:rPr>
                          <w:rFonts w:ascii="UD デジタル 教科書体 NK-R" w:eastAsia="UD デジタル 教科書体 NK-R"/>
                          <w:sz w:val="24"/>
                        </w:rPr>
                        <w:t>の考えを形成</w:t>
                      </w:r>
                      <w:r>
                        <w:rPr>
                          <w:rFonts w:ascii="UD デジタル 教科書体 NK-R" w:eastAsia="UD デジタル 教科書体 NK-R" w:hint="eastAsia"/>
                          <w:sz w:val="24"/>
                        </w:rPr>
                        <w:t>したり</w:t>
                      </w:r>
                      <w:r>
                        <w:rPr>
                          <w:rFonts w:ascii="UD デジタル 教科書体 NK-R" w:eastAsia="UD デジタル 教科書体 NK-R"/>
                          <w:sz w:val="24"/>
                        </w:rPr>
                        <w:t>していく過程</w:t>
                      </w:r>
                    </w:p>
                    <w:p w:rsidR="004566C0" w:rsidRDefault="004566C0" w:rsidP="004566C0">
                      <w:pPr>
                        <w:spacing w:line="280" w:lineRule="exact"/>
                        <w:ind w:leftChars="135" w:left="283" w:firstLine="1"/>
                        <w:jc w:val="left"/>
                        <w:rPr>
                          <w:rFonts w:ascii="UD デジタル 教科書体 NK-R" w:eastAsia="UD デジタル 教科書体 NK-R"/>
                          <w:sz w:val="24"/>
                        </w:rPr>
                      </w:pPr>
                      <w:r w:rsidRPr="00FA2031">
                        <w:rPr>
                          <w:rFonts w:ascii="UD デジタル 教科書体 NK-R" w:eastAsia="UD デジタル 教科書体 NK-R" w:hint="eastAsia"/>
                          <w:sz w:val="24"/>
                        </w:rPr>
                        <w:t>・　思いや考えを基に構想し</w:t>
                      </w:r>
                      <w:r>
                        <w:rPr>
                          <w:rFonts w:ascii="UD デジタル 教科書体 NK-R" w:eastAsia="UD デジタル 教科書体 NK-R" w:hint="eastAsia"/>
                          <w:sz w:val="24"/>
                        </w:rPr>
                        <w:t>、</w:t>
                      </w:r>
                      <w:r w:rsidRPr="00FA2031">
                        <w:rPr>
                          <w:rFonts w:ascii="UD デジタル 教科書体 NK-R" w:eastAsia="UD デジタル 教科書体 NK-R" w:hint="eastAsia"/>
                          <w:sz w:val="24"/>
                        </w:rPr>
                        <w:t>意味や価値を創造していく過程</w:t>
                      </w:r>
                    </w:p>
                    <w:p w:rsidR="004566C0" w:rsidRPr="00FA2031" w:rsidRDefault="004566C0" w:rsidP="004566C0">
                      <w:pPr>
                        <w:spacing w:line="280" w:lineRule="exact"/>
                        <w:ind w:leftChars="135" w:left="283" w:firstLine="1"/>
                        <w:jc w:val="left"/>
                        <w:rPr>
                          <w:rFonts w:ascii="UD デジタル 教科書体 NK-R" w:eastAsia="UD デジタル 教科書体 NK-R"/>
                          <w:sz w:val="24"/>
                        </w:rPr>
                      </w:pPr>
                      <w:r>
                        <w:rPr>
                          <w:rFonts w:ascii="UD デジタル 教科書体 NK-R" w:eastAsia="UD デジタル 教科書体 NK-R" w:hint="eastAsia"/>
                          <w:sz w:val="24"/>
                        </w:rPr>
                        <w:t>等の問題発見</w:t>
                      </w:r>
                      <w:r>
                        <w:rPr>
                          <w:rFonts w:ascii="UD デジタル 教科書体 NK-R" w:eastAsia="UD デジタル 教科書体 NK-R"/>
                          <w:sz w:val="24"/>
                        </w:rPr>
                        <w:t>・解決の</w:t>
                      </w:r>
                      <w:r>
                        <w:rPr>
                          <w:rFonts w:ascii="UD デジタル 教科書体 NK-R" w:eastAsia="UD デジタル 教科書体 NK-R" w:hint="eastAsia"/>
                          <w:sz w:val="24"/>
                        </w:rPr>
                        <w:t>過程を</w:t>
                      </w:r>
                      <w:r>
                        <w:rPr>
                          <w:rFonts w:ascii="UD デジタル 教科書体 NK-R" w:eastAsia="UD デジタル 教科書体 NK-R"/>
                          <w:sz w:val="24"/>
                        </w:rPr>
                        <w:t>単元に設定する。</w:t>
                      </w:r>
                    </w:p>
                  </w:txbxContent>
                </v:textbox>
                <w10:wrap anchorx="margin"/>
              </v:shape>
            </w:pict>
          </mc:Fallback>
        </mc:AlternateContent>
      </w:r>
      <w:r w:rsidR="004566C0">
        <w:rPr>
          <w:noProof/>
        </w:rPr>
        <mc:AlternateContent>
          <mc:Choice Requires="wps">
            <w:drawing>
              <wp:anchor distT="0" distB="0" distL="114300" distR="114300" simplePos="0" relativeHeight="251689984" behindDoc="1" locked="0" layoutInCell="1" allowOverlap="1" wp14:anchorId="0A73749A" wp14:editId="0A4CE834">
                <wp:simplePos x="0" y="0"/>
                <wp:positionH relativeFrom="margin">
                  <wp:posOffset>184461</wp:posOffset>
                </wp:positionH>
                <wp:positionV relativeFrom="paragraph">
                  <wp:posOffset>4576121</wp:posOffset>
                </wp:positionV>
                <wp:extent cx="5311113" cy="1254733"/>
                <wp:effectExtent l="0" t="0" r="23495" b="22225"/>
                <wp:wrapNone/>
                <wp:docPr id="28" name="正方形/長方形 28"/>
                <wp:cNvGraphicFramePr/>
                <a:graphic xmlns:a="http://schemas.openxmlformats.org/drawingml/2006/main">
                  <a:graphicData uri="http://schemas.microsoft.com/office/word/2010/wordprocessingShape">
                    <wps:wsp>
                      <wps:cNvSpPr/>
                      <wps:spPr>
                        <a:xfrm>
                          <a:off x="0" y="0"/>
                          <a:ext cx="5311113" cy="1254733"/>
                        </a:xfrm>
                        <a:prstGeom prst="rect">
                          <a:avLst/>
                        </a:prstGeom>
                        <a:solidFill>
                          <a:srgbClr val="DEEBF7">
                            <a:alpha val="52157"/>
                          </a:srgb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5C182" id="正方形/長方形 28" o:spid="_x0000_s1026" style="position:absolute;left:0;text-align:left;margin-left:14.5pt;margin-top:360.3pt;width:418.2pt;height:98.8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" fillcolor="#deebf7" strokecolor="#44546a [3215]" strokeweight="1pt">
                <v:fill opacity="34181f"/>
                <w10:wrap anchorx="margin"/>
              </v:rect>
            </w:pict>
          </mc:Fallback>
        </mc:AlternateContent>
      </w:r>
      <w:r w:rsidR="004566C0">
        <w:rPr>
          <w:noProof/>
        </w:rPr>
        <mc:AlternateContent>
          <mc:Choice Requires="wpg">
            <w:drawing>
              <wp:anchor distT="0" distB="0" distL="114300" distR="114300" simplePos="0" relativeHeight="251684864" behindDoc="0" locked="0" layoutInCell="1" allowOverlap="1" wp14:anchorId="4374C578" wp14:editId="71C8575F">
                <wp:simplePos x="0" y="0"/>
                <wp:positionH relativeFrom="column">
                  <wp:posOffset>-311150</wp:posOffset>
                </wp:positionH>
                <wp:positionV relativeFrom="paragraph">
                  <wp:posOffset>5974918</wp:posOffset>
                </wp:positionV>
                <wp:extent cx="5935345" cy="401320"/>
                <wp:effectExtent l="0" t="0" r="8255" b="0"/>
                <wp:wrapNone/>
                <wp:docPr id="29" name="グループ化 29"/>
                <wp:cNvGraphicFramePr/>
                <a:graphic xmlns:a="http://schemas.openxmlformats.org/drawingml/2006/main">
                  <a:graphicData uri="http://schemas.microsoft.com/office/word/2010/wordprocessingGroup">
                    <wpg:wgp>
                      <wpg:cNvGrpSpPr/>
                      <wpg:grpSpPr>
                        <a:xfrm>
                          <a:off x="0" y="0"/>
                          <a:ext cx="5935345" cy="401320"/>
                          <a:chOff x="0" y="0"/>
                          <a:chExt cx="5935696" cy="401672"/>
                        </a:xfrm>
                      </wpg:grpSpPr>
                      <wps:wsp>
                        <wps:cNvPr id="30" name="正方形/長方形 30"/>
                        <wps:cNvSpPr/>
                        <wps:spPr>
                          <a:xfrm>
                            <a:off x="0" y="0"/>
                            <a:ext cx="194553" cy="204281"/>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77821" y="77822"/>
                            <a:ext cx="5857875" cy="3238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評価</w:t>
                              </w:r>
                              <w:r>
                                <w:rPr>
                                  <w:rFonts w:ascii="ＤＦ特太ゴシック体" w:eastAsia="ＤＦ特太ゴシック体" w:hAnsi="ＤＦ特太ゴシック体"/>
                                  <w:sz w:val="36"/>
                                  <w14:textOutline w14:w="12700" w14:cap="rnd" w14:cmpd="sng" w14:algn="ctr">
                                    <w14:noFill/>
                                    <w14:prstDash w14:val="solid"/>
                                    <w14:bevel/>
                                  </w14:textOutline>
                                </w:rPr>
                                <w:t>・改善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4374C578" id="グループ化 29" o:spid="_x0000_s1031" style="position:absolute;left:0;text-align:left;margin-left:-24.5pt;margin-top:470.45pt;width:467.35pt;height:31.6pt;z-index:251684864" coordsize="59356,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">
                <v:rect id="正方形/長方形 30" o:spid="_x0000_s1032" style="position:absolute;width:1945;height:2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" fillcolor="#ffd966 [1943]" stroked="f" strokeweight="1pt"/>
                <v:rect id="正方形/長方形 31" o:spid="_x0000_s1033" style="position:absolute;left:778;top:778;width:5857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" fillcolor="#002060" stroked="f" strokeweight="1pt">
                  <v:fill color2="#cde0f2 [980]" rotate="t" angle="90" colors="0 #002060;48497f #b5d2ec;54395f #b5d2ec;1 #cee1f2" focus="100%" type="gradient"/>
                  <v:textbox inset="1mm,1mm,1mm,1mm">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評価</w:t>
                        </w:r>
                        <w:r>
                          <w:rPr>
                            <w:rFonts w:ascii="ＤＦ特太ゴシック体" w:eastAsia="ＤＦ特太ゴシック体" w:hAnsi="ＤＦ特太ゴシック体"/>
                            <w:sz w:val="36"/>
                            <w14:textOutline w14:w="12700" w14:cap="rnd" w14:cmpd="sng" w14:algn="ctr">
                              <w14:noFill/>
                              <w14:prstDash w14:val="solid"/>
                              <w14:bevel/>
                            </w14:textOutline>
                          </w:rPr>
                          <w:t>・改善</w:t>
                        </w:r>
                      </w:p>
                    </w:txbxContent>
                  </v:textbox>
                </v:rect>
              </v:group>
            </w:pict>
          </mc:Fallback>
        </mc:AlternateContent>
      </w:r>
      <w:r w:rsidR="004566C0">
        <w:rPr>
          <w:noProof/>
        </w:rPr>
        <mc:AlternateContent>
          <mc:Choice Requires="wps">
            <w:drawing>
              <wp:anchor distT="0" distB="0" distL="114300" distR="114300" simplePos="0" relativeHeight="251681792" behindDoc="0" locked="0" layoutInCell="1" allowOverlap="1" wp14:anchorId="2DCCBBFE" wp14:editId="2254C914">
                <wp:simplePos x="0" y="0"/>
                <wp:positionH relativeFrom="margin">
                  <wp:posOffset>0</wp:posOffset>
                </wp:positionH>
                <wp:positionV relativeFrom="paragraph">
                  <wp:posOffset>2424862</wp:posOffset>
                </wp:positionV>
                <wp:extent cx="5556885" cy="1264595"/>
                <wp:effectExtent l="0" t="0" r="5715" b="0"/>
                <wp:wrapNone/>
                <wp:docPr id="32" name="テキスト ボックス 32"/>
                <wp:cNvGraphicFramePr/>
                <a:graphic xmlns:a="http://schemas.openxmlformats.org/drawingml/2006/main">
                  <a:graphicData uri="http://schemas.microsoft.com/office/word/2010/wordprocessingShape">
                    <wps:wsp>
                      <wps:cNvSpPr txBox="1"/>
                      <wps:spPr>
                        <a:xfrm>
                          <a:off x="0" y="0"/>
                          <a:ext cx="5556885" cy="1264595"/>
                        </a:xfrm>
                        <a:prstGeom prst="rect">
                          <a:avLst/>
                        </a:prstGeom>
                        <a:solidFill>
                          <a:schemeClr val="lt1"/>
                        </a:solidFill>
                        <a:ln w="6350">
                          <a:noFill/>
                        </a:ln>
                      </wps:spPr>
                      <wps:txbx>
                        <w:txbxContent>
                          <w:p w:rsidR="004566C0" w:rsidRPr="00CF108F" w:rsidRDefault="004566C0" w:rsidP="004566C0">
                            <w:pPr>
                              <w:spacing w:line="28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各教科等の</w:t>
                            </w:r>
                            <w:r w:rsidRPr="00182C77">
                              <w:rPr>
                                <w:rFonts w:ascii="UD デジタル 教科書体 NK-R" w:eastAsia="UD デジタル 教科書体 NK-R" w:hint="eastAsia"/>
                                <w:sz w:val="24"/>
                              </w:rPr>
                              <w:t>「見</w:t>
                            </w:r>
                            <w:r>
                              <w:rPr>
                                <w:rFonts w:ascii="UD デジタル 教科書体 NK-R" w:eastAsia="UD デジタル 教科書体 NK-R" w:hint="eastAsia"/>
                                <w:sz w:val="24"/>
                              </w:rPr>
                              <w:t>方・考え方」を習得・活用・探究</w:t>
                            </w:r>
                            <w:r w:rsidRPr="00182C77">
                              <w:rPr>
                                <w:rFonts w:ascii="UD デジタル 教科書体 NK-R" w:eastAsia="UD デジタル 教科書体 NK-R" w:hint="eastAsia"/>
                                <w:sz w:val="24"/>
                              </w:rPr>
                              <w:t>の過程の中で</w:t>
                            </w:r>
                            <w:r>
                              <w:rPr>
                                <w:rFonts w:ascii="UD デジタル 教科書体 NK-R" w:eastAsia="UD デジタル 教科書体 NK-R"/>
                                <w:sz w:val="24"/>
                              </w:rPr>
                              <w:t>働かせて</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新しい知識及び技能を既にもっている知識及び技能と結び付けながら社会の中で生きて働くものとして習得したり</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思考力</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判断力</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表現力等を豊かなものとしたり</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社会や世界にどのように関わるかの視座を形成したりする</w:t>
                            </w:r>
                            <w:r>
                              <w:rPr>
                                <w:rFonts w:ascii="UD デジタル 教科書体 NK-R" w:eastAsia="UD デジタル 教科書体 NK-R" w:hint="eastAsia"/>
                                <w:sz w:val="24"/>
                              </w:rPr>
                              <w:t>。「</w:t>
                            </w:r>
                            <w:r>
                              <w:rPr>
                                <w:rFonts w:ascii="UD デジタル 教科書体 NK-R" w:eastAsia="UD デジタル 教科書体 NK-R"/>
                                <w:sz w:val="24"/>
                              </w:rPr>
                              <w:t>見方・考え方」を</w:t>
                            </w:r>
                            <w:r>
                              <w:rPr>
                                <w:rFonts w:ascii="UD デジタル 教科書体 NK-R" w:eastAsia="UD デジタル 教科書体 NK-R" w:hint="eastAsia"/>
                                <w:sz w:val="24"/>
                              </w:rPr>
                              <w:t>明らかに</w:t>
                            </w:r>
                            <w:r>
                              <w:rPr>
                                <w:rFonts w:ascii="UD デジタル 教科書体 NK-R" w:eastAsia="UD デジタル 教科書体 NK-R"/>
                                <w:sz w:val="24"/>
                              </w:rPr>
                              <w:t>することで、児童生徒が着目すべき対象や内容、</w:t>
                            </w:r>
                            <w:r>
                              <w:rPr>
                                <w:rFonts w:ascii="UD デジタル 教科書体 NK-R" w:eastAsia="UD デジタル 教科書体 NK-R" w:hint="eastAsia"/>
                                <w:sz w:val="24"/>
                              </w:rPr>
                              <w:t>対象への</w:t>
                            </w:r>
                            <w:r>
                              <w:rPr>
                                <w:rFonts w:ascii="UD デジタル 教科書体 NK-R" w:eastAsia="UD デジタル 教科書体 NK-R"/>
                                <w:sz w:val="24"/>
                              </w:rPr>
                              <w:t>アプローチの仕方など</w:t>
                            </w:r>
                            <w:r>
                              <w:rPr>
                                <w:rFonts w:ascii="UD デジタル 教科書体 NK-R" w:eastAsia="UD デジタル 教科書体 NK-R" w:hint="eastAsia"/>
                                <w:sz w:val="24"/>
                              </w:rPr>
                              <w:t>、具体的な授業展開に</w:t>
                            </w:r>
                            <w:r>
                              <w:rPr>
                                <w:rFonts w:ascii="UD デジタル 教科書体 NK-R" w:eastAsia="UD デジタル 教科書体 NK-R"/>
                                <w:sz w:val="24"/>
                              </w:rPr>
                              <w:t>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CBBFE" id="テキスト ボックス 32" o:spid="_x0000_s1034" type="#_x0000_t202" style="position:absolute;left:0;text-align:left;margin-left:0;margin-top:190.95pt;width:437.55pt;height:99.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" fillcolor="white [3201]" stroked="f" strokeweight=".5pt">
                <v:textbox>
                  <w:txbxContent>
                    <w:p w:rsidR="004566C0" w:rsidRPr="00CF108F" w:rsidRDefault="004566C0" w:rsidP="004566C0">
                      <w:pPr>
                        <w:spacing w:line="28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各教科等の</w:t>
                      </w:r>
                      <w:r w:rsidRPr="00182C77">
                        <w:rPr>
                          <w:rFonts w:ascii="UD デジタル 教科書体 NK-R" w:eastAsia="UD デジタル 教科書体 NK-R" w:hint="eastAsia"/>
                          <w:sz w:val="24"/>
                        </w:rPr>
                        <w:t>「見</w:t>
                      </w:r>
                      <w:r>
                        <w:rPr>
                          <w:rFonts w:ascii="UD デジタル 教科書体 NK-R" w:eastAsia="UD デジタル 教科書体 NK-R" w:hint="eastAsia"/>
                          <w:sz w:val="24"/>
                        </w:rPr>
                        <w:t>方・考え方」を習得・活用・探究</w:t>
                      </w:r>
                      <w:r w:rsidRPr="00182C77">
                        <w:rPr>
                          <w:rFonts w:ascii="UD デジタル 教科書体 NK-R" w:eastAsia="UD デジタル 教科書体 NK-R" w:hint="eastAsia"/>
                          <w:sz w:val="24"/>
                        </w:rPr>
                        <w:t>の過程の中で</w:t>
                      </w:r>
                      <w:r>
                        <w:rPr>
                          <w:rFonts w:ascii="UD デジタル 教科書体 NK-R" w:eastAsia="UD デジタル 教科書体 NK-R"/>
                          <w:sz w:val="24"/>
                        </w:rPr>
                        <w:t>働かせて</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新しい知識及び技能を既にもっている知識及び技能と結び付けながら社会の中で生きて働くものとして習得したり</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思考力</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判断力</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表現力等を豊かなものとしたり</w:t>
                      </w:r>
                      <w:r>
                        <w:rPr>
                          <w:rFonts w:ascii="UD デジタル 教科書体 NK-R" w:eastAsia="UD デジタル 教科書体 NK-R" w:hint="eastAsia"/>
                          <w:sz w:val="24"/>
                        </w:rPr>
                        <w:t>、</w:t>
                      </w:r>
                      <w:r w:rsidRPr="00182C77">
                        <w:rPr>
                          <w:rFonts w:ascii="UD デジタル 教科書体 NK-R" w:eastAsia="UD デジタル 教科書体 NK-R" w:hint="eastAsia"/>
                          <w:sz w:val="24"/>
                        </w:rPr>
                        <w:t>社会や世界にどのように関わるかの視座を形成したりする</w:t>
                      </w:r>
                      <w:r>
                        <w:rPr>
                          <w:rFonts w:ascii="UD デジタル 教科書体 NK-R" w:eastAsia="UD デジタル 教科書体 NK-R" w:hint="eastAsia"/>
                          <w:sz w:val="24"/>
                        </w:rPr>
                        <w:t>。「</w:t>
                      </w:r>
                      <w:r>
                        <w:rPr>
                          <w:rFonts w:ascii="UD デジタル 教科書体 NK-R" w:eastAsia="UD デジタル 教科書体 NK-R"/>
                          <w:sz w:val="24"/>
                        </w:rPr>
                        <w:t>見方・考え方」を</w:t>
                      </w:r>
                      <w:r>
                        <w:rPr>
                          <w:rFonts w:ascii="UD デジタル 教科書体 NK-R" w:eastAsia="UD デジタル 教科書体 NK-R" w:hint="eastAsia"/>
                          <w:sz w:val="24"/>
                        </w:rPr>
                        <w:t>明らかに</w:t>
                      </w:r>
                      <w:r>
                        <w:rPr>
                          <w:rFonts w:ascii="UD デジタル 教科書体 NK-R" w:eastAsia="UD デジタル 教科書体 NK-R"/>
                          <w:sz w:val="24"/>
                        </w:rPr>
                        <w:t>することで、児童生徒が着目すべき対象や内容、</w:t>
                      </w:r>
                      <w:r>
                        <w:rPr>
                          <w:rFonts w:ascii="UD デジタル 教科書体 NK-R" w:eastAsia="UD デジタル 教科書体 NK-R" w:hint="eastAsia"/>
                          <w:sz w:val="24"/>
                        </w:rPr>
                        <w:t>対象への</w:t>
                      </w:r>
                      <w:r>
                        <w:rPr>
                          <w:rFonts w:ascii="UD デジタル 教科書体 NK-R" w:eastAsia="UD デジタル 教科書体 NK-R"/>
                          <w:sz w:val="24"/>
                        </w:rPr>
                        <w:t>アプローチの仕方など</w:t>
                      </w:r>
                      <w:r>
                        <w:rPr>
                          <w:rFonts w:ascii="UD デジタル 教科書体 NK-R" w:eastAsia="UD デジタル 教科書体 NK-R" w:hint="eastAsia"/>
                          <w:sz w:val="24"/>
                        </w:rPr>
                        <w:t>、具体的な授業展開に</w:t>
                      </w:r>
                      <w:r>
                        <w:rPr>
                          <w:rFonts w:ascii="UD デジタル 教科書体 NK-R" w:eastAsia="UD デジタル 教科書体 NK-R"/>
                          <w:sz w:val="24"/>
                        </w:rPr>
                        <w:t>生かす。</w:t>
                      </w:r>
                    </w:p>
                  </w:txbxContent>
                </v:textbox>
                <w10:wrap anchorx="margin"/>
              </v:shape>
            </w:pict>
          </mc:Fallback>
        </mc:AlternateContent>
      </w:r>
      <w:r w:rsidR="004566C0">
        <w:rPr>
          <w:noProof/>
        </w:rPr>
        <mc:AlternateContent>
          <mc:Choice Requires="wpg">
            <w:drawing>
              <wp:anchor distT="0" distB="0" distL="114300" distR="114300" simplePos="0" relativeHeight="251682816" behindDoc="0" locked="0" layoutInCell="1" allowOverlap="1" wp14:anchorId="29B2DAE2" wp14:editId="4D83E90A">
                <wp:simplePos x="0" y="0"/>
                <wp:positionH relativeFrom="column">
                  <wp:posOffset>-292100</wp:posOffset>
                </wp:positionH>
                <wp:positionV relativeFrom="paragraph">
                  <wp:posOffset>2020773</wp:posOffset>
                </wp:positionV>
                <wp:extent cx="5915660" cy="421005"/>
                <wp:effectExtent l="0" t="0" r="8890" b="0"/>
                <wp:wrapNone/>
                <wp:docPr id="33" name="グループ化 33"/>
                <wp:cNvGraphicFramePr/>
                <a:graphic xmlns:a="http://schemas.openxmlformats.org/drawingml/2006/main">
                  <a:graphicData uri="http://schemas.microsoft.com/office/word/2010/wordprocessingGroup">
                    <wpg:wgp>
                      <wpg:cNvGrpSpPr/>
                      <wpg:grpSpPr>
                        <a:xfrm>
                          <a:off x="0" y="0"/>
                          <a:ext cx="5915660" cy="421005"/>
                          <a:chOff x="0" y="0"/>
                          <a:chExt cx="5916241" cy="421127"/>
                        </a:xfrm>
                      </wpg:grpSpPr>
                      <wps:wsp>
                        <wps:cNvPr id="34" name="正方形/長方形 34"/>
                        <wps:cNvSpPr/>
                        <wps:spPr>
                          <a:xfrm>
                            <a:off x="0" y="0"/>
                            <a:ext cx="194553" cy="204281"/>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58366" y="97277"/>
                            <a:ext cx="5857875" cy="3238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sidRPr="00E524FC">
                                <w:rPr>
                                  <w:rFonts w:ascii="ＤＦ特太ゴシック体" w:eastAsia="ＤＦ特太ゴシック体" w:hAnsi="ＤＦ特太ゴシック体" w:hint="eastAsia"/>
                                  <w:sz w:val="36"/>
                                  <w14:textOutline w14:w="12700" w14:cap="rnd" w14:cmpd="sng" w14:algn="ctr">
                                    <w14:noFill/>
                                    <w14:prstDash w14:val="solid"/>
                                    <w14:bevel/>
                                  </w14:textOutline>
                                </w:rPr>
                                <w:t>「</w:t>
                              </w:r>
                              <w:r w:rsidRPr="00E524FC">
                                <w:rPr>
                                  <w:rFonts w:ascii="ＤＦ特太ゴシック体" w:eastAsia="ＤＦ特太ゴシック体" w:hAnsi="ＤＦ特太ゴシック体"/>
                                  <w:sz w:val="36"/>
                                  <w14:textOutline w14:w="12700" w14:cap="rnd" w14:cmpd="sng" w14:algn="ctr">
                                    <w14:noFill/>
                                    <w14:prstDash w14:val="solid"/>
                                    <w14:bevel/>
                                  </w14:textOutline>
                                </w:rPr>
                                <w:t>見方・考え方」を働かせて</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29B2DAE2" id="グループ化 33" o:spid="_x0000_s1035" style="position:absolute;left:0;text-align:left;margin-left:-23pt;margin-top:159.1pt;width:465.8pt;height:33.15pt;z-index:251682816" coordsize="59162,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">
                <v:rect id="正方形/長方形 34" o:spid="_x0000_s1036" style="position:absolute;width:1945;height:2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" fillcolor="#ffd966 [1943]" stroked="f" strokeweight="1pt"/>
                <v:rect id="正方形/長方形 35" o:spid="_x0000_s1037" style="position:absolute;left:583;top:972;width:5857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" fillcolor="#002060" stroked="f" strokeweight="1pt">
                  <v:fill color2="#cde0f2 [980]" rotate="t" angle="90" colors="0 #002060;48497f #b5d2ec;54395f #b5d2ec;1 #cee1f2" focus="100%" type="gradient"/>
                  <v:textbox inset="1mm,1mm,1mm,1mm">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sidRPr="00E524FC">
                          <w:rPr>
                            <w:rFonts w:ascii="ＤＦ特太ゴシック体" w:eastAsia="ＤＦ特太ゴシック体" w:hAnsi="ＤＦ特太ゴシック体" w:hint="eastAsia"/>
                            <w:sz w:val="36"/>
                            <w14:textOutline w14:w="12700" w14:cap="rnd" w14:cmpd="sng" w14:algn="ctr">
                              <w14:noFill/>
                              <w14:prstDash w14:val="solid"/>
                              <w14:bevel/>
                            </w14:textOutline>
                          </w:rPr>
                          <w:t>「</w:t>
                        </w:r>
                        <w:r w:rsidRPr="00E524FC">
                          <w:rPr>
                            <w:rFonts w:ascii="ＤＦ特太ゴシック体" w:eastAsia="ＤＦ特太ゴシック体" w:hAnsi="ＤＦ特太ゴシック体"/>
                            <w:sz w:val="36"/>
                            <w14:textOutline w14:w="12700" w14:cap="rnd" w14:cmpd="sng" w14:algn="ctr">
                              <w14:noFill/>
                              <w14:prstDash w14:val="solid"/>
                              <w14:bevel/>
                            </w14:textOutline>
                          </w:rPr>
                          <w:t>見方・考え方」を働かせて</w:t>
                        </w:r>
                      </w:p>
                    </w:txbxContent>
                  </v:textbox>
                </v:rect>
              </v:group>
            </w:pict>
          </mc:Fallback>
        </mc:AlternateContent>
      </w:r>
      <w:r w:rsidR="004566C0">
        <w:rPr>
          <w:noProof/>
        </w:rPr>
        <mc:AlternateContent>
          <mc:Choice Requires="wps">
            <w:drawing>
              <wp:anchor distT="0" distB="0" distL="114300" distR="114300" simplePos="0" relativeHeight="251678720" behindDoc="0" locked="0" layoutInCell="1" allowOverlap="1" wp14:anchorId="589015C6" wp14:editId="2AA03169">
                <wp:simplePos x="0" y="0"/>
                <wp:positionH relativeFrom="margin">
                  <wp:posOffset>0</wp:posOffset>
                </wp:positionH>
                <wp:positionV relativeFrom="paragraph">
                  <wp:posOffset>1090092</wp:posOffset>
                </wp:positionV>
                <wp:extent cx="5556885" cy="1009650"/>
                <wp:effectExtent l="0" t="0" r="5715" b="0"/>
                <wp:wrapNone/>
                <wp:docPr id="36" name="テキスト ボックス 36"/>
                <wp:cNvGraphicFramePr/>
                <a:graphic xmlns:a="http://schemas.openxmlformats.org/drawingml/2006/main">
                  <a:graphicData uri="http://schemas.microsoft.com/office/word/2010/wordprocessingShape">
                    <wps:wsp>
                      <wps:cNvSpPr txBox="1"/>
                      <wps:spPr>
                        <a:xfrm>
                          <a:off x="0" y="0"/>
                          <a:ext cx="5556885" cy="1009650"/>
                        </a:xfrm>
                        <a:prstGeom prst="rect">
                          <a:avLst/>
                        </a:prstGeom>
                        <a:solidFill>
                          <a:schemeClr val="lt1"/>
                        </a:solidFill>
                        <a:ln w="6350">
                          <a:noFill/>
                        </a:ln>
                      </wps:spPr>
                      <wps:txbx>
                        <w:txbxContent>
                          <w:p w:rsidR="004566C0" w:rsidRPr="00CF108F" w:rsidRDefault="004566C0" w:rsidP="004566C0">
                            <w:pPr>
                              <w:spacing w:line="280" w:lineRule="exact"/>
                              <w:ind w:firstLineChars="100" w:firstLine="240"/>
                              <w:rPr>
                                <w:rFonts w:ascii="UD デジタル 教科書体 NK-R" w:eastAsia="UD デジタル 教科書体 NK-R"/>
                                <w:sz w:val="24"/>
                              </w:rPr>
                            </w:pPr>
                            <w:r w:rsidRPr="00CF108F">
                              <w:rPr>
                                <w:rFonts w:ascii="UD デジタル 教科書体 NK-R" w:eastAsia="UD デジタル 教科書体 NK-R" w:hint="eastAsia"/>
                                <w:sz w:val="24"/>
                              </w:rPr>
                              <w:t>主体的に学習に取り組めるよう学習の見通しを立てたり学習したことを振り返ったりして自身の学びや変容を自覚できる場面をどこに設定するか</w:t>
                            </w:r>
                            <w:r>
                              <w:rPr>
                                <w:rFonts w:ascii="UD デジタル 教科書体 NK-R" w:eastAsia="UD デジタル 教科書体 NK-R" w:hint="eastAsia"/>
                                <w:sz w:val="24"/>
                              </w:rPr>
                              <w:t>、</w:t>
                            </w:r>
                            <w:r w:rsidRPr="00CF108F">
                              <w:rPr>
                                <w:rFonts w:ascii="UD デジタル 教科書体 NK-R" w:eastAsia="UD デジタル 教科書体 NK-R" w:hint="eastAsia"/>
                                <w:sz w:val="24"/>
                              </w:rPr>
                              <w:t>対話によって自分の考えなどを広げたり深めたりする場面をどこに設定するか</w:t>
                            </w:r>
                            <w:r>
                              <w:rPr>
                                <w:rFonts w:ascii="UD デジタル 教科書体 NK-R" w:eastAsia="UD デジタル 教科書体 NK-R" w:hint="eastAsia"/>
                                <w:sz w:val="24"/>
                              </w:rPr>
                              <w:t>、</w:t>
                            </w:r>
                            <w:r w:rsidRPr="00CF108F">
                              <w:rPr>
                                <w:rFonts w:ascii="UD デジタル 教科書体 NK-R" w:eastAsia="UD デジタル 教科書体 NK-R" w:hint="eastAsia"/>
                                <w:sz w:val="24"/>
                              </w:rPr>
                              <w:t>学びの深まりをつくりだすために</w:t>
                            </w:r>
                            <w:r>
                              <w:rPr>
                                <w:rFonts w:ascii="UD デジタル 教科書体 NK-R" w:eastAsia="UD デジタル 教科書体 NK-R" w:hint="eastAsia"/>
                                <w:sz w:val="24"/>
                              </w:rPr>
                              <w:t>、</w:t>
                            </w:r>
                            <w:r w:rsidRPr="00CF108F">
                              <w:rPr>
                                <w:rFonts w:ascii="UD デジタル 教科書体 NK-R" w:eastAsia="UD デジタル 教科書体 NK-R" w:hint="eastAsia"/>
                                <w:sz w:val="24"/>
                              </w:rPr>
                              <w:t>児童が考える場面と教師が教える場面をどのように</w:t>
                            </w:r>
                            <w:r>
                              <w:rPr>
                                <w:rFonts w:ascii="UD デジタル 教科書体 NK-R" w:eastAsia="UD デジタル 教科書体 NK-R" w:hint="eastAsia"/>
                                <w:sz w:val="24"/>
                              </w:rPr>
                              <w:t>組み立てるか、といった観点で単元</w:t>
                            </w:r>
                            <w:r>
                              <w:rPr>
                                <w:rFonts w:ascii="UD デジタル 教科書体 NK-R" w:eastAsia="UD デジタル 教科書体 NK-R"/>
                                <w:sz w:val="24"/>
                              </w:rPr>
                              <w:t>を</w:t>
                            </w:r>
                            <w:r>
                              <w:rPr>
                                <w:rFonts w:ascii="UD デジタル 教科書体 NK-R" w:eastAsia="UD デジタル 教科書体 NK-R" w:hint="eastAsia"/>
                                <w:sz w:val="24"/>
                              </w:rPr>
                              <w:t>デザインする</w:t>
                            </w:r>
                            <w:r>
                              <w:rPr>
                                <w:rFonts w:ascii="UD デジタル 教科書体 NK-R" w:eastAsia="UD デジタル 教科書体 NK-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015C6" id="テキスト ボックス 36" o:spid="_x0000_s1038" type="#_x0000_t202" style="position:absolute;left:0;text-align:left;margin-left:0;margin-top:85.85pt;width:437.55pt;height:7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" fillcolor="white [3201]" stroked="f" strokeweight=".5pt">
                <v:textbox>
                  <w:txbxContent>
                    <w:p w:rsidR="004566C0" w:rsidRPr="00CF108F" w:rsidRDefault="004566C0" w:rsidP="004566C0">
                      <w:pPr>
                        <w:spacing w:line="280" w:lineRule="exact"/>
                        <w:ind w:firstLineChars="100" w:firstLine="240"/>
                        <w:rPr>
                          <w:rFonts w:ascii="UD デジタル 教科書体 NK-R" w:eastAsia="UD デジタル 教科書体 NK-R"/>
                          <w:sz w:val="24"/>
                        </w:rPr>
                      </w:pPr>
                      <w:r w:rsidRPr="00CF108F">
                        <w:rPr>
                          <w:rFonts w:ascii="UD デジタル 教科書体 NK-R" w:eastAsia="UD デジタル 教科書体 NK-R" w:hint="eastAsia"/>
                          <w:sz w:val="24"/>
                        </w:rPr>
                        <w:t>主体的に学習に取り組めるよう学習の見通しを立てたり学習したことを振り返ったりして自身の学びや変容を自覚できる場面をどこに設定するか</w:t>
                      </w:r>
                      <w:r>
                        <w:rPr>
                          <w:rFonts w:ascii="UD デジタル 教科書体 NK-R" w:eastAsia="UD デジタル 教科書体 NK-R" w:hint="eastAsia"/>
                          <w:sz w:val="24"/>
                        </w:rPr>
                        <w:t>、</w:t>
                      </w:r>
                      <w:r w:rsidRPr="00CF108F">
                        <w:rPr>
                          <w:rFonts w:ascii="UD デジタル 教科書体 NK-R" w:eastAsia="UD デジタル 教科書体 NK-R" w:hint="eastAsia"/>
                          <w:sz w:val="24"/>
                        </w:rPr>
                        <w:t>対話によって自分の考えなどを広げたり深めたりする場面をどこに設定するか</w:t>
                      </w:r>
                      <w:r>
                        <w:rPr>
                          <w:rFonts w:ascii="UD デジタル 教科書体 NK-R" w:eastAsia="UD デジタル 教科書体 NK-R" w:hint="eastAsia"/>
                          <w:sz w:val="24"/>
                        </w:rPr>
                        <w:t>、</w:t>
                      </w:r>
                      <w:r w:rsidRPr="00CF108F">
                        <w:rPr>
                          <w:rFonts w:ascii="UD デジタル 教科書体 NK-R" w:eastAsia="UD デジタル 教科書体 NK-R" w:hint="eastAsia"/>
                          <w:sz w:val="24"/>
                        </w:rPr>
                        <w:t>学びの深まりをつくりだすために</w:t>
                      </w:r>
                      <w:r>
                        <w:rPr>
                          <w:rFonts w:ascii="UD デジタル 教科書体 NK-R" w:eastAsia="UD デジタル 教科書体 NK-R" w:hint="eastAsia"/>
                          <w:sz w:val="24"/>
                        </w:rPr>
                        <w:t>、</w:t>
                      </w:r>
                      <w:r w:rsidRPr="00CF108F">
                        <w:rPr>
                          <w:rFonts w:ascii="UD デジタル 教科書体 NK-R" w:eastAsia="UD デジタル 教科書体 NK-R" w:hint="eastAsia"/>
                          <w:sz w:val="24"/>
                        </w:rPr>
                        <w:t>児童が考える場面と教師が教える場面をどのように</w:t>
                      </w:r>
                      <w:r>
                        <w:rPr>
                          <w:rFonts w:ascii="UD デジタル 教科書体 NK-R" w:eastAsia="UD デジタル 教科書体 NK-R" w:hint="eastAsia"/>
                          <w:sz w:val="24"/>
                        </w:rPr>
                        <w:t>組み立てるか、といった観点で単元</w:t>
                      </w:r>
                      <w:r>
                        <w:rPr>
                          <w:rFonts w:ascii="UD デジタル 教科書体 NK-R" w:eastAsia="UD デジタル 教科書体 NK-R"/>
                          <w:sz w:val="24"/>
                        </w:rPr>
                        <w:t>を</w:t>
                      </w:r>
                      <w:r>
                        <w:rPr>
                          <w:rFonts w:ascii="UD デジタル 教科書体 NK-R" w:eastAsia="UD デジタル 教科書体 NK-R" w:hint="eastAsia"/>
                          <w:sz w:val="24"/>
                        </w:rPr>
                        <w:t>デザインする</w:t>
                      </w:r>
                      <w:r>
                        <w:rPr>
                          <w:rFonts w:ascii="UD デジタル 教科書体 NK-R" w:eastAsia="UD デジタル 教科書体 NK-R"/>
                          <w:sz w:val="24"/>
                        </w:rPr>
                        <w:t>。</w:t>
                      </w:r>
                    </w:p>
                  </w:txbxContent>
                </v:textbox>
                <w10:wrap anchorx="margin"/>
              </v:shape>
            </w:pict>
          </mc:Fallback>
        </mc:AlternateContent>
      </w:r>
      <w:r w:rsidR="004566C0">
        <w:rPr>
          <w:noProof/>
        </w:rPr>
        <mc:AlternateContent>
          <mc:Choice Requires="wpg">
            <w:drawing>
              <wp:anchor distT="0" distB="0" distL="114300" distR="114300" simplePos="0" relativeHeight="251687936" behindDoc="0" locked="0" layoutInCell="1" allowOverlap="1" wp14:anchorId="5E9452DF" wp14:editId="7B3C2B05">
                <wp:simplePos x="0" y="0"/>
                <wp:positionH relativeFrom="column">
                  <wp:posOffset>-272415</wp:posOffset>
                </wp:positionH>
                <wp:positionV relativeFrom="paragraph">
                  <wp:posOffset>701472</wp:posOffset>
                </wp:positionV>
                <wp:extent cx="5896610" cy="391795"/>
                <wp:effectExtent l="0" t="0" r="8890" b="8255"/>
                <wp:wrapNone/>
                <wp:docPr id="37" name="グループ化 37"/>
                <wp:cNvGraphicFramePr/>
                <a:graphic xmlns:a="http://schemas.openxmlformats.org/drawingml/2006/main">
                  <a:graphicData uri="http://schemas.microsoft.com/office/word/2010/wordprocessingGroup">
                    <wpg:wgp>
                      <wpg:cNvGrpSpPr/>
                      <wpg:grpSpPr>
                        <a:xfrm>
                          <a:off x="0" y="0"/>
                          <a:ext cx="5896610" cy="391795"/>
                          <a:chOff x="0" y="0"/>
                          <a:chExt cx="5896785" cy="391944"/>
                        </a:xfrm>
                      </wpg:grpSpPr>
                      <wps:wsp>
                        <wps:cNvPr id="38" name="正方形/長方形 38"/>
                        <wps:cNvSpPr/>
                        <wps:spPr>
                          <a:xfrm>
                            <a:off x="0" y="0"/>
                            <a:ext cx="194553" cy="204281"/>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38910" y="68094"/>
                            <a:ext cx="5857875" cy="3238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主体的・対話的</w:t>
                              </w:r>
                              <w:r>
                                <w:rPr>
                                  <w:rFonts w:ascii="ＤＦ特太ゴシック体" w:eastAsia="ＤＦ特太ゴシック体" w:hAnsi="ＤＦ特太ゴシック体"/>
                                  <w:sz w:val="36"/>
                                  <w14:textOutline w14:w="12700" w14:cap="rnd" w14:cmpd="sng" w14:algn="ctr">
                                    <w14:noFill/>
                                    <w14:prstDash w14:val="solid"/>
                                    <w14:bevel/>
                                  </w14:textOutline>
                                </w:rPr>
                                <w:t>で深い学びの</w:t>
                              </w:r>
                              <w:r>
                                <w:rPr>
                                  <w:rFonts w:ascii="ＤＦ特太ゴシック体" w:eastAsia="ＤＦ特太ゴシック体" w:hAnsi="ＤＦ特太ゴシック体" w:hint="eastAsia"/>
                                  <w:sz w:val="36"/>
                                  <w14:textOutline w14:w="12700" w14:cap="rnd" w14:cmpd="sng" w14:algn="ctr">
                                    <w14:noFill/>
                                    <w14:prstDash w14:val="solid"/>
                                    <w14:bevel/>
                                  </w14:textOutline>
                                </w:rPr>
                                <w:t>実現</w:t>
                              </w:r>
                              <w:r>
                                <w:rPr>
                                  <w:rFonts w:ascii="ＤＦ特太ゴシック体" w:eastAsia="ＤＦ特太ゴシック体" w:hAnsi="ＤＦ特太ゴシック体"/>
                                  <w:sz w:val="36"/>
                                  <w14:textOutline w14:w="12700" w14:cap="rnd" w14:cmpd="sng" w14:algn="ctr">
                                    <w14:noFill/>
                                    <w14:prstDash w14:val="solid"/>
                                    <w14:bevel/>
                                  </w14:textOutline>
                                </w:rPr>
                                <w:t>に向けた単元デザイン</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5E9452DF" id="グループ化 37" o:spid="_x0000_s1039" style="position:absolute;left:0;text-align:left;margin-left:-21.45pt;margin-top:55.25pt;width:464.3pt;height:30.85pt;z-index:251687936" coordsize="58967,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">
                <v:rect id="正方形/長方形 38" o:spid="_x0000_s1040" style="position:absolute;width:1945;height:2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" fillcolor="#ffd966 [1943]" stroked="f" strokeweight="1pt"/>
                <v:rect id="正方形/長方形 39" o:spid="_x0000_s1041" style="position:absolute;left:389;top:680;width:5857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" fillcolor="#002060" stroked="f" strokeweight="1pt">
                  <v:fill color2="#cde0f2 [980]" rotate="t" angle="90" colors="0 #002060;48497f #b5d2ec;54395f #b5d2ec;1 #cee1f2" focus="100%" type="gradient"/>
                  <v:textbox inset="1mm,1mm,1mm,1mm">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主体的・対話的</w:t>
                        </w:r>
                        <w:r>
                          <w:rPr>
                            <w:rFonts w:ascii="ＤＦ特太ゴシック体" w:eastAsia="ＤＦ特太ゴシック体" w:hAnsi="ＤＦ特太ゴシック体"/>
                            <w:sz w:val="36"/>
                            <w14:textOutline w14:w="12700" w14:cap="rnd" w14:cmpd="sng" w14:algn="ctr">
                              <w14:noFill/>
                              <w14:prstDash w14:val="solid"/>
                              <w14:bevel/>
                            </w14:textOutline>
                          </w:rPr>
                          <w:t>で深い学びの</w:t>
                        </w:r>
                        <w:r>
                          <w:rPr>
                            <w:rFonts w:ascii="ＤＦ特太ゴシック体" w:eastAsia="ＤＦ特太ゴシック体" w:hAnsi="ＤＦ特太ゴシック体" w:hint="eastAsia"/>
                            <w:sz w:val="36"/>
                            <w14:textOutline w14:w="12700" w14:cap="rnd" w14:cmpd="sng" w14:algn="ctr">
                              <w14:noFill/>
                              <w14:prstDash w14:val="solid"/>
                              <w14:bevel/>
                            </w14:textOutline>
                          </w:rPr>
                          <w:t>実現</w:t>
                        </w:r>
                        <w:r>
                          <w:rPr>
                            <w:rFonts w:ascii="ＤＦ特太ゴシック体" w:eastAsia="ＤＦ特太ゴシック体" w:hAnsi="ＤＦ特太ゴシック体"/>
                            <w:sz w:val="36"/>
                            <w14:textOutline w14:w="12700" w14:cap="rnd" w14:cmpd="sng" w14:algn="ctr">
                              <w14:noFill/>
                              <w14:prstDash w14:val="solid"/>
                              <w14:bevel/>
                            </w14:textOutline>
                          </w:rPr>
                          <w:t>に向けた単元デザイン</w:t>
                        </w:r>
                      </w:p>
                    </w:txbxContent>
                  </v:textbox>
                </v:rect>
              </v:group>
            </w:pict>
          </mc:Fallback>
        </mc:AlternateContent>
      </w:r>
      <w:r w:rsidR="004566C0">
        <w:rPr>
          <w:noProof/>
        </w:rPr>
        <mc:AlternateContent>
          <mc:Choice Requires="wpg">
            <w:drawing>
              <wp:anchor distT="0" distB="0" distL="114300" distR="114300" simplePos="0" relativeHeight="251683840" behindDoc="0" locked="0" layoutInCell="1" allowOverlap="1" wp14:anchorId="77BD61D6" wp14:editId="375F4B33">
                <wp:simplePos x="0" y="0"/>
                <wp:positionH relativeFrom="column">
                  <wp:posOffset>-292195</wp:posOffset>
                </wp:positionH>
                <wp:positionV relativeFrom="paragraph">
                  <wp:posOffset>3554716</wp:posOffset>
                </wp:positionV>
                <wp:extent cx="5916241" cy="401672"/>
                <wp:effectExtent l="0" t="0" r="8890" b="0"/>
                <wp:wrapNone/>
                <wp:docPr id="41" name="グループ化 41"/>
                <wp:cNvGraphicFramePr/>
                <a:graphic xmlns:a="http://schemas.openxmlformats.org/drawingml/2006/main">
                  <a:graphicData uri="http://schemas.microsoft.com/office/word/2010/wordprocessingGroup">
                    <wpg:wgp>
                      <wpg:cNvGrpSpPr/>
                      <wpg:grpSpPr>
                        <a:xfrm>
                          <a:off x="0" y="0"/>
                          <a:ext cx="5916241" cy="401672"/>
                          <a:chOff x="0" y="0"/>
                          <a:chExt cx="5916241" cy="401672"/>
                        </a:xfrm>
                      </wpg:grpSpPr>
                      <wps:wsp>
                        <wps:cNvPr id="42" name="正方形/長方形 42"/>
                        <wps:cNvSpPr/>
                        <wps:spPr>
                          <a:xfrm>
                            <a:off x="0" y="0"/>
                            <a:ext cx="194553" cy="204281"/>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58366" y="77822"/>
                            <a:ext cx="5857875" cy="3238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sidRPr="00E524FC">
                                <w:rPr>
                                  <w:rFonts w:ascii="ＤＦ特太ゴシック体" w:eastAsia="ＤＦ特太ゴシック体" w:hAnsi="ＤＦ特太ゴシック体" w:hint="eastAsia"/>
                                  <w:sz w:val="36"/>
                                  <w14:textOutline w14:w="12700" w14:cap="rnd" w14:cmpd="sng" w14:algn="ctr">
                                    <w14:noFill/>
                                    <w14:prstDash w14:val="solid"/>
                                    <w14:bevel/>
                                  </w14:textOutline>
                                </w:rPr>
                                <w:t>思考力</w:t>
                              </w:r>
                              <w:r w:rsidRPr="00E524FC">
                                <w:rPr>
                                  <w:rFonts w:ascii="ＤＦ特太ゴシック体" w:eastAsia="ＤＦ特太ゴシック体" w:hAnsi="ＤＦ特太ゴシック体"/>
                                  <w:sz w:val="36"/>
                                  <w14:textOutline w14:w="12700" w14:cap="rnd" w14:cmpd="sng" w14:algn="ctr">
                                    <w14:noFill/>
                                    <w14:prstDash w14:val="solid"/>
                                    <w14:bevel/>
                                  </w14:textOutline>
                                </w:rPr>
                                <w:t>・判断力・表現力</w:t>
                              </w:r>
                              <w:r w:rsidRPr="00E524FC">
                                <w:rPr>
                                  <w:rFonts w:ascii="ＤＦ特太ゴシック体" w:eastAsia="ＤＦ特太ゴシック体" w:hAnsi="ＤＦ特太ゴシック体" w:hint="eastAsia"/>
                                  <w:sz w:val="36"/>
                                  <w14:textOutline w14:w="12700" w14:cap="rnd" w14:cmpd="sng" w14:algn="ctr">
                                    <w14:noFill/>
                                    <w14:prstDash w14:val="solid"/>
                                    <w14:bevel/>
                                  </w14:textOutline>
                                </w:rPr>
                                <w:t>等</w:t>
                              </w:r>
                              <w:r w:rsidRPr="00E524FC">
                                <w:rPr>
                                  <w:rFonts w:ascii="ＤＦ特太ゴシック体" w:eastAsia="ＤＦ特太ゴシック体" w:hAnsi="ＤＦ特太ゴシック体"/>
                                  <w:sz w:val="36"/>
                                  <w14:textOutline w14:w="12700" w14:cap="rnd" w14:cmpd="sng" w14:algn="ctr">
                                    <w14:noFill/>
                                    <w14:prstDash w14:val="solid"/>
                                    <w14:bevel/>
                                  </w14:textOutline>
                                </w:rPr>
                                <w:t>の育成</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77BD61D6" id="グループ化 41" o:spid="_x0000_s1042" style="position:absolute;left:0;text-align:left;margin-left:-23pt;margin-top:279.9pt;width:465.85pt;height:31.65pt;z-index:251683840" coordsize="59162,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">
                <v:rect id="正方形/長方形 42" o:spid="_x0000_s1043" style="position:absolute;width:1945;height:2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" fillcolor="#ffd966 [1943]" stroked="f" strokeweight="1pt"/>
                <v:rect id="正方形/長方形 43" o:spid="_x0000_s1044" style="position:absolute;left:583;top:778;width:585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" fillcolor="#002060" stroked="f" strokeweight="1pt">
                  <v:fill color2="#cde0f2 [980]" rotate="t" angle="90" colors="0 #002060;48497f #b5d2ec;54395f #b5d2ec;1 #cee1f2" focus="100%" type="gradient"/>
                  <v:textbox inset="1mm,1mm,1mm,1mm">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sidRPr="00E524FC">
                          <w:rPr>
                            <w:rFonts w:ascii="ＤＦ特太ゴシック体" w:eastAsia="ＤＦ特太ゴシック体" w:hAnsi="ＤＦ特太ゴシック体" w:hint="eastAsia"/>
                            <w:sz w:val="36"/>
                            <w14:textOutline w14:w="12700" w14:cap="rnd" w14:cmpd="sng" w14:algn="ctr">
                              <w14:noFill/>
                              <w14:prstDash w14:val="solid"/>
                              <w14:bevel/>
                            </w14:textOutline>
                          </w:rPr>
                          <w:t>思考力</w:t>
                        </w:r>
                        <w:r w:rsidRPr="00E524FC">
                          <w:rPr>
                            <w:rFonts w:ascii="ＤＦ特太ゴシック体" w:eastAsia="ＤＦ特太ゴシック体" w:hAnsi="ＤＦ特太ゴシック体"/>
                            <w:sz w:val="36"/>
                            <w14:textOutline w14:w="12700" w14:cap="rnd" w14:cmpd="sng" w14:algn="ctr">
                              <w14:noFill/>
                              <w14:prstDash w14:val="solid"/>
                              <w14:bevel/>
                            </w14:textOutline>
                          </w:rPr>
                          <w:t>・判断力・表現力</w:t>
                        </w:r>
                        <w:r w:rsidRPr="00E524FC">
                          <w:rPr>
                            <w:rFonts w:ascii="ＤＦ特太ゴシック体" w:eastAsia="ＤＦ特太ゴシック体" w:hAnsi="ＤＦ特太ゴシック体" w:hint="eastAsia"/>
                            <w:sz w:val="36"/>
                            <w14:textOutline w14:w="12700" w14:cap="rnd" w14:cmpd="sng" w14:algn="ctr">
                              <w14:noFill/>
                              <w14:prstDash w14:val="solid"/>
                              <w14:bevel/>
                            </w14:textOutline>
                          </w:rPr>
                          <w:t>等</w:t>
                        </w:r>
                        <w:r w:rsidRPr="00E524FC">
                          <w:rPr>
                            <w:rFonts w:ascii="ＤＦ特太ゴシック体" w:eastAsia="ＤＦ特太ゴシック体" w:hAnsi="ＤＦ特太ゴシック体"/>
                            <w:sz w:val="36"/>
                            <w14:textOutline w14:w="12700" w14:cap="rnd" w14:cmpd="sng" w14:algn="ctr">
                              <w14:noFill/>
                              <w14:prstDash w14:val="solid"/>
                              <w14:bevel/>
                            </w14:textOutline>
                          </w:rPr>
                          <w:t>の育成</w:t>
                        </w:r>
                      </w:p>
                    </w:txbxContent>
                  </v:textbox>
                </v:rect>
              </v:group>
            </w:pict>
          </mc:Fallback>
        </mc:AlternateContent>
      </w:r>
      <w:r w:rsidR="004566C0">
        <w:rPr>
          <w:noProof/>
        </w:rPr>
        <mc:AlternateContent>
          <mc:Choice Requires="wps">
            <w:drawing>
              <wp:anchor distT="0" distB="0" distL="114300" distR="114300" simplePos="0" relativeHeight="251688960" behindDoc="0" locked="0" layoutInCell="1" allowOverlap="1" wp14:anchorId="138B9615" wp14:editId="6D096005">
                <wp:simplePos x="0" y="0"/>
                <wp:positionH relativeFrom="margin">
                  <wp:align>center</wp:align>
                </wp:positionH>
                <wp:positionV relativeFrom="paragraph">
                  <wp:posOffset>7442254</wp:posOffset>
                </wp:positionV>
                <wp:extent cx="5857875" cy="323850"/>
                <wp:effectExtent l="0" t="0" r="9525" b="0"/>
                <wp:wrapNone/>
                <wp:docPr id="45" name="正方形/長方形 45"/>
                <wp:cNvGraphicFramePr/>
                <a:graphic xmlns:a="http://schemas.openxmlformats.org/drawingml/2006/main">
                  <a:graphicData uri="http://schemas.microsoft.com/office/word/2010/wordprocessingShape">
                    <wps:wsp>
                      <wps:cNvSpPr/>
                      <wps:spPr>
                        <a:xfrm>
                          <a:off x="0" y="0"/>
                          <a:ext cx="5857875" cy="3238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組織的</w:t>
                            </w:r>
                            <w:r>
                              <w:rPr>
                                <w:rFonts w:ascii="ＤＦ特太ゴシック体" w:eastAsia="ＤＦ特太ゴシック体" w:hAnsi="ＤＦ特太ゴシック体"/>
                                <w:sz w:val="36"/>
                                <w14:textOutline w14:w="12700" w14:cap="rnd" w14:cmpd="sng" w14:algn="ctr">
                                  <w14:noFill/>
                                  <w14:prstDash w14:val="solid"/>
                                  <w14:bevel/>
                                </w14:textOutline>
                              </w:rPr>
                              <w:t>につなぐ</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9615" id="正方形/長方形 45" o:spid="_x0000_s1045" style="position:absolute;left:0;text-align:left;margin-left:0;margin-top:586pt;width:461.25pt;height:25.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" fillcolor="#002060" stroked="f" strokeweight="1pt">
                <v:fill color2="#cde0f2 [980]" rotate="t" angle="90" colors="0 #002060;48497f #b5d2ec;54395f #b5d2ec;1 #cee1f2" focus="100%" type="gradient"/>
                <v:textbox inset="1mm,1mm,1mm,1mm">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組織的</w:t>
                      </w:r>
                      <w:r>
                        <w:rPr>
                          <w:rFonts w:ascii="ＤＦ特太ゴシック体" w:eastAsia="ＤＦ特太ゴシック体" w:hAnsi="ＤＦ特太ゴシック体"/>
                          <w:sz w:val="36"/>
                          <w14:textOutline w14:w="12700" w14:cap="rnd" w14:cmpd="sng" w14:algn="ctr">
                            <w14:noFill/>
                            <w14:prstDash w14:val="solid"/>
                            <w14:bevel/>
                          </w14:textOutline>
                        </w:rPr>
                        <w:t>につなぐ</w:t>
                      </w:r>
                    </w:p>
                  </w:txbxContent>
                </v:textbox>
                <w10:wrap anchorx="margin"/>
              </v:rect>
            </w:pict>
          </mc:Fallback>
        </mc:AlternateContent>
      </w:r>
      <w:r w:rsidR="004566C0">
        <w:rPr>
          <w:noProof/>
        </w:rPr>
        <mc:AlternateContent>
          <mc:Choice Requires="wps">
            <w:drawing>
              <wp:anchor distT="0" distB="0" distL="114300" distR="114300" simplePos="0" relativeHeight="251686912" behindDoc="0" locked="0" layoutInCell="1" allowOverlap="1" wp14:anchorId="1BB58918" wp14:editId="1E591924">
                <wp:simplePos x="0" y="0"/>
                <wp:positionH relativeFrom="margin">
                  <wp:posOffset>67729</wp:posOffset>
                </wp:positionH>
                <wp:positionV relativeFrom="paragraph">
                  <wp:posOffset>6385465</wp:posOffset>
                </wp:positionV>
                <wp:extent cx="5556885" cy="992222"/>
                <wp:effectExtent l="0" t="0" r="5715" b="0"/>
                <wp:wrapNone/>
                <wp:docPr id="46" name="テキスト ボックス 46"/>
                <wp:cNvGraphicFramePr/>
                <a:graphic xmlns:a="http://schemas.openxmlformats.org/drawingml/2006/main">
                  <a:graphicData uri="http://schemas.microsoft.com/office/word/2010/wordprocessingShape">
                    <wps:wsp>
                      <wps:cNvSpPr txBox="1"/>
                      <wps:spPr>
                        <a:xfrm>
                          <a:off x="0" y="0"/>
                          <a:ext cx="5556885" cy="992222"/>
                        </a:xfrm>
                        <a:prstGeom prst="rect">
                          <a:avLst/>
                        </a:prstGeom>
                        <a:solidFill>
                          <a:schemeClr val="lt1"/>
                        </a:solidFill>
                        <a:ln w="6350">
                          <a:noFill/>
                        </a:ln>
                      </wps:spPr>
                      <wps:txbx>
                        <w:txbxContent>
                          <w:p w:rsidR="004566C0" w:rsidRPr="00FA2031" w:rsidRDefault="004566C0" w:rsidP="004566C0">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児童生徒の</w:t>
                            </w:r>
                            <w:r>
                              <w:rPr>
                                <w:rFonts w:ascii="UD デジタル 教科書体 NK-R" w:eastAsia="UD デジタル 教科書体 NK-R"/>
                                <w:sz w:val="24"/>
                              </w:rPr>
                              <w:t>学習状況を単元のまとまりの中で適切に評価を実施できるように計画的にタイミングと方法等を設定</w:t>
                            </w:r>
                            <w:r>
                              <w:rPr>
                                <w:rFonts w:ascii="UD デジタル 教科書体 NK-R" w:eastAsia="UD デジタル 教科書体 NK-R" w:hint="eastAsia"/>
                                <w:sz w:val="24"/>
                              </w:rPr>
                              <w:t>する</w:t>
                            </w:r>
                            <w:r>
                              <w:rPr>
                                <w:rFonts w:ascii="UD デジタル 教科書体 NK-R" w:eastAsia="UD デジタル 教科書体 NK-R"/>
                                <w:sz w:val="24"/>
                              </w:rPr>
                              <w:t>。その際</w:t>
                            </w:r>
                            <w:r>
                              <w:rPr>
                                <w:rFonts w:ascii="UD デジタル 教科書体 NK-R" w:eastAsia="UD デジタル 教科書体 NK-R" w:hint="eastAsia"/>
                                <w:sz w:val="24"/>
                              </w:rPr>
                              <w:t>、</w:t>
                            </w:r>
                            <w:r>
                              <w:rPr>
                                <w:rFonts w:ascii="UD デジタル 教科書体 NK-R" w:eastAsia="UD デジタル 教科書体 NK-R"/>
                                <w:sz w:val="24"/>
                              </w:rPr>
                              <w:t>指導に生かす</w:t>
                            </w:r>
                            <w:r>
                              <w:rPr>
                                <w:rFonts w:ascii="UD デジタル 教科書体 NK-R" w:eastAsia="UD デジタル 教科書体 NK-R" w:hint="eastAsia"/>
                                <w:sz w:val="24"/>
                              </w:rPr>
                              <w:t>評価場面</w:t>
                            </w:r>
                            <w:r>
                              <w:rPr>
                                <w:rFonts w:ascii="UD デジタル 教科書体 NK-R" w:eastAsia="UD デジタル 教科書体 NK-R"/>
                                <w:sz w:val="24"/>
                              </w:rPr>
                              <w:t>、総括的な評価に活かす</w:t>
                            </w:r>
                            <w:r>
                              <w:rPr>
                                <w:rFonts w:ascii="UD デジタル 教科書体 NK-R" w:eastAsia="UD デジタル 教科書体 NK-R" w:hint="eastAsia"/>
                                <w:sz w:val="24"/>
                              </w:rPr>
                              <w:t>場面</w:t>
                            </w:r>
                            <w:r>
                              <w:rPr>
                                <w:rFonts w:ascii="UD デジタル 教科書体 NK-R" w:eastAsia="UD デジタル 教科書体 NK-R"/>
                                <w:sz w:val="24"/>
                              </w:rPr>
                              <w:t>を</w:t>
                            </w:r>
                            <w:r>
                              <w:rPr>
                                <w:rFonts w:ascii="UD デジタル 教科書体 NK-R" w:eastAsia="UD デジタル 教科書体 NK-R" w:hint="eastAsia"/>
                                <w:sz w:val="24"/>
                              </w:rPr>
                              <w:t>設定し</w:t>
                            </w:r>
                            <w:r>
                              <w:rPr>
                                <w:rFonts w:ascii="UD デジタル 教科書体 NK-R" w:eastAsia="UD デジタル 教科書体 NK-R"/>
                                <w:sz w:val="24"/>
                              </w:rPr>
                              <w:t>、</w:t>
                            </w:r>
                            <w:r>
                              <w:rPr>
                                <w:rFonts w:ascii="UD デジタル 教科書体 NK-R" w:eastAsia="UD デジタル 教科書体 NK-R" w:hint="eastAsia"/>
                                <w:sz w:val="24"/>
                              </w:rPr>
                              <w:t>児童生徒に</w:t>
                            </w:r>
                            <w:r>
                              <w:rPr>
                                <w:rFonts w:ascii="UD デジタル 教科書体 NK-R" w:eastAsia="UD デジタル 教科書体 NK-R"/>
                                <w:sz w:val="24"/>
                              </w:rPr>
                              <w:t>どのような</w:t>
                            </w:r>
                            <w:r>
                              <w:rPr>
                                <w:rFonts w:ascii="UD デジタル 教科書体 NK-R" w:eastAsia="UD デジタル 教科書体 NK-R" w:hint="eastAsia"/>
                                <w:sz w:val="24"/>
                              </w:rPr>
                              <w:t>資質・能力</w:t>
                            </w:r>
                            <w:r>
                              <w:rPr>
                                <w:rFonts w:ascii="UD デジタル 教科書体 NK-R" w:eastAsia="UD デジタル 教科書体 NK-R"/>
                                <w:sz w:val="24"/>
                              </w:rPr>
                              <w:t>が身についたかを的確に捉え授業改善</w:t>
                            </w:r>
                            <w:r>
                              <w:rPr>
                                <w:rFonts w:ascii="UD デジタル 教科書体 NK-R" w:eastAsia="UD デジタル 教科書体 NK-R" w:hint="eastAsia"/>
                                <w:sz w:val="24"/>
                              </w:rPr>
                              <w:t>に</w:t>
                            </w:r>
                            <w:r>
                              <w:rPr>
                                <w:rFonts w:ascii="UD デジタル 教科書体 NK-R" w:eastAsia="UD デジタル 教科書体 NK-R"/>
                                <w:sz w:val="24"/>
                              </w:rPr>
                              <w:t>生かす、児童</w:t>
                            </w:r>
                            <w:r>
                              <w:rPr>
                                <w:rFonts w:ascii="UD デジタル 教科書体 NK-R" w:eastAsia="UD デジタル 教科書体 NK-R" w:hint="eastAsia"/>
                                <w:sz w:val="24"/>
                              </w:rPr>
                              <w:t>生徒が</w:t>
                            </w:r>
                            <w:r>
                              <w:rPr>
                                <w:rFonts w:ascii="UD デジタル 教科書体 NK-R" w:eastAsia="UD デジタル 教科書体 NK-R"/>
                                <w:sz w:val="24"/>
                              </w:rPr>
                              <w:t>自らの学習を振り返</w:t>
                            </w:r>
                            <w:r>
                              <w:rPr>
                                <w:rFonts w:ascii="UD デジタル 教科書体 NK-R" w:eastAsia="UD デジタル 教科書体 NK-R" w:hint="eastAsia"/>
                                <w:sz w:val="24"/>
                              </w:rPr>
                              <w:t>り</w:t>
                            </w:r>
                            <w:r>
                              <w:rPr>
                                <w:rFonts w:ascii="UD デジタル 教科書体 NK-R" w:eastAsia="UD デジタル 教科書体 NK-R"/>
                                <w:sz w:val="24"/>
                              </w:rPr>
                              <w:t>次の学習</w:t>
                            </w:r>
                            <w:r>
                              <w:rPr>
                                <w:rFonts w:ascii="UD デジタル 教科書体 NK-R" w:eastAsia="UD デジタル 教科書体 NK-R" w:hint="eastAsia"/>
                                <w:sz w:val="24"/>
                              </w:rPr>
                              <w:t>に向かえるよう</w:t>
                            </w:r>
                            <w:r>
                              <w:rPr>
                                <w:rFonts w:ascii="UD デジタル 教科書体 NK-R" w:eastAsia="UD デジタル 教科書体 NK-R"/>
                                <w:sz w:val="24"/>
                              </w:rPr>
                              <w:t>学習改善に生かす。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8918" id="テキスト ボックス 46" o:spid="_x0000_s1046" type="#_x0000_t202" style="position:absolute;left:0;text-align:left;margin-left:5.35pt;margin-top:502.8pt;width:437.55pt;height:78.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" fillcolor="white [3201]" stroked="f" strokeweight=".5pt">
                <v:textbox>
                  <w:txbxContent>
                    <w:p w:rsidR="004566C0" w:rsidRPr="00FA2031" w:rsidRDefault="004566C0" w:rsidP="004566C0">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児童生徒の</w:t>
                      </w:r>
                      <w:r>
                        <w:rPr>
                          <w:rFonts w:ascii="UD デジタル 教科書体 NK-R" w:eastAsia="UD デジタル 教科書体 NK-R"/>
                          <w:sz w:val="24"/>
                        </w:rPr>
                        <w:t>学習状況を単元のまとまりの中で適切に評価を実施できるように計画的にタイミングと方法等を設定</w:t>
                      </w:r>
                      <w:r>
                        <w:rPr>
                          <w:rFonts w:ascii="UD デジタル 教科書体 NK-R" w:eastAsia="UD デジタル 教科書体 NK-R" w:hint="eastAsia"/>
                          <w:sz w:val="24"/>
                        </w:rPr>
                        <w:t>する</w:t>
                      </w:r>
                      <w:r>
                        <w:rPr>
                          <w:rFonts w:ascii="UD デジタル 教科書体 NK-R" w:eastAsia="UD デジタル 教科書体 NK-R"/>
                          <w:sz w:val="24"/>
                        </w:rPr>
                        <w:t>。その際</w:t>
                      </w:r>
                      <w:r>
                        <w:rPr>
                          <w:rFonts w:ascii="UD デジタル 教科書体 NK-R" w:eastAsia="UD デジタル 教科書体 NK-R" w:hint="eastAsia"/>
                          <w:sz w:val="24"/>
                        </w:rPr>
                        <w:t>、</w:t>
                      </w:r>
                      <w:r>
                        <w:rPr>
                          <w:rFonts w:ascii="UD デジタル 教科書体 NK-R" w:eastAsia="UD デジタル 教科書体 NK-R"/>
                          <w:sz w:val="24"/>
                        </w:rPr>
                        <w:t>指導に生かす</w:t>
                      </w:r>
                      <w:r>
                        <w:rPr>
                          <w:rFonts w:ascii="UD デジタル 教科書体 NK-R" w:eastAsia="UD デジタル 教科書体 NK-R" w:hint="eastAsia"/>
                          <w:sz w:val="24"/>
                        </w:rPr>
                        <w:t>評価場面</w:t>
                      </w:r>
                      <w:r>
                        <w:rPr>
                          <w:rFonts w:ascii="UD デジタル 教科書体 NK-R" w:eastAsia="UD デジタル 教科書体 NK-R"/>
                          <w:sz w:val="24"/>
                        </w:rPr>
                        <w:t>、総括的な評価に活かす</w:t>
                      </w:r>
                      <w:r>
                        <w:rPr>
                          <w:rFonts w:ascii="UD デジタル 教科書体 NK-R" w:eastAsia="UD デジタル 教科書体 NK-R" w:hint="eastAsia"/>
                          <w:sz w:val="24"/>
                        </w:rPr>
                        <w:t>場面</w:t>
                      </w:r>
                      <w:r>
                        <w:rPr>
                          <w:rFonts w:ascii="UD デジタル 教科書体 NK-R" w:eastAsia="UD デジタル 教科書体 NK-R"/>
                          <w:sz w:val="24"/>
                        </w:rPr>
                        <w:t>を</w:t>
                      </w:r>
                      <w:r>
                        <w:rPr>
                          <w:rFonts w:ascii="UD デジタル 教科書体 NK-R" w:eastAsia="UD デジタル 教科書体 NK-R" w:hint="eastAsia"/>
                          <w:sz w:val="24"/>
                        </w:rPr>
                        <w:t>設定し</w:t>
                      </w:r>
                      <w:r>
                        <w:rPr>
                          <w:rFonts w:ascii="UD デジタル 教科書体 NK-R" w:eastAsia="UD デジタル 教科書体 NK-R"/>
                          <w:sz w:val="24"/>
                        </w:rPr>
                        <w:t>、</w:t>
                      </w:r>
                      <w:r>
                        <w:rPr>
                          <w:rFonts w:ascii="UD デジタル 教科書体 NK-R" w:eastAsia="UD デジタル 教科書体 NK-R" w:hint="eastAsia"/>
                          <w:sz w:val="24"/>
                        </w:rPr>
                        <w:t>児童生徒に</w:t>
                      </w:r>
                      <w:r>
                        <w:rPr>
                          <w:rFonts w:ascii="UD デジタル 教科書体 NK-R" w:eastAsia="UD デジタル 教科書体 NK-R"/>
                          <w:sz w:val="24"/>
                        </w:rPr>
                        <w:t>どのような</w:t>
                      </w:r>
                      <w:r>
                        <w:rPr>
                          <w:rFonts w:ascii="UD デジタル 教科書体 NK-R" w:eastAsia="UD デジタル 教科書体 NK-R" w:hint="eastAsia"/>
                          <w:sz w:val="24"/>
                        </w:rPr>
                        <w:t>資質・能力</w:t>
                      </w:r>
                      <w:r>
                        <w:rPr>
                          <w:rFonts w:ascii="UD デジタル 教科書体 NK-R" w:eastAsia="UD デジタル 教科書体 NK-R"/>
                          <w:sz w:val="24"/>
                        </w:rPr>
                        <w:t>が身についたかを的確に捉え授業改善</w:t>
                      </w:r>
                      <w:r>
                        <w:rPr>
                          <w:rFonts w:ascii="UD デジタル 教科書体 NK-R" w:eastAsia="UD デジタル 教科書体 NK-R" w:hint="eastAsia"/>
                          <w:sz w:val="24"/>
                        </w:rPr>
                        <w:t>に</w:t>
                      </w:r>
                      <w:r>
                        <w:rPr>
                          <w:rFonts w:ascii="UD デジタル 教科書体 NK-R" w:eastAsia="UD デジタル 教科書体 NK-R"/>
                          <w:sz w:val="24"/>
                        </w:rPr>
                        <w:t>生かす、児童</w:t>
                      </w:r>
                      <w:r>
                        <w:rPr>
                          <w:rFonts w:ascii="UD デジタル 教科書体 NK-R" w:eastAsia="UD デジタル 教科書体 NK-R" w:hint="eastAsia"/>
                          <w:sz w:val="24"/>
                        </w:rPr>
                        <w:t>生徒が</w:t>
                      </w:r>
                      <w:r>
                        <w:rPr>
                          <w:rFonts w:ascii="UD デジタル 教科書体 NK-R" w:eastAsia="UD デジタル 教科書体 NK-R"/>
                          <w:sz w:val="24"/>
                        </w:rPr>
                        <w:t>自らの学習を振り返</w:t>
                      </w:r>
                      <w:r>
                        <w:rPr>
                          <w:rFonts w:ascii="UD デジタル 教科書体 NK-R" w:eastAsia="UD デジタル 教科書体 NK-R" w:hint="eastAsia"/>
                          <w:sz w:val="24"/>
                        </w:rPr>
                        <w:t>り</w:t>
                      </w:r>
                      <w:r>
                        <w:rPr>
                          <w:rFonts w:ascii="UD デジタル 教科書体 NK-R" w:eastAsia="UD デジタル 教科書体 NK-R"/>
                          <w:sz w:val="24"/>
                        </w:rPr>
                        <w:t>次の学習</w:t>
                      </w:r>
                      <w:r>
                        <w:rPr>
                          <w:rFonts w:ascii="UD デジタル 教科書体 NK-R" w:eastAsia="UD デジタル 教科書体 NK-R" w:hint="eastAsia"/>
                          <w:sz w:val="24"/>
                        </w:rPr>
                        <w:t>に向かえるよう</w:t>
                      </w:r>
                      <w:r>
                        <w:rPr>
                          <w:rFonts w:ascii="UD デジタル 教科書体 NK-R" w:eastAsia="UD デジタル 教科書体 NK-R"/>
                          <w:sz w:val="24"/>
                        </w:rPr>
                        <w:t>学習改善に生かす。</w:t>
                      </w:r>
                    </w:p>
                  </w:txbxContent>
                </v:textbox>
                <w10:wrap anchorx="margin"/>
              </v:shape>
            </w:pict>
          </mc:Fallback>
        </mc:AlternateContent>
      </w:r>
    </w:p>
    <w:p w:rsidR="004566C0" w:rsidRDefault="004566C0"/>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750560">
      <w:pPr>
        <w:widowControl/>
        <w:jc w:val="left"/>
      </w:pPr>
      <w:r>
        <w:rPr>
          <w:noProof/>
        </w:rPr>
        <mc:AlternateContent>
          <mc:Choice Requires="wps">
            <w:drawing>
              <wp:anchor distT="0" distB="0" distL="114300" distR="114300" simplePos="0" relativeHeight="251738112" behindDoc="0" locked="0" layoutInCell="1" allowOverlap="1" wp14:anchorId="5EDE0BC0" wp14:editId="0775B4D9">
                <wp:simplePos x="0" y="0"/>
                <wp:positionH relativeFrom="column">
                  <wp:posOffset>4526008</wp:posOffset>
                </wp:positionH>
                <wp:positionV relativeFrom="paragraph">
                  <wp:posOffset>84546</wp:posOffset>
                </wp:positionV>
                <wp:extent cx="1449421" cy="266294"/>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1449421" cy="266294"/>
                        </a:xfrm>
                        <a:prstGeom prst="rect">
                          <a:avLst/>
                        </a:prstGeom>
                        <a:noFill/>
                        <a:ln w="6350">
                          <a:noFill/>
                        </a:ln>
                      </wps:spPr>
                      <wps:txbx>
                        <w:txbxContent>
                          <w:p w:rsidR="00750560" w:rsidRPr="00874C61" w:rsidRDefault="00750560" w:rsidP="00750560">
                            <w:pPr>
                              <w:rPr>
                                <w:rFonts w:ascii="UD デジタル 教科書体 NK-R" w:eastAsia="UD デジタル 教科書体 NK-R"/>
                                <w:sz w:val="18"/>
                              </w:rPr>
                            </w:pPr>
                            <w:r w:rsidRPr="00874C61">
                              <w:rPr>
                                <w:rFonts w:ascii="UD デジタル 教科書体 NK-R" w:eastAsia="UD デジタル 教科書体 NK-R" w:hint="eastAsia"/>
                                <w:sz w:val="18"/>
                              </w:rPr>
                              <w:t>総則編</w:t>
                            </w:r>
                            <w:r w:rsidR="00E8479D">
                              <w:rPr>
                                <w:rFonts w:ascii="UD デジタル 教科書体 NK-R" w:eastAsia="UD デジタル 教科書体 NK-R" w:hint="eastAsia"/>
                                <w:sz w:val="18"/>
                              </w:rPr>
                              <w:t>小中</w:t>
                            </w:r>
                            <w:r>
                              <w:rPr>
                                <w:rFonts w:ascii="UD デジタル 教科書体 NK-R" w:eastAsia="UD デジタル 教科書体 NK-R" w:hint="eastAsia"/>
                                <w:sz w:val="18"/>
                              </w:rPr>
                              <w:t>P78</w:t>
                            </w:r>
                            <w:r w:rsidRPr="00874C61">
                              <w:rPr>
                                <w:rFonts w:ascii="UD デジタル 教科書体 NK-R" w:eastAsia="UD デジタル 教科書体 NK-R" w:hint="eastAsia"/>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E0BC0" id="テキスト ボックス 4" o:spid="_x0000_s1047" type="#_x0000_t202" style="position:absolute;margin-left:356.4pt;margin-top:6.65pt;width:114.15pt;height:20.9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" filled="f" stroked="f" strokeweight=".5pt">
                <v:textbox>
                  <w:txbxContent>
                    <w:p w:rsidR="00750560" w:rsidRPr="00874C61" w:rsidRDefault="00750560" w:rsidP="00750560">
                      <w:pPr>
                        <w:rPr>
                          <w:rFonts w:ascii="UD デジタル 教科書体 NK-R" w:eastAsia="UD デジタル 教科書体 NK-R"/>
                          <w:sz w:val="18"/>
                        </w:rPr>
                      </w:pPr>
                      <w:r w:rsidRPr="00874C61">
                        <w:rPr>
                          <w:rFonts w:ascii="UD デジタル 教科書体 NK-R" w:eastAsia="UD デジタル 教科書体 NK-R" w:hint="eastAsia"/>
                          <w:sz w:val="18"/>
                        </w:rPr>
                        <w:t>総則編</w:t>
                      </w:r>
                      <w:r w:rsidR="00E8479D">
                        <w:rPr>
                          <w:rFonts w:ascii="UD デジタル 教科書体 NK-R" w:eastAsia="UD デジタル 教科書体 NK-R" w:hint="eastAsia"/>
                          <w:sz w:val="18"/>
                        </w:rPr>
                        <w:t>小中</w:t>
                      </w:r>
                      <w:r>
                        <w:rPr>
                          <w:rFonts w:ascii="UD デジタル 教科書体 NK-R" w:eastAsia="UD デジタル 教科書体 NK-R" w:hint="eastAsia"/>
                          <w:sz w:val="18"/>
                        </w:rPr>
                        <w:t>P78</w:t>
                      </w:r>
                      <w:r w:rsidRPr="00874C61">
                        <w:rPr>
                          <w:rFonts w:ascii="UD デジタル 教科書体 NK-R" w:eastAsia="UD デジタル 教科書体 NK-R" w:hint="eastAsia"/>
                          <w:sz w:val="18"/>
                        </w:rPr>
                        <w:t>参照</w:t>
                      </w:r>
                    </w:p>
                  </w:txbxContent>
                </v:textbox>
              </v:shape>
            </w:pict>
          </mc:Fallback>
        </mc:AlternateContent>
      </w: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750560">
      <w:pPr>
        <w:widowControl/>
        <w:jc w:val="left"/>
      </w:pPr>
      <w:r>
        <w:rPr>
          <w:noProof/>
        </w:rPr>
        <mc:AlternateContent>
          <mc:Choice Requires="wps">
            <w:drawing>
              <wp:anchor distT="0" distB="0" distL="114300" distR="114300" simplePos="0" relativeHeight="251740160" behindDoc="0" locked="0" layoutInCell="1" allowOverlap="1" wp14:anchorId="3AED2A3D" wp14:editId="377A3117">
                <wp:simplePos x="0" y="0"/>
                <wp:positionH relativeFrom="column">
                  <wp:posOffset>4568825</wp:posOffset>
                </wp:positionH>
                <wp:positionV relativeFrom="paragraph">
                  <wp:posOffset>34381</wp:posOffset>
                </wp:positionV>
                <wp:extent cx="1449421" cy="266294"/>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1449421" cy="266294"/>
                        </a:xfrm>
                        <a:prstGeom prst="rect">
                          <a:avLst/>
                        </a:prstGeom>
                        <a:noFill/>
                        <a:ln w="6350">
                          <a:noFill/>
                        </a:ln>
                      </wps:spPr>
                      <wps:txbx>
                        <w:txbxContent>
                          <w:p w:rsidR="00750560" w:rsidRPr="00874C61" w:rsidRDefault="00750560" w:rsidP="00750560">
                            <w:pPr>
                              <w:rPr>
                                <w:rFonts w:ascii="UD デジタル 教科書体 NK-R" w:eastAsia="UD デジタル 教科書体 NK-R"/>
                                <w:sz w:val="18"/>
                              </w:rPr>
                            </w:pPr>
                            <w:r w:rsidRPr="00874C61">
                              <w:rPr>
                                <w:rFonts w:ascii="UD デジタル 教科書体 NK-R" w:eastAsia="UD デジタル 教科書体 NK-R" w:hint="eastAsia"/>
                                <w:sz w:val="18"/>
                              </w:rPr>
                              <w:t>総則編</w:t>
                            </w:r>
                            <w:r w:rsidR="00E8479D">
                              <w:rPr>
                                <w:rFonts w:ascii="UD デジタル 教科書体 NK-R" w:eastAsia="UD デジタル 教科書体 NK-R" w:hint="eastAsia"/>
                                <w:sz w:val="18"/>
                              </w:rPr>
                              <w:t>小中</w:t>
                            </w:r>
                            <w:r>
                              <w:rPr>
                                <w:rFonts w:ascii="UD デジタル 教科書体 NK-R" w:eastAsia="UD デジタル 教科書体 NK-R" w:hint="eastAsia"/>
                                <w:sz w:val="18"/>
                              </w:rPr>
                              <w:t>P78</w:t>
                            </w:r>
                            <w:r w:rsidRPr="00874C61">
                              <w:rPr>
                                <w:rFonts w:ascii="UD デジタル 教科書体 NK-R" w:eastAsia="UD デジタル 教科書体 NK-R" w:hint="eastAsia"/>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D2A3D" id="テキスト ボックス 5" o:spid="_x0000_s1048" type="#_x0000_t202" style="position:absolute;margin-left:359.75pt;margin-top:2.7pt;width:114.15pt;height:20.9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" filled="f" stroked="f" strokeweight=".5pt">
                <v:textbox>
                  <w:txbxContent>
                    <w:p w:rsidR="00750560" w:rsidRPr="00874C61" w:rsidRDefault="00750560" w:rsidP="00750560">
                      <w:pPr>
                        <w:rPr>
                          <w:rFonts w:ascii="UD デジタル 教科書体 NK-R" w:eastAsia="UD デジタル 教科書体 NK-R"/>
                          <w:sz w:val="18"/>
                        </w:rPr>
                      </w:pPr>
                      <w:r w:rsidRPr="00874C61">
                        <w:rPr>
                          <w:rFonts w:ascii="UD デジタル 教科書体 NK-R" w:eastAsia="UD デジタル 教科書体 NK-R" w:hint="eastAsia"/>
                          <w:sz w:val="18"/>
                        </w:rPr>
                        <w:t>総則編</w:t>
                      </w:r>
                      <w:r w:rsidR="00E8479D">
                        <w:rPr>
                          <w:rFonts w:ascii="UD デジタル 教科書体 NK-R" w:eastAsia="UD デジタル 教科書体 NK-R" w:hint="eastAsia"/>
                          <w:sz w:val="18"/>
                        </w:rPr>
                        <w:t>小中</w:t>
                      </w:r>
                      <w:r>
                        <w:rPr>
                          <w:rFonts w:ascii="UD デジタル 教科書体 NK-R" w:eastAsia="UD デジタル 教科書体 NK-R" w:hint="eastAsia"/>
                          <w:sz w:val="18"/>
                        </w:rPr>
                        <w:t>P78</w:t>
                      </w:r>
                      <w:r w:rsidRPr="00874C61">
                        <w:rPr>
                          <w:rFonts w:ascii="UD デジタル 教科書体 NK-R" w:eastAsia="UD デジタル 教科書体 NK-R" w:hint="eastAsia"/>
                          <w:sz w:val="18"/>
                        </w:rPr>
                        <w:t>参照</w:t>
                      </w:r>
                    </w:p>
                  </w:txbxContent>
                </v:textbox>
              </v:shape>
            </w:pict>
          </mc:Fallback>
        </mc:AlternateContent>
      </w: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4566C0">
      <w:pPr>
        <w:widowControl/>
        <w:jc w:val="left"/>
      </w:pPr>
    </w:p>
    <w:p w:rsidR="004566C0" w:rsidRDefault="00E8479D">
      <w:pPr>
        <w:widowControl/>
        <w:jc w:val="left"/>
      </w:pPr>
      <w:r>
        <w:rPr>
          <w:noProof/>
        </w:rPr>
        <mc:AlternateContent>
          <mc:Choice Requires="wps">
            <w:drawing>
              <wp:anchor distT="0" distB="0" distL="114300" distR="114300" simplePos="0" relativeHeight="251766784" behindDoc="0" locked="0" layoutInCell="1" allowOverlap="1" wp14:anchorId="570E2662" wp14:editId="54E353C5">
                <wp:simplePos x="0" y="0"/>
                <wp:positionH relativeFrom="column">
                  <wp:posOffset>4438650</wp:posOffset>
                </wp:positionH>
                <wp:positionV relativeFrom="paragraph">
                  <wp:posOffset>20320</wp:posOffset>
                </wp:positionV>
                <wp:extent cx="1449070" cy="266065"/>
                <wp:effectExtent l="0" t="0" r="0" b="635"/>
                <wp:wrapNone/>
                <wp:docPr id="77" name="テキスト ボックス 77"/>
                <wp:cNvGraphicFramePr/>
                <a:graphic xmlns:a="http://schemas.openxmlformats.org/drawingml/2006/main">
                  <a:graphicData uri="http://schemas.microsoft.com/office/word/2010/wordprocessingShape">
                    <wps:wsp>
                      <wps:cNvSpPr txBox="1"/>
                      <wps:spPr>
                        <a:xfrm>
                          <a:off x="0" y="0"/>
                          <a:ext cx="1449070" cy="266065"/>
                        </a:xfrm>
                        <a:prstGeom prst="rect">
                          <a:avLst/>
                        </a:prstGeom>
                        <a:noFill/>
                        <a:ln w="6350">
                          <a:noFill/>
                        </a:ln>
                      </wps:spPr>
                      <wps:txbx>
                        <w:txbxContent>
                          <w:p w:rsidR="00E8479D" w:rsidRPr="00874C61" w:rsidRDefault="00E8479D" w:rsidP="00E8479D">
                            <w:pPr>
                              <w:rPr>
                                <w:rFonts w:ascii="UD デジタル 教科書体 NK-R" w:eastAsia="UD デジタル 教科書体 NK-R"/>
                                <w:sz w:val="18"/>
                              </w:rPr>
                            </w:pPr>
                            <w:r w:rsidRPr="00874C61">
                              <w:rPr>
                                <w:rFonts w:ascii="UD デジタル 教科書体 NK-R" w:eastAsia="UD デジタル 教科書体 NK-R" w:hint="eastAsia"/>
                                <w:sz w:val="18"/>
                              </w:rPr>
                              <w:t>総則編</w:t>
                            </w:r>
                            <w:r>
                              <w:rPr>
                                <w:rFonts w:ascii="UD デジタル 教科書体 NK-R" w:eastAsia="UD デジタル 教科書体 NK-R" w:hint="eastAsia"/>
                                <w:sz w:val="18"/>
                              </w:rPr>
                              <w:t>小P93中91</w:t>
                            </w:r>
                            <w:r w:rsidRPr="00874C61">
                              <w:rPr>
                                <w:rFonts w:ascii="UD デジタル 教科書体 NK-R" w:eastAsia="UD デジタル 教科書体 NK-R" w:hint="eastAsia"/>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0E2662" id="テキスト ボックス 77" o:spid="_x0000_s1049" type="#_x0000_t202" style="position:absolute;margin-left:349.5pt;margin-top:1.6pt;width:114.1pt;height:20.9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" filled="f" stroked="f" strokeweight=".5pt">
                <v:textbox>
                  <w:txbxContent>
                    <w:p w:rsidR="00E8479D" w:rsidRPr="00874C61" w:rsidRDefault="00E8479D" w:rsidP="00E8479D">
                      <w:pPr>
                        <w:rPr>
                          <w:rFonts w:ascii="UD デジタル 教科書体 NK-R" w:eastAsia="UD デジタル 教科書体 NK-R"/>
                          <w:sz w:val="18"/>
                        </w:rPr>
                      </w:pPr>
                      <w:r w:rsidRPr="00874C61">
                        <w:rPr>
                          <w:rFonts w:ascii="UD デジタル 教科書体 NK-R" w:eastAsia="UD デジタル 教科書体 NK-R" w:hint="eastAsia"/>
                          <w:sz w:val="18"/>
                        </w:rPr>
                        <w:t>総則編</w:t>
                      </w:r>
                      <w:r>
                        <w:rPr>
                          <w:rFonts w:ascii="UD デジタル 教科書体 NK-R" w:eastAsia="UD デジタル 教科書体 NK-R" w:hint="eastAsia"/>
                          <w:sz w:val="18"/>
                        </w:rPr>
                        <w:t>小P93中91</w:t>
                      </w:r>
                      <w:r w:rsidRPr="00874C61">
                        <w:rPr>
                          <w:rFonts w:ascii="UD デジタル 教科書体 NK-R" w:eastAsia="UD デジタル 教科書体 NK-R" w:hint="eastAsia"/>
                          <w:sz w:val="18"/>
                        </w:rPr>
                        <w:t>参照</w:t>
                      </w:r>
                    </w:p>
                  </w:txbxContent>
                </v:textbox>
              </v:shape>
            </w:pict>
          </mc:Fallback>
        </mc:AlternateContent>
      </w:r>
    </w:p>
    <w:p w:rsidR="004566C0" w:rsidRDefault="004566C0">
      <w:pPr>
        <w:widowControl/>
        <w:jc w:val="left"/>
      </w:pPr>
    </w:p>
    <w:p w:rsidR="004566C0" w:rsidRDefault="004566C0">
      <w:pPr>
        <w:widowControl/>
        <w:jc w:val="left"/>
      </w:pPr>
    </w:p>
    <w:p w:rsidR="004566C0" w:rsidRDefault="00AF621E">
      <w:pPr>
        <w:widowControl/>
        <w:jc w:val="left"/>
      </w:pPr>
      <w:r>
        <w:rPr>
          <w:noProof/>
        </w:rPr>
        <mc:AlternateContent>
          <mc:Choice Requires="wps">
            <w:drawing>
              <wp:anchor distT="0" distB="0" distL="114300" distR="114300" simplePos="0" relativeHeight="251691008" behindDoc="0" locked="0" layoutInCell="1" allowOverlap="1" wp14:anchorId="6011F62B" wp14:editId="2C1DB347">
                <wp:simplePos x="0" y="0"/>
                <wp:positionH relativeFrom="margin">
                  <wp:posOffset>113665</wp:posOffset>
                </wp:positionH>
                <wp:positionV relativeFrom="paragraph">
                  <wp:posOffset>24674</wp:posOffset>
                </wp:positionV>
                <wp:extent cx="5556885" cy="719455"/>
                <wp:effectExtent l="0" t="0" r="5715" b="4445"/>
                <wp:wrapNone/>
                <wp:docPr id="27" name="テキスト ボックス 27"/>
                <wp:cNvGraphicFramePr/>
                <a:graphic xmlns:a="http://schemas.openxmlformats.org/drawingml/2006/main">
                  <a:graphicData uri="http://schemas.microsoft.com/office/word/2010/wordprocessingShape">
                    <wps:wsp>
                      <wps:cNvSpPr txBox="1"/>
                      <wps:spPr>
                        <a:xfrm>
                          <a:off x="0" y="0"/>
                          <a:ext cx="5556885" cy="719455"/>
                        </a:xfrm>
                        <a:prstGeom prst="rect">
                          <a:avLst/>
                        </a:prstGeom>
                        <a:solidFill>
                          <a:schemeClr val="lt1"/>
                        </a:solidFill>
                        <a:ln w="6350">
                          <a:noFill/>
                        </a:ln>
                      </wps:spPr>
                      <wps:txbx>
                        <w:txbxContent>
                          <w:p w:rsidR="004566C0" w:rsidRPr="00FA2031" w:rsidRDefault="004566C0" w:rsidP="004566C0">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学校教育目標</w:t>
                            </w:r>
                            <w:r>
                              <w:rPr>
                                <w:rFonts w:ascii="UD デジタル 教科書体 NK-R" w:eastAsia="UD デジタル 教科書体 NK-R"/>
                                <w:sz w:val="24"/>
                              </w:rPr>
                              <w:t>、目指す</w:t>
                            </w:r>
                            <w:r>
                              <w:rPr>
                                <w:rFonts w:ascii="UD デジタル 教科書体 NK-R" w:eastAsia="UD デジタル 教科書体 NK-R" w:hint="eastAsia"/>
                                <w:sz w:val="24"/>
                              </w:rPr>
                              <w:t>児童生徒像</w:t>
                            </w:r>
                            <w:r>
                              <w:rPr>
                                <w:rFonts w:ascii="UD デジタル 教科書体 NK-R" w:eastAsia="UD デジタル 教科書体 NK-R"/>
                                <w:sz w:val="24"/>
                              </w:rPr>
                              <w:t>の具現化</w:t>
                            </w:r>
                            <w:r>
                              <w:rPr>
                                <w:rFonts w:ascii="UD デジタル 教科書体 NK-R" w:eastAsia="UD デジタル 教科書体 NK-R" w:hint="eastAsia"/>
                                <w:sz w:val="24"/>
                              </w:rPr>
                              <w:t>、</w:t>
                            </w:r>
                            <w:r>
                              <w:rPr>
                                <w:rFonts w:ascii="UD デジタル 教科書体 NK-R" w:eastAsia="UD デジタル 教科書体 NK-R"/>
                                <w:sz w:val="24"/>
                              </w:rPr>
                              <w:t>学校で育成を目指す資質・</w:t>
                            </w:r>
                            <w:r>
                              <w:rPr>
                                <w:rFonts w:ascii="UD デジタル 教科書体 NK-R" w:eastAsia="UD デジタル 教科書体 NK-R" w:hint="eastAsia"/>
                                <w:sz w:val="24"/>
                              </w:rPr>
                              <w:t>能力</w:t>
                            </w:r>
                            <w:r>
                              <w:rPr>
                                <w:rFonts w:ascii="UD デジタル 教科書体 NK-R" w:eastAsia="UD デジタル 教科書体 NK-R"/>
                                <w:sz w:val="24"/>
                              </w:rPr>
                              <w:t>を意識</w:t>
                            </w:r>
                            <w:r>
                              <w:rPr>
                                <w:rFonts w:ascii="UD デジタル 教科書体 NK-R" w:eastAsia="UD デジタル 教科書体 NK-R" w:hint="eastAsia"/>
                                <w:sz w:val="24"/>
                              </w:rPr>
                              <w:t>するとともに</w:t>
                            </w:r>
                            <w:r>
                              <w:rPr>
                                <w:rFonts w:ascii="UD デジタル 教科書体 NK-R" w:eastAsia="UD デジタル 教科書体 NK-R"/>
                                <w:sz w:val="24"/>
                              </w:rPr>
                              <w:t>、カリキュラムマネジメントの視点から学校の校内</w:t>
                            </w:r>
                            <w:r>
                              <w:rPr>
                                <w:rFonts w:ascii="UD デジタル 教科書体 NK-R" w:eastAsia="UD デジタル 教科書体 NK-R" w:hint="eastAsia"/>
                                <w:sz w:val="24"/>
                              </w:rPr>
                              <w:t>研究との</w:t>
                            </w:r>
                            <w:r>
                              <w:rPr>
                                <w:rFonts w:ascii="UD デジタル 教科書体 NK-R" w:eastAsia="UD デジタル 教科書体 NK-R"/>
                                <w:sz w:val="24"/>
                              </w:rPr>
                              <w:t>関わりを明らかにし</w:t>
                            </w:r>
                            <w:r>
                              <w:rPr>
                                <w:rFonts w:ascii="UD デジタル 教科書体 NK-R" w:eastAsia="UD デジタル 教科書体 NK-R" w:hint="eastAsia"/>
                                <w:sz w:val="24"/>
                              </w:rPr>
                              <w:t>、</w:t>
                            </w:r>
                            <w:r>
                              <w:rPr>
                                <w:rFonts w:ascii="UD デジタル 教科書体 NK-R" w:eastAsia="UD デジタル 教科書体 NK-R"/>
                                <w:sz w:val="24"/>
                              </w:rPr>
                              <w:t>単元プランを</w:t>
                            </w:r>
                            <w:r>
                              <w:rPr>
                                <w:rFonts w:ascii="UD デジタル 教科書体 NK-R" w:eastAsia="UD デジタル 教科書体 NK-R" w:hint="eastAsia"/>
                                <w:sz w:val="24"/>
                              </w:rPr>
                              <w:t>デザインする</w:t>
                            </w:r>
                            <w:r>
                              <w:rPr>
                                <w:rFonts w:ascii="UD デジタル 教科書体 NK-R" w:eastAsia="UD デジタル 教科書体 NK-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F62B" id="テキスト ボックス 27" o:spid="_x0000_s1050" type="#_x0000_t202" style="position:absolute;margin-left:8.95pt;margin-top:1.95pt;width:437.55pt;height:56.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" fillcolor="white [3201]" stroked="f" strokeweight=".5pt">
                <v:textbox>
                  <w:txbxContent>
                    <w:p w:rsidR="004566C0" w:rsidRPr="00FA2031" w:rsidRDefault="004566C0" w:rsidP="004566C0">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学校教育目標</w:t>
                      </w:r>
                      <w:r>
                        <w:rPr>
                          <w:rFonts w:ascii="UD デジタル 教科書体 NK-R" w:eastAsia="UD デジタル 教科書体 NK-R"/>
                          <w:sz w:val="24"/>
                        </w:rPr>
                        <w:t>、目指す</w:t>
                      </w:r>
                      <w:r>
                        <w:rPr>
                          <w:rFonts w:ascii="UD デジタル 教科書体 NK-R" w:eastAsia="UD デジタル 教科書体 NK-R" w:hint="eastAsia"/>
                          <w:sz w:val="24"/>
                        </w:rPr>
                        <w:t>児童生徒像</w:t>
                      </w:r>
                      <w:r>
                        <w:rPr>
                          <w:rFonts w:ascii="UD デジタル 教科書体 NK-R" w:eastAsia="UD デジタル 教科書体 NK-R"/>
                          <w:sz w:val="24"/>
                        </w:rPr>
                        <w:t>の具現化</w:t>
                      </w:r>
                      <w:r>
                        <w:rPr>
                          <w:rFonts w:ascii="UD デジタル 教科書体 NK-R" w:eastAsia="UD デジタル 教科書体 NK-R" w:hint="eastAsia"/>
                          <w:sz w:val="24"/>
                        </w:rPr>
                        <w:t>、</w:t>
                      </w:r>
                      <w:r>
                        <w:rPr>
                          <w:rFonts w:ascii="UD デジタル 教科書体 NK-R" w:eastAsia="UD デジタル 教科書体 NK-R"/>
                          <w:sz w:val="24"/>
                        </w:rPr>
                        <w:t>学校で育成を目指す資質・</w:t>
                      </w:r>
                      <w:r>
                        <w:rPr>
                          <w:rFonts w:ascii="UD デジタル 教科書体 NK-R" w:eastAsia="UD デジタル 教科書体 NK-R" w:hint="eastAsia"/>
                          <w:sz w:val="24"/>
                        </w:rPr>
                        <w:t>能力</w:t>
                      </w:r>
                      <w:r>
                        <w:rPr>
                          <w:rFonts w:ascii="UD デジタル 教科書体 NK-R" w:eastAsia="UD デジタル 教科書体 NK-R"/>
                          <w:sz w:val="24"/>
                        </w:rPr>
                        <w:t>を意識</w:t>
                      </w:r>
                      <w:r>
                        <w:rPr>
                          <w:rFonts w:ascii="UD デジタル 教科書体 NK-R" w:eastAsia="UD デジタル 教科書体 NK-R" w:hint="eastAsia"/>
                          <w:sz w:val="24"/>
                        </w:rPr>
                        <w:t>するとともに</w:t>
                      </w:r>
                      <w:r>
                        <w:rPr>
                          <w:rFonts w:ascii="UD デジタル 教科書体 NK-R" w:eastAsia="UD デジタル 教科書体 NK-R"/>
                          <w:sz w:val="24"/>
                        </w:rPr>
                        <w:t>、カリキュラムマネジメントの視点から学校の校内</w:t>
                      </w:r>
                      <w:r>
                        <w:rPr>
                          <w:rFonts w:ascii="UD デジタル 教科書体 NK-R" w:eastAsia="UD デジタル 教科書体 NK-R" w:hint="eastAsia"/>
                          <w:sz w:val="24"/>
                        </w:rPr>
                        <w:t>研究との</w:t>
                      </w:r>
                      <w:r>
                        <w:rPr>
                          <w:rFonts w:ascii="UD デジタル 教科書体 NK-R" w:eastAsia="UD デジタル 教科書体 NK-R"/>
                          <w:sz w:val="24"/>
                        </w:rPr>
                        <w:t>関わりを明らかにし</w:t>
                      </w:r>
                      <w:r>
                        <w:rPr>
                          <w:rFonts w:ascii="UD デジタル 教科書体 NK-R" w:eastAsia="UD デジタル 教科書体 NK-R" w:hint="eastAsia"/>
                          <w:sz w:val="24"/>
                        </w:rPr>
                        <w:t>、</w:t>
                      </w:r>
                      <w:r>
                        <w:rPr>
                          <w:rFonts w:ascii="UD デジタル 教科書体 NK-R" w:eastAsia="UD デジタル 教科書体 NK-R"/>
                          <w:sz w:val="24"/>
                        </w:rPr>
                        <w:t>単元プランを</w:t>
                      </w:r>
                      <w:r>
                        <w:rPr>
                          <w:rFonts w:ascii="UD デジタル 教科書体 NK-R" w:eastAsia="UD デジタル 教科書体 NK-R" w:hint="eastAsia"/>
                          <w:sz w:val="24"/>
                        </w:rPr>
                        <w:t>デザインする</w:t>
                      </w:r>
                      <w:r>
                        <w:rPr>
                          <w:rFonts w:ascii="UD デジタル 教科書体 NK-R" w:eastAsia="UD デジタル 教科書体 NK-R"/>
                          <w:sz w:val="24"/>
                        </w:rPr>
                        <w:t>。</w:t>
                      </w:r>
                    </w:p>
                  </w:txbxContent>
                </v:textbox>
                <w10:wrap anchorx="margin"/>
              </v:shape>
            </w:pict>
          </mc:Fallback>
        </mc:AlternateContent>
      </w:r>
    </w:p>
    <w:p w:rsidR="004566C0" w:rsidRDefault="009E44C0">
      <w:pPr>
        <w:widowControl/>
        <w:jc w:val="left"/>
      </w:pPr>
      <w:r>
        <w:rPr>
          <w:noProof/>
        </w:rPr>
        <w:lastRenderedPageBreak/>
        <mc:AlternateContent>
          <mc:Choice Requires="wps">
            <w:drawing>
              <wp:anchor distT="0" distB="0" distL="114300" distR="114300" simplePos="0" relativeHeight="251699200" behindDoc="0" locked="0" layoutInCell="1" allowOverlap="1" wp14:anchorId="178823B5" wp14:editId="5CCE9B3D">
                <wp:simplePos x="0" y="0"/>
                <wp:positionH relativeFrom="margin">
                  <wp:posOffset>226695</wp:posOffset>
                </wp:positionH>
                <wp:positionV relativeFrom="paragraph">
                  <wp:posOffset>226060</wp:posOffset>
                </wp:positionV>
                <wp:extent cx="2451735" cy="813435"/>
                <wp:effectExtent l="0" t="0" r="5715" b="5715"/>
                <wp:wrapNone/>
                <wp:docPr id="50" name="テキスト ボックス 50"/>
                <wp:cNvGraphicFramePr/>
                <a:graphic xmlns:a="http://schemas.openxmlformats.org/drawingml/2006/main">
                  <a:graphicData uri="http://schemas.microsoft.com/office/word/2010/wordprocessingShape">
                    <wps:wsp>
                      <wps:cNvSpPr txBox="1"/>
                      <wps:spPr>
                        <a:xfrm>
                          <a:off x="0" y="0"/>
                          <a:ext cx="2451735" cy="813435"/>
                        </a:xfrm>
                        <a:prstGeom prst="rect">
                          <a:avLst/>
                        </a:prstGeom>
                        <a:solidFill>
                          <a:schemeClr val="lt1"/>
                        </a:solidFill>
                        <a:ln w="6350">
                          <a:noFill/>
                        </a:ln>
                      </wps:spPr>
                      <wps:txbx>
                        <w:txbxContent>
                          <w:p w:rsidR="002B19E0" w:rsidRPr="00A632CA" w:rsidRDefault="002B19E0" w:rsidP="002B19E0">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w:t>
                            </w:r>
                            <w:r w:rsidRPr="00A632CA">
                              <w:rPr>
                                <w:rFonts w:ascii="UD デジタル 教科書体 NK-R" w:eastAsia="UD デジタル 教科書体 NK-R" w:hint="eastAsia"/>
                                <w:sz w:val="24"/>
                              </w:rPr>
                              <w:t>□学校教育目標</w:t>
                            </w:r>
                          </w:p>
                          <w:p w:rsidR="002B19E0" w:rsidRPr="00A632CA" w:rsidRDefault="002B19E0" w:rsidP="002B19E0">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 xml:space="preserve">　□目指す児童生徒の姿</w:t>
                            </w:r>
                          </w:p>
                          <w:p w:rsidR="002B19E0" w:rsidRPr="00A632CA" w:rsidRDefault="002B19E0" w:rsidP="002B19E0">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 xml:space="preserve">　□教科の目標</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23B5" id="テキスト ボックス 50" o:spid="_x0000_s1051" type="#_x0000_t202" style="position:absolute;margin-left:17.85pt;margin-top:17.8pt;width:193.05pt;height:64.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" fillcolor="white [3201]" stroked="f" strokeweight=".5pt">
                <v:textbox inset="1mm">
                  <w:txbxContent>
                    <w:p w:rsidR="002B19E0" w:rsidRPr="00A632CA" w:rsidRDefault="002B19E0" w:rsidP="002B19E0">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w:t>
                      </w:r>
                      <w:r w:rsidRPr="00A632CA">
                        <w:rPr>
                          <w:rFonts w:ascii="UD デジタル 教科書体 NK-R" w:eastAsia="UD デジタル 教科書体 NK-R" w:hint="eastAsia"/>
                          <w:sz w:val="24"/>
                        </w:rPr>
                        <w:t>□学校教育目標</w:t>
                      </w:r>
                    </w:p>
                    <w:p w:rsidR="002B19E0" w:rsidRPr="00A632CA" w:rsidRDefault="002B19E0" w:rsidP="002B19E0">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 xml:space="preserve">　□目指す児童生徒の姿</w:t>
                      </w:r>
                    </w:p>
                    <w:p w:rsidR="002B19E0" w:rsidRPr="00A632CA" w:rsidRDefault="002B19E0" w:rsidP="002B19E0">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 xml:space="preserve">　□教科の目標</w:t>
                      </w:r>
                    </w:p>
                  </w:txbxContent>
                </v:textbox>
                <w10:wrap anchorx="margin"/>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margin">
                  <wp:posOffset>105296</wp:posOffset>
                </wp:positionH>
                <wp:positionV relativeFrom="paragraph">
                  <wp:posOffset>220980</wp:posOffset>
                </wp:positionV>
                <wp:extent cx="5549265" cy="10160"/>
                <wp:effectExtent l="19050" t="19050" r="32385" b="27940"/>
                <wp:wrapNone/>
                <wp:docPr id="61" name="直線コネクタ 61"/>
                <wp:cNvGraphicFramePr/>
                <a:graphic xmlns:a="http://schemas.openxmlformats.org/drawingml/2006/main">
                  <a:graphicData uri="http://schemas.microsoft.com/office/word/2010/wordprocessingShape">
                    <wps:wsp>
                      <wps:cNvCnPr/>
                      <wps:spPr>
                        <a:xfrm flipV="1">
                          <a:off x="0" y="0"/>
                          <a:ext cx="5549265" cy="1016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8D418" id="直線コネクタ 61"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pt,17.4pt" to="44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" strokecolor="#5b9bd5 [3204]" strokeweight="2.25pt">
                <v:stroke joinstyle="miter"/>
                <w10:wrap anchorx="margin"/>
              </v:line>
            </w:pict>
          </mc:Fallback>
        </mc:AlternateContent>
      </w:r>
      <w:r>
        <w:rPr>
          <w:noProof/>
        </w:rPr>
        <mc:AlternateContent>
          <mc:Choice Requires="wpg">
            <w:drawing>
              <wp:anchor distT="0" distB="0" distL="114300" distR="114300" simplePos="0" relativeHeight="251695104" behindDoc="0" locked="0" layoutInCell="1" allowOverlap="1">
                <wp:simplePos x="0" y="0"/>
                <wp:positionH relativeFrom="column">
                  <wp:posOffset>-261099</wp:posOffset>
                </wp:positionH>
                <wp:positionV relativeFrom="paragraph">
                  <wp:posOffset>-455295</wp:posOffset>
                </wp:positionV>
                <wp:extent cx="5918200" cy="408305"/>
                <wp:effectExtent l="0" t="0" r="6350" b="0"/>
                <wp:wrapNone/>
                <wp:docPr id="57" name="グループ化 57"/>
                <wp:cNvGraphicFramePr/>
                <a:graphic xmlns:a="http://schemas.openxmlformats.org/drawingml/2006/main">
                  <a:graphicData uri="http://schemas.microsoft.com/office/word/2010/wordprocessingGroup">
                    <wpg:wgp>
                      <wpg:cNvGrpSpPr/>
                      <wpg:grpSpPr>
                        <a:xfrm>
                          <a:off x="0" y="0"/>
                          <a:ext cx="5918200" cy="408305"/>
                          <a:chOff x="0" y="0"/>
                          <a:chExt cx="5918489" cy="408910"/>
                        </a:xfrm>
                      </wpg:grpSpPr>
                      <wps:wsp>
                        <wps:cNvPr id="48" name="正方形/長方形 48"/>
                        <wps:cNvSpPr/>
                        <wps:spPr>
                          <a:xfrm>
                            <a:off x="0" y="0"/>
                            <a:ext cx="194541" cy="204102"/>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60960" y="85344"/>
                            <a:ext cx="5857529" cy="323566"/>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単元を</w:t>
                              </w:r>
                              <w:r>
                                <w:rPr>
                                  <w:rFonts w:ascii="ＤＦ特太ゴシック体" w:eastAsia="ＤＦ特太ゴシック体" w:hAnsi="ＤＦ特太ゴシック体"/>
                                  <w:sz w:val="36"/>
                                  <w14:textOutline w14:w="12700" w14:cap="rnd" w14:cmpd="sng" w14:algn="ctr">
                                    <w14:noFill/>
                                    <w14:prstDash w14:val="solid"/>
                                    <w14:bevel/>
                                  </w14:textOutline>
                                </w:rPr>
                                <w:t>デザイン</w:t>
                              </w:r>
                              <w:r>
                                <w:rPr>
                                  <w:rFonts w:ascii="ＤＦ特太ゴシック体" w:eastAsia="ＤＦ特太ゴシック体" w:hAnsi="ＤＦ特太ゴシック体" w:hint="eastAsia"/>
                                  <w:sz w:val="36"/>
                                  <w14:textOutline w14:w="12700" w14:cap="rnd" w14:cmpd="sng" w14:algn="ctr">
                                    <w14:noFill/>
                                    <w14:prstDash w14:val="solid"/>
                                    <w14:bevel/>
                                  </w14:textOutline>
                                </w:rPr>
                                <w:t>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id="グループ化 57" o:spid="_x0000_s1052" style="position:absolute;margin-left:-20.55pt;margin-top:-35.85pt;width:466pt;height:32.15pt;z-index:251695104" coordsize="59184,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">
                <v:rect id="正方形/長方形 48" o:spid="_x0000_s1053" style="position:absolute;width:1945;height: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" fillcolor="#ffd966 [1943]" stroked="f" strokeweight="1pt"/>
                <v:rect id="正方形/長方形 47" o:spid="_x0000_s1054" style="position:absolute;left:609;top:853;width:58575;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" fillcolor="#002060" stroked="f" strokeweight="1pt">
                  <v:fill color2="#cde0f2 [980]" rotate="t" angle="90" colors="0 #002060;48497f #b5d2ec;54395f #b5d2ec;1 #cee1f2" focus="100%" type="gradient"/>
                  <v:textbox inset="1mm,1mm,1mm,1mm">
                    <w:txbxContent>
                      <w:p w:rsidR="004566C0" w:rsidRPr="00E524FC" w:rsidRDefault="004566C0" w:rsidP="004566C0">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単元を</w:t>
                        </w:r>
                        <w:r>
                          <w:rPr>
                            <w:rFonts w:ascii="ＤＦ特太ゴシック体" w:eastAsia="ＤＦ特太ゴシック体" w:hAnsi="ＤＦ特太ゴシック体"/>
                            <w:sz w:val="36"/>
                            <w14:textOutline w14:w="12700" w14:cap="rnd" w14:cmpd="sng" w14:algn="ctr">
                              <w14:noFill/>
                              <w14:prstDash w14:val="solid"/>
                              <w14:bevel/>
                            </w14:textOutline>
                          </w:rPr>
                          <w:t>デザイン</w:t>
                        </w:r>
                        <w:r>
                          <w:rPr>
                            <w:rFonts w:ascii="ＤＦ特太ゴシック体" w:eastAsia="ＤＦ特太ゴシック体" w:hAnsi="ＤＦ特太ゴシック体" w:hint="eastAsia"/>
                            <w:sz w:val="36"/>
                            <w14:textOutline w14:w="12700" w14:cap="rnd" w14:cmpd="sng" w14:algn="ctr">
                              <w14:noFill/>
                              <w14:prstDash w14:val="solid"/>
                              <w14:bevel/>
                            </w14:textOutline>
                          </w:rPr>
                          <w:t>する</w:t>
                        </w:r>
                      </w:p>
                    </w:txbxContent>
                  </v:textbox>
                </v:rect>
              </v:group>
            </w:pict>
          </mc:Fallback>
        </mc:AlternateContent>
      </w:r>
      <w:r w:rsidR="004566C0">
        <w:rPr>
          <w:noProof/>
        </w:rPr>
        <mc:AlternateContent>
          <mc:Choice Requires="wps">
            <w:drawing>
              <wp:anchor distT="0" distB="0" distL="114300" distR="114300" simplePos="0" relativeHeight="251697152" behindDoc="0" locked="0" layoutInCell="1" allowOverlap="1" wp14:anchorId="178823B5" wp14:editId="5CCE9B3D">
                <wp:simplePos x="0" y="0"/>
                <wp:positionH relativeFrom="margin">
                  <wp:align>left</wp:align>
                </wp:positionH>
                <wp:positionV relativeFrom="paragraph">
                  <wp:posOffset>-4431</wp:posOffset>
                </wp:positionV>
                <wp:extent cx="1919235" cy="291402"/>
                <wp:effectExtent l="0" t="0" r="5080" b="0"/>
                <wp:wrapNone/>
                <wp:docPr id="49" name="テキスト ボックス 49"/>
                <wp:cNvGraphicFramePr/>
                <a:graphic xmlns:a="http://schemas.openxmlformats.org/drawingml/2006/main">
                  <a:graphicData uri="http://schemas.microsoft.com/office/word/2010/wordprocessingShape">
                    <wps:wsp>
                      <wps:cNvSpPr txBox="1"/>
                      <wps:spPr>
                        <a:xfrm>
                          <a:off x="0" y="0"/>
                          <a:ext cx="1919235" cy="291402"/>
                        </a:xfrm>
                        <a:prstGeom prst="rect">
                          <a:avLst/>
                        </a:prstGeom>
                        <a:solidFill>
                          <a:schemeClr val="lt1"/>
                        </a:solidFill>
                        <a:ln w="6350">
                          <a:noFill/>
                        </a:ln>
                      </wps:spPr>
                      <wps:txbx>
                        <w:txbxContent>
                          <w:p w:rsidR="004566C0" w:rsidRPr="002B19E0" w:rsidRDefault="004566C0" w:rsidP="004566C0">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sidR="003722DF">
                              <w:rPr>
                                <w:rFonts w:ascii="UD デジタル 教科書体 NK-R" w:eastAsia="UD デジタル 教科書体 NK-R"/>
                                <w:sz w:val="28"/>
                              </w:rPr>
                              <w:t>目標を</w:t>
                            </w:r>
                            <w:r w:rsidR="003722DF">
                              <w:rPr>
                                <w:rFonts w:ascii="UD デジタル 教科書体 NK-R" w:eastAsia="UD デジタル 教科書体 NK-R" w:hint="eastAsia"/>
                                <w:sz w:val="28"/>
                              </w:rPr>
                              <w:t>設定</w:t>
                            </w:r>
                            <w:r w:rsidR="002B19E0" w:rsidRPr="002B19E0">
                              <w:rPr>
                                <w:rFonts w:ascii="UD デジタル 教科書体 NK-R" w:eastAsia="UD デジタル 教科書体 NK-R"/>
                                <w:sz w:val="28"/>
                              </w:rPr>
                              <w:t>する</w:t>
                            </w:r>
                          </w:p>
                          <w:p w:rsidR="002B19E0" w:rsidRPr="002B19E0" w:rsidRDefault="002B19E0" w:rsidP="004566C0">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sidRPr="002B19E0">
                              <w:rPr>
                                <w:rFonts w:ascii="UD デジタル 教科書体 NK-R" w:eastAsia="UD デジタル 教科書体 NK-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23B5" id="テキスト ボックス 49" o:spid="_x0000_s1055" type="#_x0000_t202" style="position:absolute;margin-left:0;margin-top:-.35pt;width:151.1pt;height:22.9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" fillcolor="white [3201]" stroked="f" strokeweight=".5pt">
                <v:textbox>
                  <w:txbxContent>
                    <w:p w:rsidR="004566C0" w:rsidRPr="002B19E0" w:rsidRDefault="004566C0" w:rsidP="004566C0">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sidR="003722DF">
                        <w:rPr>
                          <w:rFonts w:ascii="UD デジタル 教科書体 NK-R" w:eastAsia="UD デジタル 教科書体 NK-R"/>
                          <w:sz w:val="28"/>
                        </w:rPr>
                        <w:t>目標を</w:t>
                      </w:r>
                      <w:r w:rsidR="003722DF">
                        <w:rPr>
                          <w:rFonts w:ascii="UD デジタル 教科書体 NK-R" w:eastAsia="UD デジタル 教科書体 NK-R" w:hint="eastAsia"/>
                          <w:sz w:val="28"/>
                        </w:rPr>
                        <w:t>設定</w:t>
                      </w:r>
                      <w:r w:rsidR="002B19E0" w:rsidRPr="002B19E0">
                        <w:rPr>
                          <w:rFonts w:ascii="UD デジタル 教科書体 NK-R" w:eastAsia="UD デジタル 教科書体 NK-R"/>
                          <w:sz w:val="28"/>
                        </w:rPr>
                        <w:t>する</w:t>
                      </w:r>
                    </w:p>
                    <w:p w:rsidR="002B19E0" w:rsidRPr="002B19E0" w:rsidRDefault="002B19E0" w:rsidP="004566C0">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sidRPr="002B19E0">
                        <w:rPr>
                          <w:rFonts w:ascii="UD デジタル 教科書体 NK-R" w:eastAsia="UD デジタル 教科書体 NK-R"/>
                          <w:sz w:val="28"/>
                        </w:rPr>
                        <w:t xml:space="preserve">　</w:t>
                      </w:r>
                    </w:p>
                  </w:txbxContent>
                </v:textbox>
                <w10:wrap anchorx="margin"/>
              </v:shape>
            </w:pict>
          </mc:Fallback>
        </mc:AlternateContent>
      </w:r>
    </w:p>
    <w:p w:rsidR="004566C0" w:rsidRDefault="002B19E0">
      <w:pPr>
        <w:widowControl/>
        <w:jc w:val="left"/>
      </w:pPr>
      <w:r>
        <w:rPr>
          <w:noProof/>
        </w:rPr>
        <mc:AlternateContent>
          <mc:Choice Requires="wps">
            <w:drawing>
              <wp:anchor distT="0" distB="0" distL="114300" distR="114300" simplePos="0" relativeHeight="251701248" behindDoc="0" locked="0" layoutInCell="1" allowOverlap="1" wp14:anchorId="0C555FDC" wp14:editId="424B37D7">
                <wp:simplePos x="0" y="0"/>
                <wp:positionH relativeFrom="margin">
                  <wp:posOffset>2844165</wp:posOffset>
                </wp:positionH>
                <wp:positionV relativeFrom="paragraph">
                  <wp:posOffset>7620</wp:posOffset>
                </wp:positionV>
                <wp:extent cx="2502040" cy="813917"/>
                <wp:effectExtent l="0" t="0" r="0" b="5715"/>
                <wp:wrapNone/>
                <wp:docPr id="51" name="テキスト ボックス 51"/>
                <wp:cNvGraphicFramePr/>
                <a:graphic xmlns:a="http://schemas.openxmlformats.org/drawingml/2006/main">
                  <a:graphicData uri="http://schemas.microsoft.com/office/word/2010/wordprocessingShape">
                    <wps:wsp>
                      <wps:cNvSpPr txBox="1"/>
                      <wps:spPr>
                        <a:xfrm>
                          <a:off x="0" y="0"/>
                          <a:ext cx="2502040" cy="813917"/>
                        </a:xfrm>
                        <a:prstGeom prst="rect">
                          <a:avLst/>
                        </a:prstGeom>
                        <a:solidFill>
                          <a:schemeClr val="lt1"/>
                        </a:solidFill>
                        <a:ln w="6350">
                          <a:noFill/>
                        </a:ln>
                      </wps:spPr>
                      <wps:txbx>
                        <w:txbxContent>
                          <w:p w:rsidR="002B19E0" w:rsidRDefault="002B19E0" w:rsidP="00A632CA">
                            <w:pPr>
                              <w:spacing w:line="28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32CA">
                              <w:rPr>
                                <w:rFonts w:ascii="UD デジタル 教科書体 NK-R" w:eastAsia="UD デジタル 教科書体 NK-R" w:hint="eastAsia"/>
                                <w:sz w:val="24"/>
                              </w:rPr>
                              <w:t>□</w:t>
                            </w:r>
                            <w:r w:rsidR="00A632CA">
                              <w:rPr>
                                <w:rFonts w:ascii="UD デジタル 教科書体 NK-R" w:eastAsia="UD デジタル 教科書体 NK-R"/>
                                <w:sz w:val="24"/>
                              </w:rPr>
                              <w:t>学習指導要領に</w:t>
                            </w:r>
                            <w:r w:rsidR="00A632CA">
                              <w:rPr>
                                <w:rFonts w:ascii="UD デジタル 教科書体 NK-R" w:eastAsia="UD デジタル 教科書体 NK-R" w:hint="eastAsia"/>
                                <w:sz w:val="24"/>
                              </w:rPr>
                              <w:t>おける</w:t>
                            </w:r>
                            <w:r w:rsidR="00A632CA">
                              <w:rPr>
                                <w:rFonts w:ascii="UD デジタル 教科書体 NK-R" w:eastAsia="UD デジタル 教科書体 NK-R"/>
                                <w:sz w:val="24"/>
                              </w:rPr>
                              <w:t>位置づけ</w:t>
                            </w:r>
                            <w:r>
                              <w:rPr>
                                <w:rFonts w:ascii="UD デジタル 教科書体 NK-R" w:eastAsia="UD デジタル 教科書体 NK-R" w:hint="eastAsia"/>
                                <w:sz w:val="24"/>
                              </w:rPr>
                              <w:t>□単元で育成する</w:t>
                            </w:r>
                            <w:r>
                              <w:rPr>
                                <w:rFonts w:ascii="UD デジタル 教科書体 NK-R" w:eastAsia="UD デジタル 教科書体 NK-R"/>
                                <w:sz w:val="24"/>
                              </w:rPr>
                              <w:t>資質・能力</w:t>
                            </w:r>
                          </w:p>
                          <w:p w:rsidR="00A632CA" w:rsidRPr="002B19E0" w:rsidRDefault="00A632CA" w:rsidP="00A632CA">
                            <w:pPr>
                              <w:spacing w:line="280" w:lineRule="exact"/>
                              <w:ind w:firstLineChars="50" w:firstLine="120"/>
                              <w:jc w:val="left"/>
                              <w:rPr>
                                <w:rFonts w:ascii="UD デジタル 教科書体 NK-R" w:eastAsia="UD デジタル 教科書体 NK-R"/>
                                <w:sz w:val="24"/>
                              </w:rPr>
                            </w:pPr>
                            <w:r>
                              <w:rPr>
                                <w:rFonts w:ascii="UD デジタル 教科書体 NK-R" w:eastAsia="UD デジタル 教科書体 NK-R" w:hint="eastAsia"/>
                                <w:sz w:val="24"/>
                              </w:rPr>
                              <w:t>□教科等に</w:t>
                            </w:r>
                            <w:r>
                              <w:rPr>
                                <w:rFonts w:ascii="UD デジタル 教科書体 NK-R" w:eastAsia="UD デジタル 教科書体 NK-R"/>
                                <w:sz w:val="24"/>
                              </w:rPr>
                              <w:t>おける</w:t>
                            </w:r>
                            <w:r>
                              <w:rPr>
                                <w:rFonts w:ascii="UD デジタル 教科書体 NK-R" w:eastAsia="UD デジタル 教科書体 NK-R" w:hint="eastAsia"/>
                                <w:sz w:val="24"/>
                              </w:rPr>
                              <w:t>「</w:t>
                            </w:r>
                            <w:r>
                              <w:rPr>
                                <w:rFonts w:ascii="UD デジタル 教科書体 NK-R" w:eastAsia="UD デジタル 教科書体 NK-R"/>
                                <w:sz w:val="24"/>
                              </w:rPr>
                              <w:t>見方・考え方」</w:t>
                            </w:r>
                          </w:p>
                          <w:p w:rsidR="00A632CA" w:rsidRPr="00A632CA" w:rsidRDefault="00A632CA" w:rsidP="00A632CA">
                            <w:pPr>
                              <w:spacing w:line="280" w:lineRule="exact"/>
                              <w:ind w:left="120" w:hangingChars="50" w:hanging="120"/>
                              <w:jc w:val="left"/>
                              <w:rPr>
                                <w:rFonts w:ascii="UD デジタル 教科書体 NK-R" w:eastAsia="UD デジタル 教科書体 NK-R"/>
                                <w:sz w:val="24"/>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55FDC" id="テキスト ボックス 51" o:spid="_x0000_s1056" type="#_x0000_t202" style="position:absolute;margin-left:223.95pt;margin-top:.6pt;width:197pt;height:64.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" fillcolor="white [3201]" stroked="f" strokeweight=".5pt">
                <v:textbox inset="0">
                  <w:txbxContent>
                    <w:p w:rsidR="002B19E0" w:rsidRDefault="002B19E0" w:rsidP="00A632CA">
                      <w:pPr>
                        <w:spacing w:line="28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32CA">
                        <w:rPr>
                          <w:rFonts w:ascii="UD デジタル 教科書体 NK-R" w:eastAsia="UD デジタル 教科書体 NK-R" w:hint="eastAsia"/>
                          <w:sz w:val="24"/>
                        </w:rPr>
                        <w:t>□</w:t>
                      </w:r>
                      <w:r w:rsidR="00A632CA">
                        <w:rPr>
                          <w:rFonts w:ascii="UD デジタル 教科書体 NK-R" w:eastAsia="UD デジタル 教科書体 NK-R"/>
                          <w:sz w:val="24"/>
                        </w:rPr>
                        <w:t>学習指導要領に</w:t>
                      </w:r>
                      <w:r w:rsidR="00A632CA">
                        <w:rPr>
                          <w:rFonts w:ascii="UD デジタル 教科書体 NK-R" w:eastAsia="UD デジタル 教科書体 NK-R" w:hint="eastAsia"/>
                          <w:sz w:val="24"/>
                        </w:rPr>
                        <w:t>おける</w:t>
                      </w:r>
                      <w:r w:rsidR="00A632CA">
                        <w:rPr>
                          <w:rFonts w:ascii="UD デジタル 教科書体 NK-R" w:eastAsia="UD デジタル 教科書体 NK-R"/>
                          <w:sz w:val="24"/>
                        </w:rPr>
                        <w:t>位置づけ</w:t>
                      </w:r>
                      <w:r>
                        <w:rPr>
                          <w:rFonts w:ascii="UD デジタル 教科書体 NK-R" w:eastAsia="UD デジタル 教科書体 NK-R" w:hint="eastAsia"/>
                          <w:sz w:val="24"/>
                        </w:rPr>
                        <w:t>□単元で育成する</w:t>
                      </w:r>
                      <w:r>
                        <w:rPr>
                          <w:rFonts w:ascii="UD デジタル 教科書体 NK-R" w:eastAsia="UD デジタル 教科書体 NK-R"/>
                          <w:sz w:val="24"/>
                        </w:rPr>
                        <w:t>資質・能力</w:t>
                      </w:r>
                    </w:p>
                    <w:p w:rsidR="00A632CA" w:rsidRPr="002B19E0" w:rsidRDefault="00A632CA" w:rsidP="00A632CA">
                      <w:pPr>
                        <w:spacing w:line="280" w:lineRule="exact"/>
                        <w:ind w:firstLineChars="50" w:firstLine="120"/>
                        <w:jc w:val="left"/>
                        <w:rPr>
                          <w:rFonts w:ascii="UD デジタル 教科書体 NK-R" w:eastAsia="UD デジタル 教科書体 NK-R"/>
                          <w:sz w:val="24"/>
                        </w:rPr>
                      </w:pPr>
                      <w:r>
                        <w:rPr>
                          <w:rFonts w:ascii="UD デジタル 教科書体 NK-R" w:eastAsia="UD デジタル 教科書体 NK-R" w:hint="eastAsia"/>
                          <w:sz w:val="24"/>
                        </w:rPr>
                        <w:t>□教科等に</w:t>
                      </w:r>
                      <w:r>
                        <w:rPr>
                          <w:rFonts w:ascii="UD デジタル 教科書体 NK-R" w:eastAsia="UD デジタル 教科書体 NK-R"/>
                          <w:sz w:val="24"/>
                        </w:rPr>
                        <w:t>おける</w:t>
                      </w:r>
                      <w:r>
                        <w:rPr>
                          <w:rFonts w:ascii="UD デジタル 教科書体 NK-R" w:eastAsia="UD デジタル 教科書体 NK-R" w:hint="eastAsia"/>
                          <w:sz w:val="24"/>
                        </w:rPr>
                        <w:t>「</w:t>
                      </w:r>
                      <w:r>
                        <w:rPr>
                          <w:rFonts w:ascii="UD デジタル 教科書体 NK-R" w:eastAsia="UD デジタル 教科書体 NK-R"/>
                          <w:sz w:val="24"/>
                        </w:rPr>
                        <w:t>見方・考え方」</w:t>
                      </w:r>
                    </w:p>
                    <w:p w:rsidR="00A632CA" w:rsidRPr="00A632CA" w:rsidRDefault="00A632CA" w:rsidP="00A632CA">
                      <w:pPr>
                        <w:spacing w:line="280" w:lineRule="exact"/>
                        <w:ind w:left="120" w:hangingChars="50" w:hanging="120"/>
                        <w:jc w:val="left"/>
                        <w:rPr>
                          <w:rFonts w:ascii="UD デジタル 教科書体 NK-R" w:eastAsia="UD デジタル 教科書体 NK-R"/>
                          <w:sz w:val="24"/>
                        </w:rPr>
                      </w:pPr>
                    </w:p>
                  </w:txbxContent>
                </v:textbox>
                <w10:wrap anchorx="margin"/>
              </v:shape>
            </w:pict>
          </mc:Fallback>
        </mc:AlternateContent>
      </w:r>
    </w:p>
    <w:p w:rsidR="004566C0" w:rsidRDefault="004566C0">
      <w:pPr>
        <w:widowControl/>
        <w:jc w:val="left"/>
      </w:pPr>
    </w:p>
    <w:p w:rsidR="004566C0" w:rsidRDefault="004566C0">
      <w:pPr>
        <w:widowControl/>
        <w:jc w:val="left"/>
      </w:pPr>
    </w:p>
    <w:p w:rsidR="004566C0" w:rsidRDefault="00A632CA">
      <w:pPr>
        <w:widowControl/>
        <w:jc w:val="left"/>
      </w:pPr>
      <w:r>
        <w:rPr>
          <w:noProof/>
        </w:rPr>
        <mc:AlternateContent>
          <mc:Choice Requires="wps">
            <w:drawing>
              <wp:anchor distT="0" distB="0" distL="114300" distR="114300" simplePos="0" relativeHeight="251703296" behindDoc="0" locked="0" layoutInCell="1" allowOverlap="1" wp14:anchorId="1E9E015B" wp14:editId="2EA6C046">
                <wp:simplePos x="0" y="0"/>
                <wp:positionH relativeFrom="margin">
                  <wp:align>left</wp:align>
                </wp:positionH>
                <wp:positionV relativeFrom="paragraph">
                  <wp:posOffset>9525</wp:posOffset>
                </wp:positionV>
                <wp:extent cx="2994409" cy="291402"/>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2994409" cy="291402"/>
                        </a:xfrm>
                        <a:prstGeom prst="rect">
                          <a:avLst/>
                        </a:prstGeom>
                        <a:solidFill>
                          <a:schemeClr val="lt1"/>
                        </a:solidFill>
                        <a:ln w="6350">
                          <a:noFill/>
                        </a:ln>
                      </wps:spPr>
                      <wps:txbx>
                        <w:txbxContent>
                          <w:p w:rsidR="00A632CA" w:rsidRPr="002B19E0" w:rsidRDefault="00A632CA" w:rsidP="00A632CA">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教材</w:t>
                            </w:r>
                            <w:r>
                              <w:rPr>
                                <w:rFonts w:ascii="UD デジタル 教科書体 NK-R" w:eastAsia="UD デジタル 教科書体 NK-R"/>
                                <w:sz w:val="28"/>
                              </w:rPr>
                              <w:t>・児童生徒の実態</w:t>
                            </w:r>
                            <w:r w:rsidR="008913F7">
                              <w:rPr>
                                <w:rFonts w:ascii="UD デジタル 教科書体 NK-R" w:eastAsia="UD デジタル 教科書体 NK-R" w:hint="eastAsia"/>
                                <w:sz w:val="28"/>
                              </w:rPr>
                              <w:t>を</w:t>
                            </w:r>
                            <w:r w:rsidRPr="002B19E0">
                              <w:rPr>
                                <w:rFonts w:ascii="UD デジタル 教科書体 NK-R" w:eastAsia="UD デジタル 教科書体 NK-R"/>
                                <w:sz w:val="28"/>
                              </w:rPr>
                              <w:t>把握する</w:t>
                            </w:r>
                          </w:p>
                          <w:p w:rsidR="00A632CA" w:rsidRPr="002B19E0" w:rsidRDefault="00A632CA" w:rsidP="00A632CA">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sidRPr="002B19E0">
                              <w:rPr>
                                <w:rFonts w:ascii="UD デジタル 教科書体 NK-R" w:eastAsia="UD デジタル 教科書体 NK-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E015B" id="テキスト ボックス 52" o:spid="_x0000_s1057" type="#_x0000_t202" style="position:absolute;margin-left:0;margin-top:.75pt;width:235.8pt;height:22.9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" fillcolor="white [3201]" stroked="f" strokeweight=".5pt">
                <v:textbox>
                  <w:txbxContent>
                    <w:p w:rsidR="00A632CA" w:rsidRPr="002B19E0" w:rsidRDefault="00A632CA" w:rsidP="00A632CA">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教材</w:t>
                      </w:r>
                      <w:r>
                        <w:rPr>
                          <w:rFonts w:ascii="UD デジタル 教科書体 NK-R" w:eastAsia="UD デジタル 教科書体 NK-R"/>
                          <w:sz w:val="28"/>
                        </w:rPr>
                        <w:t>・児童生徒の実態</w:t>
                      </w:r>
                      <w:r w:rsidR="008913F7">
                        <w:rPr>
                          <w:rFonts w:ascii="UD デジタル 教科書体 NK-R" w:eastAsia="UD デジタル 教科書体 NK-R" w:hint="eastAsia"/>
                          <w:sz w:val="28"/>
                        </w:rPr>
                        <w:t>を</w:t>
                      </w:r>
                      <w:r w:rsidRPr="002B19E0">
                        <w:rPr>
                          <w:rFonts w:ascii="UD デジタル 教科書体 NK-R" w:eastAsia="UD デジタル 教科書体 NK-R"/>
                          <w:sz w:val="28"/>
                        </w:rPr>
                        <w:t>把握する</w:t>
                      </w:r>
                    </w:p>
                    <w:p w:rsidR="00A632CA" w:rsidRPr="002B19E0" w:rsidRDefault="00A632CA" w:rsidP="00A632CA">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sidRPr="002B19E0">
                        <w:rPr>
                          <w:rFonts w:ascii="UD デジタル 教科書体 NK-R" w:eastAsia="UD デジタル 教科書体 NK-R"/>
                          <w:sz w:val="28"/>
                        </w:rPr>
                        <w:t xml:space="preserve">　</w:t>
                      </w:r>
                    </w:p>
                  </w:txbxContent>
                </v:textbox>
                <w10:wrap anchorx="margin"/>
              </v:shape>
            </w:pict>
          </mc:Fallback>
        </mc:AlternateContent>
      </w:r>
    </w:p>
    <w:p w:rsidR="004566C0" w:rsidRDefault="001B0F6A">
      <w:pPr>
        <w:widowControl/>
        <w:jc w:val="left"/>
      </w:pPr>
      <w:r>
        <w:rPr>
          <w:noProof/>
        </w:rPr>
        <mc:AlternateContent>
          <mc:Choice Requires="wps">
            <w:drawing>
              <wp:anchor distT="0" distB="0" distL="114300" distR="114300" simplePos="0" relativeHeight="251707392" behindDoc="0" locked="0" layoutInCell="1" allowOverlap="1" wp14:anchorId="5BEA6181" wp14:editId="49AB6E40">
                <wp:simplePos x="0" y="0"/>
                <wp:positionH relativeFrom="margin">
                  <wp:posOffset>2844165</wp:posOffset>
                </wp:positionH>
                <wp:positionV relativeFrom="paragraph">
                  <wp:posOffset>6350</wp:posOffset>
                </wp:positionV>
                <wp:extent cx="2971800" cy="12001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2971800" cy="1200150"/>
                        </a:xfrm>
                        <a:prstGeom prst="rect">
                          <a:avLst/>
                        </a:prstGeom>
                        <a:noFill/>
                        <a:ln w="6350">
                          <a:noFill/>
                        </a:ln>
                      </wps:spPr>
                      <wps:txbx>
                        <w:txbxContent>
                          <w:p w:rsidR="003E7B4E" w:rsidRDefault="003E7B4E" w:rsidP="003E7B4E">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w:t>
                            </w:r>
                            <w:r>
                              <w:rPr>
                                <w:rFonts w:ascii="UD デジタル 教科書体 NK-R" w:eastAsia="UD デジタル 教科書体 NK-R" w:hint="eastAsia"/>
                                <w:sz w:val="24"/>
                              </w:rPr>
                              <w:t>児童生徒</w:t>
                            </w:r>
                            <w:r>
                              <w:rPr>
                                <w:rFonts w:ascii="UD デジタル 教科書体 NK-R" w:eastAsia="UD デジタル 教科書体 NK-R"/>
                                <w:sz w:val="24"/>
                              </w:rPr>
                              <w:t>一人一人の学習のレディネス</w:t>
                            </w:r>
                          </w:p>
                          <w:p w:rsidR="00C077E5" w:rsidRPr="003E7B4E" w:rsidRDefault="00C077E5"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w:t>
                            </w:r>
                            <w:r>
                              <w:rPr>
                                <w:rFonts w:ascii="UD デジタル 教科書体 NK-R" w:eastAsia="UD デジタル 教科書体 NK-R"/>
                                <w:sz w:val="24"/>
                              </w:rPr>
                              <w:t xml:space="preserve">　既習事項</w:t>
                            </w:r>
                            <w:r>
                              <w:rPr>
                                <w:rFonts w:ascii="UD デジタル 教科書体 NK-R" w:eastAsia="UD デジタル 教科書体 NK-R" w:hint="eastAsia"/>
                                <w:sz w:val="24"/>
                              </w:rPr>
                              <w:t>の</w:t>
                            </w:r>
                            <w:r>
                              <w:rPr>
                                <w:rFonts w:ascii="UD デジタル 教科書体 NK-R" w:eastAsia="UD デジタル 教科書体 NK-R"/>
                                <w:sz w:val="24"/>
                              </w:rPr>
                              <w:t>定着度</w:t>
                            </w:r>
                          </w:p>
                          <w:p w:rsidR="003E7B4E" w:rsidRDefault="00C077E5"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学習への関心・生活経験の有無</w:t>
                            </w:r>
                          </w:p>
                          <w:p w:rsidR="00C077E5" w:rsidRDefault="00C077E5"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□評価</w:t>
                            </w:r>
                            <w:r>
                              <w:rPr>
                                <w:rFonts w:ascii="UD デジタル 教科書体 NK-R" w:eastAsia="UD デジタル 教科書体 NK-R"/>
                                <w:sz w:val="24"/>
                              </w:rPr>
                              <w:t>の観点からの実態</w:t>
                            </w:r>
                          </w:p>
                          <w:p w:rsidR="00C077E5" w:rsidRDefault="00C077E5"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予想される</w:t>
                            </w:r>
                            <w:r w:rsidR="006A13A2">
                              <w:rPr>
                                <w:rFonts w:ascii="UD デジタル 教科書体 NK-R" w:eastAsia="UD デジタル 教科書体 NK-R" w:hint="eastAsia"/>
                                <w:sz w:val="24"/>
                              </w:rPr>
                              <w:t>つまずき</w:t>
                            </w:r>
                          </w:p>
                          <w:p w:rsidR="001B0F6A" w:rsidRPr="00C077E5" w:rsidRDefault="001B0F6A"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児童生徒の思いや願い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6181" id="テキスト ボックス 54" o:spid="_x0000_s1058" type="#_x0000_t202" style="position:absolute;margin-left:223.95pt;margin-top:.5pt;width:234pt;height:9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" filled="f" stroked="f" strokeweight=".5pt">
                <v:textbox>
                  <w:txbxContent>
                    <w:p w:rsidR="003E7B4E" w:rsidRDefault="003E7B4E" w:rsidP="003E7B4E">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w:t>
                      </w:r>
                      <w:r>
                        <w:rPr>
                          <w:rFonts w:ascii="UD デジタル 教科書体 NK-R" w:eastAsia="UD デジタル 教科書体 NK-R" w:hint="eastAsia"/>
                          <w:sz w:val="24"/>
                        </w:rPr>
                        <w:t>児童生徒</w:t>
                      </w:r>
                      <w:r>
                        <w:rPr>
                          <w:rFonts w:ascii="UD デジタル 教科書体 NK-R" w:eastAsia="UD デジタル 教科書体 NK-R"/>
                          <w:sz w:val="24"/>
                        </w:rPr>
                        <w:t>一人一人の学習のレディネス</w:t>
                      </w:r>
                    </w:p>
                    <w:p w:rsidR="00C077E5" w:rsidRPr="003E7B4E" w:rsidRDefault="00C077E5"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w:t>
                      </w:r>
                      <w:r>
                        <w:rPr>
                          <w:rFonts w:ascii="UD デジタル 教科書体 NK-R" w:eastAsia="UD デジタル 教科書体 NK-R"/>
                          <w:sz w:val="24"/>
                        </w:rPr>
                        <w:t xml:space="preserve">　既習事項</w:t>
                      </w:r>
                      <w:r>
                        <w:rPr>
                          <w:rFonts w:ascii="UD デジタル 教科書体 NK-R" w:eastAsia="UD デジタル 教科書体 NK-R" w:hint="eastAsia"/>
                          <w:sz w:val="24"/>
                        </w:rPr>
                        <w:t>の</w:t>
                      </w:r>
                      <w:r>
                        <w:rPr>
                          <w:rFonts w:ascii="UD デジタル 教科書体 NK-R" w:eastAsia="UD デジタル 教科書体 NK-R"/>
                          <w:sz w:val="24"/>
                        </w:rPr>
                        <w:t>定着度</w:t>
                      </w:r>
                    </w:p>
                    <w:p w:rsidR="003E7B4E" w:rsidRDefault="00C077E5"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学習への関心・生活経験の有無</w:t>
                      </w:r>
                    </w:p>
                    <w:p w:rsidR="00C077E5" w:rsidRDefault="00C077E5"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□評価</w:t>
                      </w:r>
                      <w:r>
                        <w:rPr>
                          <w:rFonts w:ascii="UD デジタル 教科書体 NK-R" w:eastAsia="UD デジタル 教科書体 NK-R"/>
                          <w:sz w:val="24"/>
                        </w:rPr>
                        <w:t>の観点からの実態</w:t>
                      </w:r>
                    </w:p>
                    <w:p w:rsidR="00C077E5" w:rsidRDefault="00C077E5"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予想される</w:t>
                      </w:r>
                      <w:r w:rsidR="006A13A2">
                        <w:rPr>
                          <w:rFonts w:ascii="UD デジタル 教科書体 NK-R" w:eastAsia="UD デジタル 教科書体 NK-R" w:hint="eastAsia"/>
                          <w:sz w:val="24"/>
                        </w:rPr>
                        <w:t>つまずき</w:t>
                      </w:r>
                    </w:p>
                    <w:p w:rsidR="001B0F6A" w:rsidRPr="00C077E5" w:rsidRDefault="001B0F6A" w:rsidP="003E7B4E">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児童生徒の思いや願い</w:t>
                      </w:r>
                    </w:p>
                  </w:txbxContent>
                </v:textbox>
                <w10:wrap anchorx="margin"/>
              </v:shape>
            </w:pict>
          </mc:Fallback>
        </mc:AlternateContent>
      </w:r>
      <w:r>
        <w:rPr>
          <w:noProof/>
        </w:rPr>
        <mc:AlternateContent>
          <mc:Choice Requires="wps">
            <w:drawing>
              <wp:anchor distT="0" distB="0" distL="114300" distR="114300" simplePos="0" relativeHeight="251705344" behindDoc="0" locked="0" layoutInCell="1" allowOverlap="1" wp14:anchorId="71475B72" wp14:editId="598C1388">
                <wp:simplePos x="0" y="0"/>
                <wp:positionH relativeFrom="margin">
                  <wp:posOffset>226695</wp:posOffset>
                </wp:positionH>
                <wp:positionV relativeFrom="paragraph">
                  <wp:posOffset>22225</wp:posOffset>
                </wp:positionV>
                <wp:extent cx="2971800" cy="97536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971800" cy="975360"/>
                        </a:xfrm>
                        <a:prstGeom prst="rect">
                          <a:avLst/>
                        </a:prstGeom>
                        <a:solidFill>
                          <a:schemeClr val="lt1"/>
                        </a:solidFill>
                        <a:ln w="6350">
                          <a:noFill/>
                        </a:ln>
                      </wps:spPr>
                      <wps:txbx>
                        <w:txbxContent>
                          <w:p w:rsidR="00A632CA" w:rsidRDefault="00A632CA" w:rsidP="00A632CA">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w:t>
                            </w:r>
                            <w:r>
                              <w:rPr>
                                <w:rFonts w:ascii="UD デジタル 教科書体 NK-R" w:eastAsia="UD デジタル 教科書体 NK-R" w:hint="eastAsia"/>
                                <w:sz w:val="24"/>
                              </w:rPr>
                              <w:t>主たる教材</w:t>
                            </w:r>
                            <w:r w:rsidR="00C077E5">
                              <w:rPr>
                                <w:rFonts w:ascii="UD デジタル 教科書体 NK-R" w:eastAsia="UD デジタル 教科書体 NK-R"/>
                                <w:sz w:val="24"/>
                              </w:rPr>
                              <w:t>である教科書の内容</w:t>
                            </w:r>
                            <w:r>
                              <w:rPr>
                                <w:rFonts w:ascii="UD デジタル 教科書体 NK-R" w:eastAsia="UD デジタル 教科書体 NK-R"/>
                                <w:sz w:val="24"/>
                              </w:rPr>
                              <w:t>吟味</w:t>
                            </w:r>
                          </w:p>
                          <w:p w:rsidR="00A632CA" w:rsidRDefault="00A632CA" w:rsidP="00A632CA">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教材に関する基礎的</w:t>
                            </w:r>
                            <w:r>
                              <w:rPr>
                                <w:rFonts w:ascii="UD デジタル 教科書体 NK-R" w:eastAsia="UD デジタル 教科書体 NK-R" w:hint="eastAsia"/>
                                <w:sz w:val="24"/>
                              </w:rPr>
                              <w:t>・</w:t>
                            </w:r>
                            <w:r>
                              <w:rPr>
                                <w:rFonts w:ascii="UD デジタル 教科書体 NK-R" w:eastAsia="UD デジタル 教科書体 NK-R"/>
                                <w:sz w:val="24"/>
                              </w:rPr>
                              <w:t>基本的事項</w:t>
                            </w:r>
                          </w:p>
                          <w:p w:rsidR="00A632CA" w:rsidRDefault="00A632CA" w:rsidP="00A632CA">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3E7B4E">
                              <w:rPr>
                                <w:rFonts w:ascii="UD デジタル 教科書体 NK-R" w:eastAsia="UD デジタル 教科書体 NK-R" w:hint="eastAsia"/>
                                <w:sz w:val="24"/>
                              </w:rPr>
                              <w:t>教材の</w:t>
                            </w:r>
                            <w:r w:rsidR="003E7B4E">
                              <w:rPr>
                                <w:rFonts w:ascii="UD デジタル 教科書体 NK-R" w:eastAsia="UD デジタル 教科書体 NK-R"/>
                                <w:sz w:val="24"/>
                              </w:rPr>
                              <w:t>系統性</w:t>
                            </w:r>
                          </w:p>
                          <w:p w:rsidR="003E7B4E" w:rsidRDefault="003E7B4E" w:rsidP="00A632CA">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教えることと学ばせること</w:t>
                            </w:r>
                          </w:p>
                          <w:p w:rsidR="00A632CA" w:rsidRPr="003E7B4E" w:rsidRDefault="003E7B4E" w:rsidP="00A632CA">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教科等の横断</w:t>
                            </w:r>
                            <w:r>
                              <w:rPr>
                                <w:rFonts w:ascii="UD デジタル 教科書体 NK-R" w:eastAsia="UD デジタル 教科書体 NK-R" w:hint="eastAsia"/>
                                <w:sz w:val="24"/>
                              </w:rPr>
                              <w:t>的な</w:t>
                            </w:r>
                            <w:r>
                              <w:rPr>
                                <w:rFonts w:ascii="UD デジタル 教科書体 NK-R" w:eastAsia="UD デジタル 教科書体 NK-R"/>
                                <w:sz w:val="24"/>
                              </w:rPr>
                              <w:t>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5B72" id="テキスト ボックス 53" o:spid="_x0000_s1059" type="#_x0000_t202" style="position:absolute;margin-left:17.85pt;margin-top:1.75pt;width:234pt;height:76.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" fillcolor="white [3201]" stroked="f" strokeweight=".5pt">
                <v:textbox>
                  <w:txbxContent>
                    <w:p w:rsidR="00A632CA" w:rsidRDefault="00A632CA" w:rsidP="00A632CA">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w:t>
                      </w:r>
                      <w:r>
                        <w:rPr>
                          <w:rFonts w:ascii="UD デジタル 教科書体 NK-R" w:eastAsia="UD デジタル 教科書体 NK-R" w:hint="eastAsia"/>
                          <w:sz w:val="24"/>
                        </w:rPr>
                        <w:t>主たる教材</w:t>
                      </w:r>
                      <w:r w:rsidR="00C077E5">
                        <w:rPr>
                          <w:rFonts w:ascii="UD デジタル 教科書体 NK-R" w:eastAsia="UD デジタル 教科書体 NK-R"/>
                          <w:sz w:val="24"/>
                        </w:rPr>
                        <w:t>である教科書の内容</w:t>
                      </w:r>
                      <w:r>
                        <w:rPr>
                          <w:rFonts w:ascii="UD デジタル 教科書体 NK-R" w:eastAsia="UD デジタル 教科書体 NK-R"/>
                          <w:sz w:val="24"/>
                        </w:rPr>
                        <w:t>吟味</w:t>
                      </w:r>
                    </w:p>
                    <w:p w:rsidR="00A632CA" w:rsidRDefault="00A632CA" w:rsidP="00A632CA">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教材に関する基礎的</w:t>
                      </w:r>
                      <w:r>
                        <w:rPr>
                          <w:rFonts w:ascii="UD デジタル 教科書体 NK-R" w:eastAsia="UD デジタル 教科書体 NK-R" w:hint="eastAsia"/>
                          <w:sz w:val="24"/>
                        </w:rPr>
                        <w:t>・</w:t>
                      </w:r>
                      <w:r>
                        <w:rPr>
                          <w:rFonts w:ascii="UD デジタル 教科書体 NK-R" w:eastAsia="UD デジタル 教科書体 NK-R"/>
                          <w:sz w:val="24"/>
                        </w:rPr>
                        <w:t>基本的事項</w:t>
                      </w:r>
                    </w:p>
                    <w:p w:rsidR="00A632CA" w:rsidRDefault="00A632CA" w:rsidP="00A632CA">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3E7B4E">
                        <w:rPr>
                          <w:rFonts w:ascii="UD デジタル 教科書体 NK-R" w:eastAsia="UD デジタル 教科書体 NK-R" w:hint="eastAsia"/>
                          <w:sz w:val="24"/>
                        </w:rPr>
                        <w:t>教材の</w:t>
                      </w:r>
                      <w:r w:rsidR="003E7B4E">
                        <w:rPr>
                          <w:rFonts w:ascii="UD デジタル 教科書体 NK-R" w:eastAsia="UD デジタル 教科書体 NK-R"/>
                          <w:sz w:val="24"/>
                        </w:rPr>
                        <w:t>系統性</w:t>
                      </w:r>
                    </w:p>
                    <w:p w:rsidR="003E7B4E" w:rsidRDefault="003E7B4E" w:rsidP="00A632CA">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教えることと学ばせること</w:t>
                      </w:r>
                    </w:p>
                    <w:p w:rsidR="00A632CA" w:rsidRPr="003E7B4E" w:rsidRDefault="003E7B4E" w:rsidP="00A632CA">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教科等の横断</w:t>
                      </w:r>
                      <w:r>
                        <w:rPr>
                          <w:rFonts w:ascii="UD デジタル 教科書体 NK-R" w:eastAsia="UD デジタル 教科書体 NK-R" w:hint="eastAsia"/>
                          <w:sz w:val="24"/>
                        </w:rPr>
                        <w:t>的な</w:t>
                      </w:r>
                      <w:r>
                        <w:rPr>
                          <w:rFonts w:ascii="UD デジタル 教科書体 NK-R" w:eastAsia="UD デジタル 教科書体 NK-R"/>
                          <w:sz w:val="24"/>
                        </w:rPr>
                        <w:t>視点</w:t>
                      </w:r>
                    </w:p>
                  </w:txbxContent>
                </v:textbox>
                <w10:wrap anchorx="margin"/>
              </v:shape>
            </w:pict>
          </mc:Fallback>
        </mc:AlternateContent>
      </w:r>
      <w:r>
        <w:rPr>
          <w:noProof/>
        </w:rPr>
        <mc:AlternateContent>
          <mc:Choice Requires="wps">
            <w:drawing>
              <wp:anchor distT="0" distB="0" distL="114300" distR="114300" simplePos="0" relativeHeight="251716608" behindDoc="0" locked="0" layoutInCell="1" allowOverlap="1" wp14:anchorId="4E1F6CB9" wp14:editId="269AC648">
                <wp:simplePos x="0" y="0"/>
                <wp:positionH relativeFrom="margin">
                  <wp:posOffset>104140</wp:posOffset>
                </wp:positionH>
                <wp:positionV relativeFrom="paragraph">
                  <wp:posOffset>13970</wp:posOffset>
                </wp:positionV>
                <wp:extent cx="5549265" cy="10160"/>
                <wp:effectExtent l="19050" t="19050" r="32385" b="27940"/>
                <wp:wrapNone/>
                <wp:docPr id="63" name="直線コネクタ 63"/>
                <wp:cNvGraphicFramePr/>
                <a:graphic xmlns:a="http://schemas.openxmlformats.org/drawingml/2006/main">
                  <a:graphicData uri="http://schemas.microsoft.com/office/word/2010/wordprocessingShape">
                    <wps:wsp>
                      <wps:cNvCnPr/>
                      <wps:spPr>
                        <a:xfrm flipV="1">
                          <a:off x="0" y="0"/>
                          <a:ext cx="5549265" cy="1016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BDE0E" id="直線コネクタ 63"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pt,1.1pt" to="445.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" strokecolor="#5b9bd5 [3204]" strokeweight="2.25pt">
                <v:stroke joinstyle="miter"/>
                <w10:wrap anchorx="margin"/>
              </v:line>
            </w:pict>
          </mc:Fallback>
        </mc:AlternateContent>
      </w:r>
    </w:p>
    <w:p w:rsidR="004566C0" w:rsidRDefault="004566C0">
      <w:pPr>
        <w:widowControl/>
        <w:jc w:val="left"/>
      </w:pPr>
    </w:p>
    <w:p w:rsidR="004566C0" w:rsidRDefault="004566C0">
      <w:pPr>
        <w:widowControl/>
        <w:jc w:val="left"/>
      </w:pPr>
    </w:p>
    <w:p w:rsidR="004566C0" w:rsidRDefault="004566C0">
      <w:pPr>
        <w:widowControl/>
        <w:jc w:val="left"/>
      </w:pPr>
    </w:p>
    <w:p w:rsidR="004566C0" w:rsidRDefault="004F77D1">
      <w:pPr>
        <w:widowControl/>
        <w:jc w:val="left"/>
      </w:pPr>
      <w:r>
        <w:rPr>
          <w:noProof/>
        </w:rPr>
        <mc:AlternateContent>
          <mc:Choice Requires="wpg">
            <w:drawing>
              <wp:anchor distT="0" distB="0" distL="114300" distR="114300" simplePos="0" relativeHeight="251719680" behindDoc="0" locked="0" layoutInCell="1" allowOverlap="1">
                <wp:simplePos x="0" y="0"/>
                <wp:positionH relativeFrom="margin">
                  <wp:align>left</wp:align>
                </wp:positionH>
                <wp:positionV relativeFrom="paragraph">
                  <wp:posOffset>178980</wp:posOffset>
                </wp:positionV>
                <wp:extent cx="5669205" cy="291402"/>
                <wp:effectExtent l="0" t="0" r="27305" b="0"/>
                <wp:wrapNone/>
                <wp:docPr id="3" name="グループ化 3"/>
                <wp:cNvGraphicFramePr/>
                <a:graphic xmlns:a="http://schemas.openxmlformats.org/drawingml/2006/main">
                  <a:graphicData uri="http://schemas.microsoft.com/office/word/2010/wordprocessingGroup">
                    <wpg:wgp>
                      <wpg:cNvGrpSpPr/>
                      <wpg:grpSpPr>
                        <a:xfrm>
                          <a:off x="0" y="0"/>
                          <a:ext cx="5669205" cy="291402"/>
                          <a:chOff x="0" y="0"/>
                          <a:chExt cx="5669205" cy="291402"/>
                        </a:xfrm>
                      </wpg:grpSpPr>
                      <wps:wsp>
                        <wps:cNvPr id="56" name="テキスト ボックス 56"/>
                        <wps:cNvSpPr txBox="1"/>
                        <wps:spPr>
                          <a:xfrm>
                            <a:off x="0" y="0"/>
                            <a:ext cx="2994409" cy="291402"/>
                          </a:xfrm>
                          <a:prstGeom prst="rect">
                            <a:avLst/>
                          </a:prstGeom>
                          <a:solidFill>
                            <a:schemeClr val="lt1"/>
                          </a:solidFill>
                          <a:ln w="6350">
                            <a:noFill/>
                          </a:ln>
                        </wps:spPr>
                        <wps:txbx>
                          <w:txbxContent>
                            <w:p w:rsidR="00C077E5" w:rsidRPr="002B19E0" w:rsidRDefault="00C077E5" w:rsidP="00C077E5">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指導の</w:t>
                              </w:r>
                              <w:r>
                                <w:rPr>
                                  <w:rFonts w:ascii="UD デジタル 教科書体 NK-R" w:eastAsia="UD デジタル 教科書体 NK-R"/>
                                  <w:sz w:val="28"/>
                                </w:rPr>
                                <w:t>計画を</w:t>
                              </w:r>
                              <w:r w:rsidR="00284703">
                                <w:rPr>
                                  <w:rFonts w:ascii="UD デジタル 教科書体 NK-R" w:eastAsia="UD デジタル 教科書体 NK-R" w:hint="eastAsia"/>
                                  <w:sz w:val="28"/>
                                </w:rPr>
                                <w:t>組</w:t>
                              </w:r>
                              <w:r>
                                <w:rPr>
                                  <w:rFonts w:ascii="UD デジタル 教科書体 NK-R" w:eastAsia="UD デジタル 教科書体 NK-R"/>
                                  <w:sz w:val="28"/>
                                </w:rPr>
                                <w:t>立て</w:t>
                              </w:r>
                              <w:r>
                                <w:rPr>
                                  <w:rFonts w:ascii="UD デジタル 教科書体 NK-R" w:eastAsia="UD デジタル 教科書体 NK-R" w:hint="eastAsia"/>
                                  <w:sz w:val="28"/>
                                </w:rPr>
                                <w:t>る</w:t>
                              </w:r>
                            </w:p>
                            <w:p w:rsidR="00C077E5" w:rsidRPr="002B19E0" w:rsidRDefault="00C077E5" w:rsidP="00C077E5">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sidRPr="002B19E0">
                                <w:rPr>
                                  <w:rFonts w:ascii="UD デジタル 教科書体 NK-R" w:eastAsia="UD デジタル 教科書体 NK-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flipV="1">
                            <a:off x="119743" y="228600"/>
                            <a:ext cx="5549462" cy="1051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 o:spid="_x0000_s1060" style="position:absolute;margin-left:0;margin-top:14.1pt;width:446.4pt;height:22.95pt;z-index:251719680;mso-position-horizontal:left;mso-position-horizontal-relative:margin" coordsize="5669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">
                <v:shape id="テキスト ボックス 56" o:spid="_x0000_s1061" type="#_x0000_t202" style="position:absolute;width:29944;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rsidR="00C077E5" w:rsidRPr="002B19E0" w:rsidRDefault="00C077E5" w:rsidP="00C077E5">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指導の</w:t>
                        </w:r>
                        <w:r>
                          <w:rPr>
                            <w:rFonts w:ascii="UD デジタル 教科書体 NK-R" w:eastAsia="UD デジタル 教科書体 NK-R"/>
                            <w:sz w:val="28"/>
                          </w:rPr>
                          <w:t>計画を</w:t>
                        </w:r>
                        <w:r w:rsidR="00284703">
                          <w:rPr>
                            <w:rFonts w:ascii="UD デジタル 教科書体 NK-R" w:eastAsia="UD デジタル 教科書体 NK-R" w:hint="eastAsia"/>
                            <w:sz w:val="28"/>
                          </w:rPr>
                          <w:t>組</w:t>
                        </w:r>
                        <w:r>
                          <w:rPr>
                            <w:rFonts w:ascii="UD デジタル 教科書体 NK-R" w:eastAsia="UD デジタル 教科書体 NK-R"/>
                            <w:sz w:val="28"/>
                          </w:rPr>
                          <w:t>立て</w:t>
                        </w:r>
                        <w:r>
                          <w:rPr>
                            <w:rFonts w:ascii="UD デジタル 教科書体 NK-R" w:eastAsia="UD デジタル 教科書体 NK-R" w:hint="eastAsia"/>
                            <w:sz w:val="28"/>
                          </w:rPr>
                          <w:t>る</w:t>
                        </w:r>
                      </w:p>
                      <w:p w:rsidR="00C077E5" w:rsidRPr="002B19E0" w:rsidRDefault="00C077E5" w:rsidP="00C077E5">
                        <w:pPr>
                          <w:spacing w:line="280" w:lineRule="exact"/>
                          <w:jc w:val="left"/>
                          <w:rPr>
                            <w:rFonts w:ascii="UD デジタル 教科書体 NK-R" w:eastAsia="UD デジタル 教科書体 NK-R"/>
                            <w:sz w:val="28"/>
                          </w:rPr>
                        </w:pPr>
                        <w:r w:rsidRPr="002B19E0">
                          <w:rPr>
                            <w:rFonts w:ascii="UD デジタル 教科書体 NK-R" w:eastAsia="UD デジタル 教科書体 NK-R" w:hint="eastAsia"/>
                            <w:sz w:val="28"/>
                          </w:rPr>
                          <w:t xml:space="preserve">　</w:t>
                        </w:r>
                        <w:r w:rsidRPr="002B19E0">
                          <w:rPr>
                            <w:rFonts w:ascii="UD デジタル 教科書体 NK-R" w:eastAsia="UD デジタル 教科書体 NK-R"/>
                            <w:sz w:val="28"/>
                          </w:rPr>
                          <w:t xml:space="preserve">　</w:t>
                        </w:r>
                      </w:p>
                    </w:txbxContent>
                  </v:textbox>
                </v:shape>
                <v:line id="直線コネクタ 64" o:spid="_x0000_s1062" style="position:absolute;flip:y;visibility:visible;mso-wrap-style:square" from="1197,2286" to="56692,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" strokecolor="#5b9bd5 [3204]" strokeweight="2.25pt">
                  <v:stroke joinstyle="miter"/>
                </v:line>
                <w10:wrap anchorx="margin"/>
              </v:group>
            </w:pict>
          </mc:Fallback>
        </mc:AlternateContent>
      </w:r>
    </w:p>
    <w:p w:rsidR="004566C0" w:rsidRDefault="004566C0">
      <w:pPr>
        <w:widowControl/>
        <w:jc w:val="left"/>
      </w:pPr>
    </w:p>
    <w:p w:rsidR="004566C0" w:rsidRDefault="004F77D1">
      <w:pPr>
        <w:widowControl/>
        <w:jc w:val="left"/>
      </w:pPr>
      <w:r>
        <w:rPr>
          <w:noProof/>
        </w:rPr>
        <mc:AlternateContent>
          <mc:Choice Requires="wps">
            <w:drawing>
              <wp:anchor distT="0" distB="0" distL="114300" distR="114300" simplePos="0" relativeHeight="251709440" behindDoc="0" locked="0" layoutInCell="1" allowOverlap="1" wp14:anchorId="14B1195E" wp14:editId="6926F7DF">
                <wp:simplePos x="0" y="0"/>
                <wp:positionH relativeFrom="margin">
                  <wp:posOffset>221540</wp:posOffset>
                </wp:positionH>
                <wp:positionV relativeFrom="paragraph">
                  <wp:posOffset>8927</wp:posOffset>
                </wp:positionV>
                <wp:extent cx="4625789" cy="1255776"/>
                <wp:effectExtent l="0" t="0" r="3810" b="1905"/>
                <wp:wrapNone/>
                <wp:docPr id="55" name="テキスト ボックス 55"/>
                <wp:cNvGraphicFramePr/>
                <a:graphic xmlns:a="http://schemas.openxmlformats.org/drawingml/2006/main">
                  <a:graphicData uri="http://schemas.microsoft.com/office/word/2010/wordprocessingShape">
                    <wps:wsp>
                      <wps:cNvSpPr txBox="1"/>
                      <wps:spPr>
                        <a:xfrm>
                          <a:off x="0" y="0"/>
                          <a:ext cx="4625789" cy="1255776"/>
                        </a:xfrm>
                        <a:prstGeom prst="rect">
                          <a:avLst/>
                        </a:prstGeom>
                        <a:solidFill>
                          <a:schemeClr val="lt1"/>
                        </a:solidFill>
                        <a:ln w="6350">
                          <a:noFill/>
                        </a:ln>
                      </wps:spPr>
                      <wps:txbx>
                        <w:txbxContent>
                          <w:p w:rsidR="008913F7" w:rsidRDefault="008913F7"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□各場面で</w:t>
                            </w:r>
                            <w:r>
                              <w:rPr>
                                <w:rFonts w:ascii="UD デジタル 教科書体 NK-R" w:eastAsia="UD デジタル 教科書体 NK-R"/>
                                <w:sz w:val="24"/>
                              </w:rPr>
                              <w:t>の</w:t>
                            </w:r>
                            <w:r>
                              <w:rPr>
                                <w:rFonts w:ascii="UD デジタル 教科書体 NK-R" w:eastAsia="UD デジタル 教科書体 NK-R" w:hint="eastAsia"/>
                                <w:sz w:val="24"/>
                              </w:rPr>
                              <w:t>児童生徒の</w:t>
                            </w:r>
                            <w:r>
                              <w:rPr>
                                <w:rFonts w:ascii="UD デジタル 教科書体 NK-R" w:eastAsia="UD デジタル 教科書体 NK-R"/>
                                <w:sz w:val="24"/>
                              </w:rPr>
                              <w:t>姿、教師の働きかけ</w:t>
                            </w:r>
                            <w:r>
                              <w:rPr>
                                <w:rFonts w:ascii="UD デジタル 教科書体 NK-R" w:eastAsia="UD デジタル 教科書体 NK-R" w:hint="eastAsia"/>
                                <w:sz w:val="24"/>
                              </w:rPr>
                              <w:t>の</w:t>
                            </w:r>
                            <w:r>
                              <w:rPr>
                                <w:rFonts w:ascii="UD デジタル 教科書体 NK-R" w:eastAsia="UD デジタル 教科書体 NK-R"/>
                                <w:sz w:val="24"/>
                              </w:rPr>
                              <w:t>意図を明確にする</w:t>
                            </w:r>
                          </w:p>
                          <w:p w:rsidR="00284703" w:rsidRDefault="00284703"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□児童生徒</w:t>
                            </w:r>
                            <w:r>
                              <w:rPr>
                                <w:rFonts w:ascii="UD デジタル 教科書体 NK-R" w:eastAsia="UD デジタル 教科書体 NK-R"/>
                                <w:sz w:val="24"/>
                              </w:rPr>
                              <w:t>が</w:t>
                            </w:r>
                            <w:r>
                              <w:rPr>
                                <w:rFonts w:ascii="UD デジタル 教科書体 NK-R" w:eastAsia="UD デジタル 教科書体 NK-R" w:hint="eastAsia"/>
                                <w:sz w:val="24"/>
                              </w:rPr>
                              <w:t>考える</w:t>
                            </w:r>
                            <w:r>
                              <w:rPr>
                                <w:rFonts w:ascii="UD デジタル 教科書体 NK-R" w:eastAsia="UD デジタル 教科書体 NK-R"/>
                                <w:sz w:val="24"/>
                              </w:rPr>
                              <w:t>場面と</w:t>
                            </w:r>
                            <w:r w:rsidR="00750560">
                              <w:rPr>
                                <w:rFonts w:ascii="UD デジタル 教科書体 NK-R" w:eastAsia="UD デジタル 教科書体 NK-R" w:hint="eastAsia"/>
                                <w:sz w:val="24"/>
                              </w:rPr>
                              <w:t>教師が</w:t>
                            </w:r>
                            <w:r>
                              <w:rPr>
                                <w:rFonts w:ascii="UD デジタル 教科書体 NK-R" w:eastAsia="UD デジタル 教科書体 NK-R"/>
                                <w:sz w:val="24"/>
                              </w:rPr>
                              <w:t>教える場面</w:t>
                            </w:r>
                          </w:p>
                          <w:p w:rsidR="00284703" w:rsidRDefault="00C077E5" w:rsidP="00C077E5">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w:t>
                            </w:r>
                            <w:r w:rsidR="00284703">
                              <w:rPr>
                                <w:rFonts w:ascii="UD デジタル 教科書体 NK-R" w:eastAsia="UD デジタル 教科書体 NK-R" w:hint="eastAsia"/>
                                <w:sz w:val="24"/>
                              </w:rPr>
                              <w:t>主体的</w:t>
                            </w:r>
                            <w:r w:rsidR="00284703">
                              <w:rPr>
                                <w:rFonts w:ascii="UD デジタル 教科書体 NK-R" w:eastAsia="UD デジタル 教科書体 NK-R"/>
                                <w:sz w:val="24"/>
                              </w:rPr>
                              <w:t>に学習を見通したり、振り返る場面</w:t>
                            </w:r>
                          </w:p>
                          <w:p w:rsidR="00284703" w:rsidRDefault="00284703"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自分の力で課題に向かう場面</w:t>
                            </w:r>
                          </w:p>
                          <w:p w:rsidR="00284703" w:rsidRPr="00284703" w:rsidRDefault="00284703"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ペア・グループで対話</w:t>
                            </w:r>
                            <w:r>
                              <w:rPr>
                                <w:rFonts w:ascii="UD デジタル 教科書体 NK-R" w:eastAsia="UD デジタル 教科書体 NK-R" w:hint="eastAsia"/>
                                <w:sz w:val="24"/>
                              </w:rPr>
                              <w:t>を</w:t>
                            </w:r>
                            <w:r>
                              <w:rPr>
                                <w:rFonts w:ascii="UD デジタル 教科書体 NK-R" w:eastAsia="UD デジタル 教科書体 NK-R"/>
                                <w:sz w:val="24"/>
                              </w:rPr>
                              <w:t>する場面</w:t>
                            </w:r>
                          </w:p>
                          <w:p w:rsidR="00284703" w:rsidRPr="003E7B4E" w:rsidRDefault="00284703"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単元</w:t>
                            </w:r>
                            <w:r>
                              <w:rPr>
                                <w:rFonts w:ascii="UD デジタル 教科書体 NK-R" w:eastAsia="UD デジタル 教科書体 NK-R" w:hint="eastAsia"/>
                                <w:sz w:val="24"/>
                              </w:rPr>
                              <w:t>や</w:t>
                            </w:r>
                            <w:r>
                              <w:rPr>
                                <w:rFonts w:ascii="UD デジタル 教科書体 NK-R" w:eastAsia="UD デジタル 教科書体 NK-R"/>
                                <w:sz w:val="24"/>
                              </w:rPr>
                              <w:t>領域のつながり</w:t>
                            </w:r>
                            <w:r>
                              <w:rPr>
                                <w:rFonts w:ascii="UD デジタル 教科書体 NK-R" w:eastAsia="UD デジタル 教科書体 NK-R" w:hint="eastAsia"/>
                                <w:sz w:val="24"/>
                              </w:rPr>
                              <w:t>を確認</w:t>
                            </w:r>
                            <w:r>
                              <w:rPr>
                                <w:rFonts w:ascii="UD デジタル 教科書体 NK-R" w:eastAsia="UD デジタル 教科書体 NK-R"/>
                                <w:sz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195E" id="テキスト ボックス 55" o:spid="_x0000_s1063" type="#_x0000_t202" style="position:absolute;margin-left:17.45pt;margin-top:.7pt;width:364.25pt;height:98.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" fillcolor="white [3201]" stroked="f" strokeweight=".5pt">
                <v:textbox>
                  <w:txbxContent>
                    <w:p w:rsidR="008913F7" w:rsidRDefault="008913F7"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□各場面で</w:t>
                      </w:r>
                      <w:r>
                        <w:rPr>
                          <w:rFonts w:ascii="UD デジタル 教科書体 NK-R" w:eastAsia="UD デジタル 教科書体 NK-R"/>
                          <w:sz w:val="24"/>
                        </w:rPr>
                        <w:t>の</w:t>
                      </w:r>
                      <w:r>
                        <w:rPr>
                          <w:rFonts w:ascii="UD デジタル 教科書体 NK-R" w:eastAsia="UD デジタル 教科書体 NK-R" w:hint="eastAsia"/>
                          <w:sz w:val="24"/>
                        </w:rPr>
                        <w:t>児童生徒の</w:t>
                      </w:r>
                      <w:r>
                        <w:rPr>
                          <w:rFonts w:ascii="UD デジタル 教科書体 NK-R" w:eastAsia="UD デジタル 教科書体 NK-R"/>
                          <w:sz w:val="24"/>
                        </w:rPr>
                        <w:t>姿、教師の働きかけ</w:t>
                      </w:r>
                      <w:r>
                        <w:rPr>
                          <w:rFonts w:ascii="UD デジタル 教科書体 NK-R" w:eastAsia="UD デジタル 教科書体 NK-R" w:hint="eastAsia"/>
                          <w:sz w:val="24"/>
                        </w:rPr>
                        <w:t>の</w:t>
                      </w:r>
                      <w:r>
                        <w:rPr>
                          <w:rFonts w:ascii="UD デジタル 教科書体 NK-R" w:eastAsia="UD デジタル 教科書体 NK-R"/>
                          <w:sz w:val="24"/>
                        </w:rPr>
                        <w:t>意図を明確にする</w:t>
                      </w:r>
                    </w:p>
                    <w:p w:rsidR="00284703" w:rsidRDefault="00284703"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□児童生徒</w:t>
                      </w:r>
                      <w:r>
                        <w:rPr>
                          <w:rFonts w:ascii="UD デジタル 教科書体 NK-R" w:eastAsia="UD デジタル 教科書体 NK-R"/>
                          <w:sz w:val="24"/>
                        </w:rPr>
                        <w:t>が</w:t>
                      </w:r>
                      <w:r>
                        <w:rPr>
                          <w:rFonts w:ascii="UD デジタル 教科書体 NK-R" w:eastAsia="UD デジタル 教科書体 NK-R" w:hint="eastAsia"/>
                          <w:sz w:val="24"/>
                        </w:rPr>
                        <w:t>考える</w:t>
                      </w:r>
                      <w:r>
                        <w:rPr>
                          <w:rFonts w:ascii="UD デジタル 教科書体 NK-R" w:eastAsia="UD デジタル 教科書体 NK-R"/>
                          <w:sz w:val="24"/>
                        </w:rPr>
                        <w:t>場面と</w:t>
                      </w:r>
                      <w:r w:rsidR="00750560">
                        <w:rPr>
                          <w:rFonts w:ascii="UD デジタル 教科書体 NK-R" w:eastAsia="UD デジタル 教科書体 NK-R" w:hint="eastAsia"/>
                          <w:sz w:val="24"/>
                        </w:rPr>
                        <w:t>教師が</w:t>
                      </w:r>
                      <w:r>
                        <w:rPr>
                          <w:rFonts w:ascii="UD デジタル 教科書体 NK-R" w:eastAsia="UD デジタル 教科書体 NK-R"/>
                          <w:sz w:val="24"/>
                        </w:rPr>
                        <w:t>教える場面</w:t>
                      </w:r>
                    </w:p>
                    <w:p w:rsidR="00284703" w:rsidRDefault="00C077E5" w:rsidP="00C077E5">
                      <w:pPr>
                        <w:spacing w:line="280" w:lineRule="exact"/>
                        <w:jc w:val="left"/>
                        <w:rPr>
                          <w:rFonts w:ascii="UD デジタル 教科書体 NK-R" w:eastAsia="UD デジタル 教科書体 NK-R"/>
                          <w:sz w:val="24"/>
                        </w:rPr>
                      </w:pPr>
                      <w:r w:rsidRPr="00A632CA">
                        <w:rPr>
                          <w:rFonts w:ascii="UD デジタル 教科書体 NK-R" w:eastAsia="UD デジタル 教科書体 NK-R" w:hint="eastAsia"/>
                          <w:sz w:val="24"/>
                        </w:rPr>
                        <w:t>□</w:t>
                      </w:r>
                      <w:r w:rsidR="00284703">
                        <w:rPr>
                          <w:rFonts w:ascii="UD デジタル 教科書体 NK-R" w:eastAsia="UD デジタル 教科書体 NK-R" w:hint="eastAsia"/>
                          <w:sz w:val="24"/>
                        </w:rPr>
                        <w:t>主体的</w:t>
                      </w:r>
                      <w:r w:rsidR="00284703">
                        <w:rPr>
                          <w:rFonts w:ascii="UD デジタル 教科書体 NK-R" w:eastAsia="UD デジタル 教科書体 NK-R"/>
                          <w:sz w:val="24"/>
                        </w:rPr>
                        <w:t>に学習を見通したり、振り返る場面</w:t>
                      </w:r>
                    </w:p>
                    <w:p w:rsidR="00284703" w:rsidRDefault="00284703"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自分の力で課題に向かう場面</w:t>
                      </w:r>
                    </w:p>
                    <w:p w:rsidR="00284703" w:rsidRPr="00284703" w:rsidRDefault="00284703"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ペア・グループで対話</w:t>
                      </w:r>
                      <w:r>
                        <w:rPr>
                          <w:rFonts w:ascii="UD デジタル 教科書体 NK-R" w:eastAsia="UD デジタル 教科書体 NK-R" w:hint="eastAsia"/>
                          <w:sz w:val="24"/>
                        </w:rPr>
                        <w:t>を</w:t>
                      </w:r>
                      <w:r>
                        <w:rPr>
                          <w:rFonts w:ascii="UD デジタル 教科書体 NK-R" w:eastAsia="UD デジタル 教科書体 NK-R"/>
                          <w:sz w:val="24"/>
                        </w:rPr>
                        <w:t>する場面</w:t>
                      </w:r>
                    </w:p>
                    <w:p w:rsidR="00284703" w:rsidRPr="003E7B4E" w:rsidRDefault="00284703" w:rsidP="00C077E5">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単元</w:t>
                      </w:r>
                      <w:r>
                        <w:rPr>
                          <w:rFonts w:ascii="UD デジタル 教科書体 NK-R" w:eastAsia="UD デジタル 教科書体 NK-R" w:hint="eastAsia"/>
                          <w:sz w:val="24"/>
                        </w:rPr>
                        <w:t>や</w:t>
                      </w:r>
                      <w:r>
                        <w:rPr>
                          <w:rFonts w:ascii="UD デジタル 教科書体 NK-R" w:eastAsia="UD デジタル 教科書体 NK-R"/>
                          <w:sz w:val="24"/>
                        </w:rPr>
                        <w:t>領域のつながり</w:t>
                      </w:r>
                      <w:r>
                        <w:rPr>
                          <w:rFonts w:ascii="UD デジタル 教科書体 NK-R" w:eastAsia="UD デジタル 教科書体 NK-R" w:hint="eastAsia"/>
                          <w:sz w:val="24"/>
                        </w:rPr>
                        <w:t>を確認</w:t>
                      </w:r>
                      <w:r>
                        <w:rPr>
                          <w:rFonts w:ascii="UD デジタル 教科書体 NK-R" w:eastAsia="UD デジタル 教科書体 NK-R"/>
                          <w:sz w:val="24"/>
                        </w:rPr>
                        <w:t>する</w:t>
                      </w:r>
                    </w:p>
                  </w:txbxContent>
                </v:textbox>
                <w10:wrap anchorx="margin"/>
              </v:shape>
            </w:pict>
          </mc:Fallback>
        </mc:AlternateContent>
      </w:r>
    </w:p>
    <w:p w:rsidR="004566C0" w:rsidRDefault="004566C0">
      <w:pPr>
        <w:widowControl/>
        <w:jc w:val="left"/>
      </w:pPr>
    </w:p>
    <w:p w:rsidR="004566C0" w:rsidRDefault="004566C0">
      <w:pPr>
        <w:widowControl/>
        <w:jc w:val="left"/>
      </w:pPr>
    </w:p>
    <w:p w:rsidR="004566C0" w:rsidRDefault="004566C0">
      <w:pPr>
        <w:widowControl/>
        <w:jc w:val="left"/>
      </w:pPr>
    </w:p>
    <w:p w:rsidR="004566C0" w:rsidRDefault="004F77D1">
      <w:pPr>
        <w:widowControl/>
        <w:jc w:val="left"/>
      </w:pPr>
      <w:r>
        <w:rPr>
          <w:noProof/>
        </w:rPr>
        <mc:AlternateContent>
          <mc:Choice Requires="wpg">
            <w:drawing>
              <wp:anchor distT="0" distB="0" distL="114300" distR="114300" simplePos="0" relativeHeight="251713536" behindDoc="0" locked="0" layoutInCell="1" allowOverlap="1" wp14:anchorId="16CBCC0D" wp14:editId="235FC606">
                <wp:simplePos x="0" y="0"/>
                <wp:positionH relativeFrom="column">
                  <wp:posOffset>-208766</wp:posOffset>
                </wp:positionH>
                <wp:positionV relativeFrom="paragraph">
                  <wp:posOffset>242906</wp:posOffset>
                </wp:positionV>
                <wp:extent cx="5918200" cy="408305"/>
                <wp:effectExtent l="0" t="0" r="6350" b="0"/>
                <wp:wrapNone/>
                <wp:docPr id="58" name="グループ化 58"/>
                <wp:cNvGraphicFramePr/>
                <a:graphic xmlns:a="http://schemas.openxmlformats.org/drawingml/2006/main">
                  <a:graphicData uri="http://schemas.microsoft.com/office/word/2010/wordprocessingGroup">
                    <wpg:wgp>
                      <wpg:cNvGrpSpPr/>
                      <wpg:grpSpPr>
                        <a:xfrm>
                          <a:off x="0" y="0"/>
                          <a:ext cx="5918200" cy="408305"/>
                          <a:chOff x="-161385" y="0"/>
                          <a:chExt cx="5918489" cy="408910"/>
                        </a:xfrm>
                      </wpg:grpSpPr>
                      <wps:wsp>
                        <wps:cNvPr id="59" name="正方形/長方形 59"/>
                        <wps:cNvSpPr/>
                        <wps:spPr>
                          <a:xfrm>
                            <a:off x="-161385" y="0"/>
                            <a:ext cx="194541" cy="204102"/>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100425" y="85344"/>
                            <a:ext cx="5857529" cy="323566"/>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5BD2" w:rsidRPr="00E524FC" w:rsidRDefault="000A5BD2" w:rsidP="000A5BD2">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授業を</w:t>
                              </w:r>
                              <w:r>
                                <w:rPr>
                                  <w:rFonts w:ascii="ＤＦ特太ゴシック体" w:eastAsia="ＤＦ特太ゴシック体" w:hAnsi="ＤＦ特太ゴシック体"/>
                                  <w:sz w:val="36"/>
                                  <w14:textOutline w14:w="12700" w14:cap="rnd" w14:cmpd="sng" w14:algn="ctr">
                                    <w14:noFill/>
                                    <w14:prstDash w14:val="solid"/>
                                    <w14:bevel/>
                                  </w14:textOutline>
                                </w:rPr>
                                <w:t>デザイン</w:t>
                              </w:r>
                              <w:r>
                                <w:rPr>
                                  <w:rFonts w:ascii="ＤＦ特太ゴシック体" w:eastAsia="ＤＦ特太ゴシック体" w:hAnsi="ＤＦ特太ゴシック体" w:hint="eastAsia"/>
                                  <w:sz w:val="36"/>
                                  <w14:textOutline w14:w="12700" w14:cap="rnd" w14:cmpd="sng" w14:algn="ctr">
                                    <w14:noFill/>
                                    <w14:prstDash w14:val="solid"/>
                                    <w14:bevel/>
                                  </w14:textOutline>
                                </w:rPr>
                                <w:t>する</w:t>
                              </w:r>
                              <w:r w:rsidRPr="000A5BD2">
                                <w:rPr>
                                  <w:rFonts w:ascii="ＤＦ特太ゴシック体" w:eastAsia="ＤＦ特太ゴシック体" w:hAnsi="ＤＦ特太ゴシック体" w:hint="eastAsia"/>
                                  <w:sz w:val="24"/>
                                  <w14:textOutline w14:w="12700" w14:cap="rnd" w14:cmpd="sng" w14:algn="ctr">
                                    <w14:noFill/>
                                    <w14:prstDash w14:val="solid"/>
                                    <w14:bevel/>
                                  </w14:textOutline>
                                </w:rPr>
                                <w:t>（授業</w:t>
                              </w:r>
                              <w:r w:rsidRPr="000A5BD2">
                                <w:rPr>
                                  <w:rFonts w:ascii="ＤＦ特太ゴシック体" w:eastAsia="ＤＦ特太ゴシック体" w:hAnsi="ＤＦ特太ゴシック体"/>
                                  <w:sz w:val="24"/>
                                  <w14:textOutline w14:w="12700" w14:cap="rnd" w14:cmpd="sng" w14:algn="ctr">
                                    <w14:noFill/>
                                    <w14:prstDash w14:val="solid"/>
                                    <w14:bevel/>
                                  </w14:textOutline>
                                </w:rPr>
                                <w:t>プランシート</w:t>
                              </w:r>
                              <w:r w:rsidRPr="000A5BD2">
                                <w:rPr>
                                  <w:rFonts w:ascii="ＤＦ特太ゴシック体" w:eastAsia="ＤＦ特太ゴシック体" w:hAnsi="ＤＦ特太ゴシック体" w:hint="eastAsia"/>
                                  <w:sz w:val="24"/>
                                  <w14:textOutline w14:w="12700" w14:cap="rnd" w14:cmpd="sng" w14:algn="ctr">
                                    <w14:noFill/>
                                    <w14:prstDash w14:val="solid"/>
                                    <w14:bevel/>
                                  </w14:textOutline>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16CBCC0D" id="グループ化 58" o:spid="_x0000_s1064" style="position:absolute;margin-left:-16.45pt;margin-top:19.15pt;width:466pt;height:32.15pt;z-index:251713536" coordorigin="-1613" coordsize="59184,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">
                <v:rect id="正方形/長方形 59" o:spid="_x0000_s1065" style="position:absolute;left:-1613;width:1944;height: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" fillcolor="#ffd966 [1943]" stroked="f" strokeweight="1pt"/>
                <v:rect id="正方形/長方形 60" o:spid="_x0000_s1066" style="position:absolute;left:-1004;top:853;width:58575;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" fillcolor="#002060" stroked="f" strokeweight="1pt">
                  <v:fill color2="#cde0f2 [980]" rotate="t" angle="90" colors="0 #002060;48497f #b5d2ec;54395f #b5d2ec;1 #cee1f2" focus="100%" type="gradient"/>
                  <v:textbox inset="1mm,1mm,1mm,1mm">
                    <w:txbxContent>
                      <w:p w:rsidR="000A5BD2" w:rsidRPr="00E524FC" w:rsidRDefault="000A5BD2" w:rsidP="000A5BD2">
                        <w:pPr>
                          <w:spacing w:line="400" w:lineRule="exact"/>
                          <w:jc w:val="left"/>
                          <w:rPr>
                            <w:rFonts w:ascii="ＤＦ特太ゴシック体" w:eastAsia="ＤＦ特太ゴシック体" w:hAnsi="ＤＦ特太ゴシック体"/>
                            <w:sz w:val="36"/>
                            <w14:textOutline w14:w="12700" w14:cap="rnd" w14:cmpd="sng" w14:algn="ctr">
                              <w14:noFill/>
                              <w14:prstDash w14:val="solid"/>
                              <w14:bevel/>
                            </w14:textOutline>
                          </w:rPr>
                        </w:pPr>
                        <w:r>
                          <w:rPr>
                            <w:rFonts w:ascii="ＤＦ特太ゴシック体" w:eastAsia="ＤＦ特太ゴシック体" w:hAnsi="ＤＦ特太ゴシック体" w:hint="eastAsia"/>
                            <w:sz w:val="36"/>
                            <w14:textOutline w14:w="12700" w14:cap="rnd" w14:cmpd="sng" w14:algn="ctr">
                              <w14:noFill/>
                              <w14:prstDash w14:val="solid"/>
                              <w14:bevel/>
                            </w14:textOutline>
                          </w:rPr>
                          <w:t>授業を</w:t>
                        </w:r>
                        <w:r>
                          <w:rPr>
                            <w:rFonts w:ascii="ＤＦ特太ゴシック体" w:eastAsia="ＤＦ特太ゴシック体" w:hAnsi="ＤＦ特太ゴシック体"/>
                            <w:sz w:val="36"/>
                            <w14:textOutline w14:w="12700" w14:cap="rnd" w14:cmpd="sng" w14:algn="ctr">
                              <w14:noFill/>
                              <w14:prstDash w14:val="solid"/>
                              <w14:bevel/>
                            </w14:textOutline>
                          </w:rPr>
                          <w:t>デザイン</w:t>
                        </w:r>
                        <w:r>
                          <w:rPr>
                            <w:rFonts w:ascii="ＤＦ特太ゴシック体" w:eastAsia="ＤＦ特太ゴシック体" w:hAnsi="ＤＦ特太ゴシック体" w:hint="eastAsia"/>
                            <w:sz w:val="36"/>
                            <w14:textOutline w14:w="12700" w14:cap="rnd" w14:cmpd="sng" w14:algn="ctr">
                              <w14:noFill/>
                              <w14:prstDash w14:val="solid"/>
                              <w14:bevel/>
                            </w14:textOutline>
                          </w:rPr>
                          <w:t>する</w:t>
                        </w:r>
                        <w:r w:rsidRPr="000A5BD2">
                          <w:rPr>
                            <w:rFonts w:ascii="ＤＦ特太ゴシック体" w:eastAsia="ＤＦ特太ゴシック体" w:hAnsi="ＤＦ特太ゴシック体" w:hint="eastAsia"/>
                            <w:sz w:val="24"/>
                            <w14:textOutline w14:w="12700" w14:cap="rnd" w14:cmpd="sng" w14:algn="ctr">
                              <w14:noFill/>
                              <w14:prstDash w14:val="solid"/>
                              <w14:bevel/>
                            </w14:textOutline>
                          </w:rPr>
                          <w:t>（授業</w:t>
                        </w:r>
                        <w:r w:rsidRPr="000A5BD2">
                          <w:rPr>
                            <w:rFonts w:ascii="ＤＦ特太ゴシック体" w:eastAsia="ＤＦ特太ゴシック体" w:hAnsi="ＤＦ特太ゴシック体"/>
                            <w:sz w:val="24"/>
                            <w14:textOutline w14:w="12700" w14:cap="rnd" w14:cmpd="sng" w14:algn="ctr">
                              <w14:noFill/>
                              <w14:prstDash w14:val="solid"/>
                              <w14:bevel/>
                            </w14:textOutline>
                          </w:rPr>
                          <w:t>プランシート</w:t>
                        </w:r>
                        <w:r w:rsidRPr="000A5BD2">
                          <w:rPr>
                            <w:rFonts w:ascii="ＤＦ特太ゴシック体" w:eastAsia="ＤＦ特太ゴシック体" w:hAnsi="ＤＦ特太ゴシック体" w:hint="eastAsia"/>
                            <w:sz w:val="24"/>
                            <w14:textOutline w14:w="12700" w14:cap="rnd" w14:cmpd="sng" w14:algn="ctr">
                              <w14:noFill/>
                              <w14:prstDash w14:val="solid"/>
                              <w14:bevel/>
                            </w14:textOutline>
                          </w:rPr>
                          <w:t>）</w:t>
                        </w:r>
                      </w:p>
                    </w:txbxContent>
                  </v:textbox>
                </v:rect>
              </v:group>
            </w:pict>
          </mc:Fallback>
        </mc:AlternateContent>
      </w:r>
    </w:p>
    <w:p w:rsidR="004566C0" w:rsidRDefault="004566C0">
      <w:pPr>
        <w:widowControl/>
        <w:jc w:val="left"/>
      </w:pPr>
    </w:p>
    <w:p w:rsidR="004566C0" w:rsidRDefault="004F77D1">
      <w:pPr>
        <w:widowControl/>
        <w:jc w:val="left"/>
      </w:pPr>
      <w:r>
        <w:rPr>
          <w:noProof/>
        </w:rPr>
        <mc:AlternateContent>
          <mc:Choice Requires="wpg">
            <w:drawing>
              <wp:anchor distT="0" distB="0" distL="114300" distR="114300" simplePos="0" relativeHeight="251724800" behindDoc="0" locked="0" layoutInCell="1" allowOverlap="1">
                <wp:simplePos x="0" y="0"/>
                <wp:positionH relativeFrom="column">
                  <wp:posOffset>160655</wp:posOffset>
                </wp:positionH>
                <wp:positionV relativeFrom="paragraph">
                  <wp:posOffset>221615</wp:posOffset>
                </wp:positionV>
                <wp:extent cx="5581650" cy="306705"/>
                <wp:effectExtent l="0" t="0" r="38100" b="0"/>
                <wp:wrapNone/>
                <wp:docPr id="1" name="グループ化 1"/>
                <wp:cNvGraphicFramePr/>
                <a:graphic xmlns:a="http://schemas.openxmlformats.org/drawingml/2006/main">
                  <a:graphicData uri="http://schemas.microsoft.com/office/word/2010/wordprocessingGroup">
                    <wpg:wgp>
                      <wpg:cNvGrpSpPr/>
                      <wpg:grpSpPr>
                        <a:xfrm>
                          <a:off x="0" y="0"/>
                          <a:ext cx="5581650" cy="306705"/>
                          <a:chOff x="0" y="0"/>
                          <a:chExt cx="5582120" cy="307239"/>
                        </a:xfrm>
                      </wpg:grpSpPr>
                      <wps:wsp>
                        <wps:cNvPr id="65" name="テキスト ボックス 65"/>
                        <wps:cNvSpPr txBox="1"/>
                        <wps:spPr>
                          <a:xfrm>
                            <a:off x="0" y="0"/>
                            <a:ext cx="4304872" cy="307239"/>
                          </a:xfrm>
                          <a:prstGeom prst="rect">
                            <a:avLst/>
                          </a:prstGeom>
                          <a:noFill/>
                          <a:ln w="6350">
                            <a:noFill/>
                          </a:ln>
                        </wps:spPr>
                        <wps:txbx>
                          <w:txbxContent>
                            <w:p w:rsidR="009E44C0" w:rsidRPr="00542EA1" w:rsidRDefault="00542EA1" w:rsidP="009E44C0">
                              <w:pPr>
                                <w:spacing w:line="280" w:lineRule="exact"/>
                                <w:jc w:val="left"/>
                                <w:rPr>
                                  <w:rFonts w:ascii="UD デジタル 教科書体 NK-R" w:eastAsia="UD デジタル 教科書体 NK-R"/>
                                  <w:sz w:val="28"/>
                                </w:rPr>
                              </w:pPr>
                              <w:r w:rsidRPr="00542EA1">
                                <w:rPr>
                                  <w:rFonts w:ascii="UD デジタル 教科書体 NK-R" w:eastAsia="UD デジタル 教科書体 NK-R" w:hint="eastAsia"/>
                                  <w:sz w:val="28"/>
                                </w:rPr>
                                <w:t>本時のねらい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flipV="1">
                            <a:off x="32658" y="250371"/>
                            <a:ext cx="5549462" cy="1051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1" o:spid="_x0000_s1067" style="position:absolute;margin-left:12.65pt;margin-top:17.45pt;width:439.5pt;height:24.15pt;z-index:251724800;mso-height-relative:margin" coordsize="55821,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">
                <v:shape id="テキスト ボックス 65" o:spid="_x0000_s1068" type="#_x0000_t202" style="position:absolute;width:43048;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9E44C0" w:rsidRPr="00542EA1" w:rsidRDefault="00542EA1" w:rsidP="009E44C0">
                        <w:pPr>
                          <w:spacing w:line="280" w:lineRule="exact"/>
                          <w:jc w:val="left"/>
                          <w:rPr>
                            <w:rFonts w:ascii="UD デジタル 教科書体 NK-R" w:eastAsia="UD デジタル 教科書体 NK-R"/>
                            <w:sz w:val="28"/>
                          </w:rPr>
                        </w:pPr>
                        <w:r w:rsidRPr="00542EA1">
                          <w:rPr>
                            <w:rFonts w:ascii="UD デジタル 教科書体 NK-R" w:eastAsia="UD デジタル 教科書体 NK-R" w:hint="eastAsia"/>
                            <w:sz w:val="28"/>
                          </w:rPr>
                          <w:t>本時のねらい</w:t>
                        </w:r>
                      </w:p>
                    </w:txbxContent>
                  </v:textbox>
                </v:shape>
                <v:line id="直線コネクタ 66" o:spid="_x0000_s1069" style="position:absolute;flip:y;visibility:visible;mso-wrap-style:square" from="326,2503" to="55821,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" strokecolor="#5b9bd5 [3204]" strokeweight="2.25pt">
                  <v:stroke joinstyle="miter"/>
                </v:line>
              </v:group>
            </w:pict>
          </mc:Fallback>
        </mc:AlternateContent>
      </w:r>
    </w:p>
    <w:p w:rsidR="006C2441" w:rsidRDefault="006C2441">
      <w:pPr>
        <w:widowControl/>
        <w:jc w:val="left"/>
      </w:pPr>
    </w:p>
    <w:p w:rsidR="006C2441" w:rsidRPr="006C2441" w:rsidRDefault="00046E78" w:rsidP="006C2441">
      <w:r>
        <w:rPr>
          <w:noProof/>
        </w:rPr>
        <mc:AlternateContent>
          <mc:Choice Requires="wps">
            <w:drawing>
              <wp:anchor distT="0" distB="0" distL="114300" distR="114300" simplePos="0" relativeHeight="251726848" behindDoc="0" locked="0" layoutInCell="1" allowOverlap="1" wp14:anchorId="640CD785" wp14:editId="5BB4E7F3">
                <wp:simplePos x="0" y="0"/>
                <wp:positionH relativeFrom="margin">
                  <wp:posOffset>329565</wp:posOffset>
                </wp:positionH>
                <wp:positionV relativeFrom="paragraph">
                  <wp:posOffset>53975</wp:posOffset>
                </wp:positionV>
                <wp:extent cx="5074920" cy="13144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074920" cy="1314450"/>
                        </a:xfrm>
                        <a:prstGeom prst="rect">
                          <a:avLst/>
                        </a:prstGeom>
                        <a:noFill/>
                        <a:ln w="6350">
                          <a:noFill/>
                        </a:ln>
                      </wps:spPr>
                      <wps:txbx>
                        <w:txbxContent>
                          <w:p w:rsidR="0038211C" w:rsidRPr="00764E98" w:rsidRDefault="00661F36" w:rsidP="00661F36">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764E98" w:rsidRPr="0042417E">
                              <w:rPr>
                                <w:rFonts w:ascii="UD デジタル 教科書体 NK-R" w:eastAsia="UD デジタル 教科書体 NK-R" w:hAnsiTheme="majorEastAsia" w:hint="eastAsia"/>
                                <w:sz w:val="24"/>
                              </w:rPr>
                              <w:t>ねらいを基に評価規準を設定し</w:t>
                            </w:r>
                            <w:r w:rsidR="00764E98" w:rsidRPr="00764E98">
                              <w:rPr>
                                <w:rFonts w:asciiTheme="majorEastAsia" w:eastAsiaTheme="majorEastAsia" w:hAnsiTheme="majorEastAsia"/>
                                <w:b/>
                                <w:sz w:val="24"/>
                              </w:rPr>
                              <w:t>、</w:t>
                            </w:r>
                            <w:r w:rsidR="00352622">
                              <w:rPr>
                                <w:rFonts w:ascii="UD デジタル 教科書体 NK-R" w:eastAsia="UD デジタル 教科書体 NK-R"/>
                                <w:sz w:val="24"/>
                              </w:rPr>
                              <w:t>めざす</w:t>
                            </w:r>
                            <w:r w:rsidR="00352622">
                              <w:rPr>
                                <w:rFonts w:ascii="UD デジタル 教科書体 NK-R" w:eastAsia="UD デジタル 教科書体 NK-R" w:hint="eastAsia"/>
                                <w:sz w:val="24"/>
                              </w:rPr>
                              <w:t>児童生徒の姿</w:t>
                            </w:r>
                            <w:r w:rsidR="00246D28">
                              <w:rPr>
                                <w:rFonts w:ascii="UD デジタル 教科書体 NK-R" w:eastAsia="UD デジタル 教科書体 NK-R" w:hint="eastAsia"/>
                                <w:sz w:val="24"/>
                              </w:rPr>
                              <w:t>を</w:t>
                            </w:r>
                            <w:r w:rsidR="00891DA9">
                              <w:rPr>
                                <w:rFonts w:ascii="UD デジタル 教科書体 NK-R" w:eastAsia="UD デジタル 教科書体 NK-R"/>
                                <w:sz w:val="24"/>
                              </w:rPr>
                              <w:t>明らかにする</w:t>
                            </w:r>
                          </w:p>
                          <w:p w:rsidR="00246D28" w:rsidRDefault="00246D28" w:rsidP="00661F36">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891DA9">
                              <w:rPr>
                                <w:rFonts w:ascii="UD デジタル 教科書体 NK-R" w:eastAsia="UD デジタル 教科書体 NK-R" w:hint="eastAsia"/>
                                <w:sz w:val="24"/>
                              </w:rPr>
                              <w:t>働かせたい</w:t>
                            </w:r>
                            <w:r w:rsidR="00891DA9">
                              <w:rPr>
                                <w:rFonts w:ascii="UD デジタル 教科書体 NK-R" w:eastAsia="UD デジタル 教科書体 NK-R"/>
                                <w:sz w:val="24"/>
                              </w:rPr>
                              <w:t>見方・考え方を明らかにする</w:t>
                            </w:r>
                          </w:p>
                          <w:p w:rsidR="007C70BD" w:rsidRDefault="00891DA9" w:rsidP="0042417E">
                            <w:pPr>
                              <w:spacing w:line="28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hint="eastAsia"/>
                                <w:sz w:val="24"/>
                              </w:rPr>
                              <w:t>□</w:t>
                            </w:r>
                            <w:r w:rsidR="007C70BD">
                              <w:rPr>
                                <w:rFonts w:ascii="UD デジタル 教科書体 NK-R" w:eastAsia="UD デジタル 教科書体 NK-R" w:hint="eastAsia"/>
                                <w:sz w:val="24"/>
                              </w:rPr>
                              <w:t>「</w:t>
                            </w:r>
                            <w:r w:rsidR="007C70BD">
                              <w:rPr>
                                <w:rFonts w:ascii="UD デジタル 教科書体 NK-R" w:eastAsia="UD デジタル 教科書体 NK-R"/>
                                <w:sz w:val="24"/>
                              </w:rPr>
                              <w:t>目的（</w:t>
                            </w:r>
                            <w:r w:rsidR="007C70BD">
                              <w:rPr>
                                <w:rFonts w:ascii="UD デジタル 教科書体 NK-R" w:eastAsia="UD デジタル 教科書体 NK-R" w:hint="eastAsia"/>
                                <w:sz w:val="24"/>
                              </w:rPr>
                              <w:t>身に付けさせたい</w:t>
                            </w:r>
                            <w:r w:rsidR="007C70BD">
                              <w:rPr>
                                <w:rFonts w:ascii="UD デジタル 教科書体 NK-R" w:eastAsia="UD デジタル 教科書体 NK-R"/>
                                <w:sz w:val="24"/>
                              </w:rPr>
                              <w:t>力など）</w:t>
                            </w:r>
                            <w:r w:rsidR="007C70BD">
                              <w:rPr>
                                <w:rFonts w:ascii="UD デジタル 教科書体 NK-R" w:eastAsia="UD デジタル 教科書体 NK-R" w:hint="eastAsia"/>
                                <w:sz w:val="24"/>
                              </w:rPr>
                              <w:t>」</w:t>
                            </w:r>
                            <w:r w:rsidR="007C70BD">
                              <w:rPr>
                                <w:rFonts w:ascii="UD デジタル 教科書体 NK-R" w:eastAsia="UD デジタル 教科書体 NK-R"/>
                                <w:sz w:val="24"/>
                              </w:rPr>
                              <w:t>と「</w:t>
                            </w:r>
                            <w:r w:rsidR="007C70BD">
                              <w:rPr>
                                <w:rFonts w:ascii="UD デジタル 教科書体 NK-R" w:eastAsia="UD デジタル 教科書体 NK-R" w:hint="eastAsia"/>
                                <w:sz w:val="24"/>
                              </w:rPr>
                              <w:t>手立て</w:t>
                            </w:r>
                            <w:r w:rsidR="007C70BD">
                              <w:rPr>
                                <w:rFonts w:ascii="UD デジタル 教科書体 NK-R" w:eastAsia="UD デジタル 教科書体 NK-R"/>
                                <w:sz w:val="24"/>
                              </w:rPr>
                              <w:t>（</w:t>
                            </w:r>
                            <w:r w:rsidR="007C70BD">
                              <w:rPr>
                                <w:rFonts w:ascii="UD デジタル 教科書体 NK-R" w:eastAsia="UD デジタル 教科書体 NK-R" w:hint="eastAsia"/>
                                <w:sz w:val="24"/>
                              </w:rPr>
                              <w:t>どのような</w:t>
                            </w:r>
                            <w:r w:rsidR="007C70BD">
                              <w:rPr>
                                <w:rFonts w:ascii="UD デジタル 教科書体 NK-R" w:eastAsia="UD デジタル 教科書体 NK-R"/>
                                <w:sz w:val="24"/>
                              </w:rPr>
                              <w:t>学習活動）</w:t>
                            </w:r>
                            <w:r w:rsidR="007C70BD">
                              <w:rPr>
                                <w:rFonts w:ascii="UD デジタル 教科書体 NK-R" w:eastAsia="UD デジタル 教科書体 NK-R" w:hint="eastAsia"/>
                                <w:sz w:val="24"/>
                              </w:rPr>
                              <w:t>」を</w:t>
                            </w:r>
                            <w:r w:rsidR="007C70BD">
                              <w:rPr>
                                <w:rFonts w:ascii="UD デジタル 教科書体 NK-R" w:eastAsia="UD デジタル 教科書体 NK-R"/>
                                <w:sz w:val="24"/>
                              </w:rPr>
                              <w:t>明らかにして設定する</w:t>
                            </w:r>
                          </w:p>
                          <w:p w:rsidR="007C70BD" w:rsidRPr="003E7B4E" w:rsidRDefault="007C70BD" w:rsidP="0042417E">
                            <w:pPr>
                              <w:spacing w:line="28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hint="eastAsia"/>
                                <w:sz w:val="24"/>
                              </w:rPr>
                              <w:t>□</w:t>
                            </w:r>
                            <w:r w:rsidR="00891DA9">
                              <w:rPr>
                                <w:rFonts w:ascii="UD デジタル 教科書体 NK-R" w:eastAsia="UD デジタル 教科書体 NK-R" w:hint="eastAsia"/>
                                <w:sz w:val="24"/>
                              </w:rPr>
                              <w:t>「</w:t>
                            </w:r>
                            <w:r w:rsidR="00891DA9">
                              <w:rPr>
                                <w:rFonts w:ascii="UD デジタル 教科書体 NK-R" w:eastAsia="UD デジタル 教科書体 NK-R"/>
                                <w:sz w:val="24"/>
                              </w:rPr>
                              <w:t>児童生徒に</w:t>
                            </w:r>
                            <w:r w:rsidR="00750560">
                              <w:rPr>
                                <w:rFonts w:ascii="UD デジタル 教科書体 NK-R" w:eastAsia="UD デジタル 教科書体 NK-R" w:hint="eastAsia"/>
                                <w:sz w:val="24"/>
                              </w:rPr>
                              <w:t>どのような</w:t>
                            </w:r>
                            <w:r w:rsidR="00891DA9">
                              <w:rPr>
                                <w:rFonts w:ascii="UD デジタル 教科書体 NK-R" w:eastAsia="UD デジタル 教科書体 NK-R"/>
                                <w:sz w:val="24"/>
                              </w:rPr>
                              <w:t>力が身についたか」という学習の成果を</w:t>
                            </w:r>
                            <w:r w:rsidR="00891DA9">
                              <w:rPr>
                                <w:rFonts w:ascii="UD デジタル 教科書体 NK-R" w:eastAsia="UD デジタル 教科書体 NK-R" w:hint="eastAsia"/>
                                <w:sz w:val="24"/>
                              </w:rPr>
                              <w:t>どの</w:t>
                            </w:r>
                            <w:r w:rsidR="00891DA9">
                              <w:rPr>
                                <w:rFonts w:ascii="UD デジタル 教科書体 NK-R" w:eastAsia="UD デジタル 教科書体 NK-R"/>
                                <w:sz w:val="24"/>
                              </w:rPr>
                              <w:t>場面、方法でみとるか</w:t>
                            </w:r>
                            <w:r w:rsidR="009B37E7">
                              <w:rPr>
                                <w:rFonts w:ascii="UD デジタル 教科書体 NK-R" w:eastAsia="UD デジタル 教科書体 NK-R"/>
                                <w:sz w:val="24"/>
                              </w:rPr>
                              <w:t>明らかにして設定する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CD785" id="_x0000_t202" coordsize="21600,21600" o:spt="202" path="m,l,21600r21600,l21600,xe">
                <v:stroke joinstyle="miter"/>
                <v:path gradientshapeok="t" o:connecttype="rect"/>
              </v:shapetype>
              <v:shape id="テキスト ボックス 67" o:spid="_x0000_s1070" type="#_x0000_t202" style="position:absolute;left:0;text-align:left;margin-left:25.95pt;margin-top:4.25pt;width:399.6pt;height:10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" filled="f" stroked="f" strokeweight=".5pt">
                <v:textbox>
                  <w:txbxContent>
                    <w:p w:rsidR="0038211C" w:rsidRPr="00764E98" w:rsidRDefault="00661F36" w:rsidP="00661F36">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764E98" w:rsidRPr="0042417E">
                        <w:rPr>
                          <w:rFonts w:ascii="UD デジタル 教科書体 NK-R" w:eastAsia="UD デジタル 教科書体 NK-R" w:hAnsiTheme="majorEastAsia" w:hint="eastAsia"/>
                          <w:sz w:val="24"/>
                        </w:rPr>
                        <w:t>ねらいを基に評価規準を設定し</w:t>
                      </w:r>
                      <w:r w:rsidR="00764E98" w:rsidRPr="00764E98">
                        <w:rPr>
                          <w:rFonts w:asciiTheme="majorEastAsia" w:eastAsiaTheme="majorEastAsia" w:hAnsiTheme="majorEastAsia"/>
                          <w:b/>
                          <w:sz w:val="24"/>
                        </w:rPr>
                        <w:t>、</w:t>
                      </w:r>
                      <w:r w:rsidR="00352622">
                        <w:rPr>
                          <w:rFonts w:ascii="UD デジタル 教科書体 NK-R" w:eastAsia="UD デジタル 教科書体 NK-R"/>
                          <w:sz w:val="24"/>
                        </w:rPr>
                        <w:t>めざす</w:t>
                      </w:r>
                      <w:r w:rsidR="00352622">
                        <w:rPr>
                          <w:rFonts w:ascii="UD デジタル 教科書体 NK-R" w:eastAsia="UD デジタル 教科書体 NK-R" w:hint="eastAsia"/>
                          <w:sz w:val="24"/>
                        </w:rPr>
                        <w:t>児童生徒の姿</w:t>
                      </w:r>
                      <w:r w:rsidR="00246D28">
                        <w:rPr>
                          <w:rFonts w:ascii="UD デジタル 教科書体 NK-R" w:eastAsia="UD デジタル 教科書体 NK-R" w:hint="eastAsia"/>
                          <w:sz w:val="24"/>
                        </w:rPr>
                        <w:t>を</w:t>
                      </w:r>
                      <w:r w:rsidR="00891DA9">
                        <w:rPr>
                          <w:rFonts w:ascii="UD デジタル 教科書体 NK-R" w:eastAsia="UD デジタル 教科書体 NK-R"/>
                          <w:sz w:val="24"/>
                        </w:rPr>
                        <w:t>明らかにする</w:t>
                      </w:r>
                    </w:p>
                    <w:p w:rsidR="00246D28" w:rsidRDefault="00246D28" w:rsidP="00661F36">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891DA9">
                        <w:rPr>
                          <w:rFonts w:ascii="UD デジタル 教科書体 NK-R" w:eastAsia="UD デジタル 教科書体 NK-R" w:hint="eastAsia"/>
                          <w:sz w:val="24"/>
                        </w:rPr>
                        <w:t>働かせたい</w:t>
                      </w:r>
                      <w:r w:rsidR="00891DA9">
                        <w:rPr>
                          <w:rFonts w:ascii="UD デジタル 教科書体 NK-R" w:eastAsia="UD デジタル 教科書体 NK-R"/>
                          <w:sz w:val="24"/>
                        </w:rPr>
                        <w:t>見方・考え方を明らかにする</w:t>
                      </w:r>
                    </w:p>
                    <w:p w:rsidR="007C70BD" w:rsidRDefault="00891DA9" w:rsidP="0042417E">
                      <w:pPr>
                        <w:spacing w:line="28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hint="eastAsia"/>
                          <w:sz w:val="24"/>
                        </w:rPr>
                        <w:t>□</w:t>
                      </w:r>
                      <w:r w:rsidR="007C70BD">
                        <w:rPr>
                          <w:rFonts w:ascii="UD デジタル 教科書体 NK-R" w:eastAsia="UD デジタル 教科書体 NK-R" w:hint="eastAsia"/>
                          <w:sz w:val="24"/>
                        </w:rPr>
                        <w:t>「</w:t>
                      </w:r>
                      <w:r w:rsidR="007C70BD">
                        <w:rPr>
                          <w:rFonts w:ascii="UD デジタル 教科書体 NK-R" w:eastAsia="UD デジタル 教科書体 NK-R"/>
                          <w:sz w:val="24"/>
                        </w:rPr>
                        <w:t>目的（</w:t>
                      </w:r>
                      <w:r w:rsidR="007C70BD">
                        <w:rPr>
                          <w:rFonts w:ascii="UD デジタル 教科書体 NK-R" w:eastAsia="UD デジタル 教科書体 NK-R" w:hint="eastAsia"/>
                          <w:sz w:val="24"/>
                        </w:rPr>
                        <w:t>身に付けさせたい</w:t>
                      </w:r>
                      <w:r w:rsidR="007C70BD">
                        <w:rPr>
                          <w:rFonts w:ascii="UD デジタル 教科書体 NK-R" w:eastAsia="UD デジタル 教科書体 NK-R"/>
                          <w:sz w:val="24"/>
                        </w:rPr>
                        <w:t>力など）</w:t>
                      </w:r>
                      <w:r w:rsidR="007C70BD">
                        <w:rPr>
                          <w:rFonts w:ascii="UD デジタル 教科書体 NK-R" w:eastAsia="UD デジタル 教科書体 NK-R" w:hint="eastAsia"/>
                          <w:sz w:val="24"/>
                        </w:rPr>
                        <w:t>」</w:t>
                      </w:r>
                      <w:r w:rsidR="007C70BD">
                        <w:rPr>
                          <w:rFonts w:ascii="UD デジタル 教科書体 NK-R" w:eastAsia="UD デジタル 教科書体 NK-R"/>
                          <w:sz w:val="24"/>
                        </w:rPr>
                        <w:t>と「</w:t>
                      </w:r>
                      <w:r w:rsidR="007C70BD">
                        <w:rPr>
                          <w:rFonts w:ascii="UD デジタル 教科書体 NK-R" w:eastAsia="UD デジタル 教科書体 NK-R" w:hint="eastAsia"/>
                          <w:sz w:val="24"/>
                        </w:rPr>
                        <w:t>手立て</w:t>
                      </w:r>
                      <w:r w:rsidR="007C70BD">
                        <w:rPr>
                          <w:rFonts w:ascii="UD デジタル 教科書体 NK-R" w:eastAsia="UD デジタル 教科書体 NK-R"/>
                          <w:sz w:val="24"/>
                        </w:rPr>
                        <w:t>（</w:t>
                      </w:r>
                      <w:r w:rsidR="007C70BD">
                        <w:rPr>
                          <w:rFonts w:ascii="UD デジタル 教科書体 NK-R" w:eastAsia="UD デジタル 教科書体 NK-R" w:hint="eastAsia"/>
                          <w:sz w:val="24"/>
                        </w:rPr>
                        <w:t>どのような</w:t>
                      </w:r>
                      <w:r w:rsidR="007C70BD">
                        <w:rPr>
                          <w:rFonts w:ascii="UD デジタル 教科書体 NK-R" w:eastAsia="UD デジタル 教科書体 NK-R"/>
                          <w:sz w:val="24"/>
                        </w:rPr>
                        <w:t>学習活動）</w:t>
                      </w:r>
                      <w:r w:rsidR="007C70BD">
                        <w:rPr>
                          <w:rFonts w:ascii="UD デジタル 教科書体 NK-R" w:eastAsia="UD デジタル 教科書体 NK-R" w:hint="eastAsia"/>
                          <w:sz w:val="24"/>
                        </w:rPr>
                        <w:t>」を</w:t>
                      </w:r>
                      <w:r w:rsidR="007C70BD">
                        <w:rPr>
                          <w:rFonts w:ascii="UD デジタル 教科書体 NK-R" w:eastAsia="UD デジタル 教科書体 NK-R"/>
                          <w:sz w:val="24"/>
                        </w:rPr>
                        <w:t>明らかにして設定する</w:t>
                      </w:r>
                    </w:p>
                    <w:p w:rsidR="007C70BD" w:rsidRPr="003E7B4E" w:rsidRDefault="007C70BD" w:rsidP="0042417E">
                      <w:pPr>
                        <w:spacing w:line="28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hint="eastAsia"/>
                          <w:sz w:val="24"/>
                        </w:rPr>
                        <w:t>□</w:t>
                      </w:r>
                      <w:r w:rsidR="00891DA9">
                        <w:rPr>
                          <w:rFonts w:ascii="UD デジタル 教科書体 NK-R" w:eastAsia="UD デジタル 教科書体 NK-R" w:hint="eastAsia"/>
                          <w:sz w:val="24"/>
                        </w:rPr>
                        <w:t>「</w:t>
                      </w:r>
                      <w:r w:rsidR="00891DA9">
                        <w:rPr>
                          <w:rFonts w:ascii="UD デジタル 教科書体 NK-R" w:eastAsia="UD デジタル 教科書体 NK-R"/>
                          <w:sz w:val="24"/>
                        </w:rPr>
                        <w:t>児童生徒に</w:t>
                      </w:r>
                      <w:r w:rsidR="00750560">
                        <w:rPr>
                          <w:rFonts w:ascii="UD デジタル 教科書体 NK-R" w:eastAsia="UD デジタル 教科書体 NK-R" w:hint="eastAsia"/>
                          <w:sz w:val="24"/>
                        </w:rPr>
                        <w:t>どのような</w:t>
                      </w:r>
                      <w:r w:rsidR="00891DA9">
                        <w:rPr>
                          <w:rFonts w:ascii="UD デジタル 教科書体 NK-R" w:eastAsia="UD デジタル 教科書体 NK-R"/>
                          <w:sz w:val="24"/>
                        </w:rPr>
                        <w:t>力が身についたか」という学習の成果を</w:t>
                      </w:r>
                      <w:r w:rsidR="00891DA9">
                        <w:rPr>
                          <w:rFonts w:ascii="UD デジタル 教科書体 NK-R" w:eastAsia="UD デジタル 教科書体 NK-R" w:hint="eastAsia"/>
                          <w:sz w:val="24"/>
                        </w:rPr>
                        <w:t>どの</w:t>
                      </w:r>
                      <w:r w:rsidR="00891DA9">
                        <w:rPr>
                          <w:rFonts w:ascii="UD デジタル 教科書体 NK-R" w:eastAsia="UD デジタル 教科書体 NK-R"/>
                          <w:sz w:val="24"/>
                        </w:rPr>
                        <w:t>場面、方法でみとるか</w:t>
                      </w:r>
                      <w:r w:rsidR="009B37E7">
                        <w:rPr>
                          <w:rFonts w:ascii="UD デジタル 教科書体 NK-R" w:eastAsia="UD デジタル 教科書体 NK-R"/>
                          <w:sz w:val="24"/>
                        </w:rPr>
                        <w:t>明らかにして設定する</w:t>
                      </w:r>
                    </w:p>
                  </w:txbxContent>
                </v:textbox>
                <w10:wrap anchorx="margin"/>
              </v:shape>
            </w:pict>
          </mc:Fallback>
        </mc:AlternateContent>
      </w:r>
    </w:p>
    <w:p w:rsidR="006C2441" w:rsidRPr="006C2441" w:rsidRDefault="006C2441" w:rsidP="006C2441"/>
    <w:p w:rsidR="006C2441" w:rsidRPr="006C2441" w:rsidRDefault="006C2441" w:rsidP="006C2441"/>
    <w:p w:rsidR="006C2441" w:rsidRPr="006C2441" w:rsidRDefault="006C2441" w:rsidP="006C2441"/>
    <w:p w:rsidR="006C2441" w:rsidRPr="006C2441" w:rsidRDefault="006C2441" w:rsidP="006C2441"/>
    <w:p w:rsidR="006C2441" w:rsidRPr="006C2441" w:rsidRDefault="006C2441" w:rsidP="006C2441"/>
    <w:p w:rsidR="006C2441" w:rsidRPr="006C2441" w:rsidRDefault="00046E78" w:rsidP="006C2441">
      <w:r w:rsidRPr="00891DA9">
        <w:rPr>
          <w:noProof/>
        </w:rPr>
        <mc:AlternateContent>
          <mc:Choice Requires="wps">
            <w:drawing>
              <wp:anchor distT="0" distB="0" distL="114300" distR="114300" simplePos="0" relativeHeight="251728896" behindDoc="0" locked="0" layoutInCell="1" allowOverlap="1" wp14:anchorId="49B64C4C" wp14:editId="7199D540">
                <wp:simplePos x="0" y="0"/>
                <wp:positionH relativeFrom="margin">
                  <wp:posOffset>207010</wp:posOffset>
                </wp:positionH>
                <wp:positionV relativeFrom="paragraph">
                  <wp:posOffset>23495</wp:posOffset>
                </wp:positionV>
                <wp:extent cx="4304665" cy="342900"/>
                <wp:effectExtent l="0" t="0" r="635" b="0"/>
                <wp:wrapNone/>
                <wp:docPr id="68" name="テキスト ボックス 68"/>
                <wp:cNvGraphicFramePr/>
                <a:graphic xmlns:a="http://schemas.openxmlformats.org/drawingml/2006/main">
                  <a:graphicData uri="http://schemas.microsoft.com/office/word/2010/wordprocessingShape">
                    <wps:wsp>
                      <wps:cNvSpPr txBox="1"/>
                      <wps:spPr>
                        <a:xfrm>
                          <a:off x="0" y="0"/>
                          <a:ext cx="4304665" cy="342900"/>
                        </a:xfrm>
                        <a:prstGeom prst="rect">
                          <a:avLst/>
                        </a:prstGeom>
                        <a:solidFill>
                          <a:schemeClr val="lt1"/>
                        </a:solidFill>
                        <a:ln w="6350">
                          <a:noFill/>
                        </a:ln>
                      </wps:spPr>
                      <wps:txbx>
                        <w:txbxContent>
                          <w:p w:rsidR="00891DA9" w:rsidRPr="00542EA1" w:rsidRDefault="00891DA9" w:rsidP="00891DA9">
                            <w:pPr>
                              <w:spacing w:line="280" w:lineRule="exact"/>
                              <w:jc w:val="left"/>
                              <w:rPr>
                                <w:rFonts w:ascii="UD デジタル 教科書体 NK-R" w:eastAsia="UD デジタル 教科書体 NK-R"/>
                                <w:sz w:val="28"/>
                              </w:rPr>
                            </w:pPr>
                            <w:r>
                              <w:rPr>
                                <w:rFonts w:ascii="UD デジタル 教科書体 NK-R" w:eastAsia="UD デジタル 教科書体 NK-R" w:hint="eastAsia"/>
                                <w:sz w:val="28"/>
                              </w:rPr>
                              <w:t>めあて</w:t>
                            </w:r>
                            <w:r>
                              <w:rPr>
                                <w:rFonts w:ascii="UD デジタル 教科書体 NK-R" w:eastAsia="UD デジタル 教科書体 NK-R"/>
                                <w:sz w:val="28"/>
                              </w:rPr>
                              <w:t>・まとめ・振り返り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64C4C" id="テキスト ボックス 68" o:spid="_x0000_s1071" type="#_x0000_t202" style="position:absolute;left:0;text-align:left;margin-left:16.3pt;margin-top:1.85pt;width:338.95pt;height:2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" fillcolor="white [3201]" stroked="f" strokeweight=".5pt">
                <v:textbox>
                  <w:txbxContent>
                    <w:p w:rsidR="00891DA9" w:rsidRPr="00542EA1" w:rsidRDefault="00891DA9" w:rsidP="00891DA9">
                      <w:pPr>
                        <w:spacing w:line="280" w:lineRule="exact"/>
                        <w:jc w:val="left"/>
                        <w:rPr>
                          <w:rFonts w:ascii="UD デジタル 教科書体 NK-R" w:eastAsia="UD デジタル 教科書体 NK-R"/>
                          <w:sz w:val="28"/>
                        </w:rPr>
                      </w:pPr>
                      <w:r>
                        <w:rPr>
                          <w:rFonts w:ascii="UD デジタル 教科書体 NK-R" w:eastAsia="UD デジタル 教科書体 NK-R" w:hint="eastAsia"/>
                          <w:sz w:val="28"/>
                        </w:rPr>
                        <w:t>めあて</w:t>
                      </w:r>
                      <w:r>
                        <w:rPr>
                          <w:rFonts w:ascii="UD デジタル 教科書体 NK-R" w:eastAsia="UD デジタル 教科書体 NK-R"/>
                          <w:sz w:val="28"/>
                        </w:rPr>
                        <w:t>・まとめ・振り返り</w:t>
                      </w:r>
                    </w:p>
                  </w:txbxContent>
                </v:textbox>
                <w10:wrap anchorx="margin"/>
              </v:shape>
            </w:pict>
          </mc:Fallback>
        </mc:AlternateContent>
      </w:r>
    </w:p>
    <w:p w:rsidR="006C2441" w:rsidRPr="006C2441" w:rsidRDefault="00046E78" w:rsidP="006C2441">
      <w:r w:rsidRPr="00891DA9">
        <w:rPr>
          <w:noProof/>
        </w:rPr>
        <mc:AlternateContent>
          <mc:Choice Requires="wps">
            <w:drawing>
              <wp:anchor distT="0" distB="0" distL="114300" distR="114300" simplePos="0" relativeHeight="251730944" behindDoc="0" locked="0" layoutInCell="1" allowOverlap="1" wp14:anchorId="33E475DB" wp14:editId="5E8A2E58">
                <wp:simplePos x="0" y="0"/>
                <wp:positionH relativeFrom="margin">
                  <wp:posOffset>325120</wp:posOffset>
                </wp:positionH>
                <wp:positionV relativeFrom="paragraph">
                  <wp:posOffset>104775</wp:posOffset>
                </wp:positionV>
                <wp:extent cx="5074920" cy="1044575"/>
                <wp:effectExtent l="0" t="0" r="0" b="3175"/>
                <wp:wrapNone/>
                <wp:docPr id="70" name="テキスト ボックス 70"/>
                <wp:cNvGraphicFramePr/>
                <a:graphic xmlns:a="http://schemas.openxmlformats.org/drawingml/2006/main">
                  <a:graphicData uri="http://schemas.microsoft.com/office/word/2010/wordprocessingShape">
                    <wps:wsp>
                      <wps:cNvSpPr txBox="1"/>
                      <wps:spPr>
                        <a:xfrm>
                          <a:off x="0" y="0"/>
                          <a:ext cx="5074920" cy="1044575"/>
                        </a:xfrm>
                        <a:prstGeom prst="rect">
                          <a:avLst/>
                        </a:prstGeom>
                        <a:solidFill>
                          <a:schemeClr val="lt1"/>
                        </a:solidFill>
                        <a:ln w="6350">
                          <a:noFill/>
                        </a:ln>
                      </wps:spPr>
                      <wps:txbx>
                        <w:txbxContent>
                          <w:p w:rsidR="00891DA9" w:rsidRDefault="00891DA9" w:rsidP="00891DA9">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44273A">
                              <w:rPr>
                                <w:rFonts w:ascii="UD デジタル 教科書体 NK-R" w:eastAsia="UD デジタル 教科書体 NK-R" w:hint="eastAsia"/>
                                <w:sz w:val="24"/>
                              </w:rPr>
                              <w:t>児童生徒</w:t>
                            </w:r>
                            <w:r w:rsidR="0044273A">
                              <w:rPr>
                                <w:rFonts w:ascii="UD デジタル 教科書体 NK-R" w:eastAsia="UD デジタル 教科書体 NK-R"/>
                                <w:sz w:val="24"/>
                              </w:rPr>
                              <w:t>が「なぜ」「～したい」</w:t>
                            </w:r>
                            <w:r w:rsidR="0044273A">
                              <w:rPr>
                                <w:rFonts w:ascii="UD デジタル 教科書体 NK-R" w:eastAsia="UD デジタル 教科書体 NK-R" w:hint="eastAsia"/>
                                <w:sz w:val="24"/>
                              </w:rPr>
                              <w:t>等の</w:t>
                            </w:r>
                            <w:r w:rsidR="0044273A">
                              <w:rPr>
                                <w:rFonts w:ascii="UD デジタル 教科書体 NK-R" w:eastAsia="UD デジタル 教科書体 NK-R"/>
                                <w:sz w:val="24"/>
                              </w:rPr>
                              <w:t>課題</w:t>
                            </w:r>
                            <w:r w:rsidR="0044273A">
                              <w:rPr>
                                <w:rFonts w:ascii="UD デジタル 教科書体 NK-R" w:eastAsia="UD デジタル 教科書体 NK-R" w:hint="eastAsia"/>
                                <w:sz w:val="24"/>
                              </w:rPr>
                              <w:t>意識</w:t>
                            </w:r>
                            <w:r w:rsidR="0044273A">
                              <w:rPr>
                                <w:rFonts w:ascii="UD デジタル 教科書体 NK-R" w:eastAsia="UD デジタル 教科書体 NK-R"/>
                                <w:sz w:val="24"/>
                              </w:rPr>
                              <w:t>を</w:t>
                            </w:r>
                            <w:r w:rsidR="0044273A">
                              <w:rPr>
                                <w:rFonts w:ascii="UD デジタル 教科書体 NK-R" w:eastAsia="UD デジタル 教科書体 NK-R" w:hint="eastAsia"/>
                                <w:sz w:val="24"/>
                              </w:rPr>
                              <w:t>もたせる</w:t>
                            </w:r>
                            <w:r w:rsidR="0044273A">
                              <w:rPr>
                                <w:rFonts w:ascii="UD デジタル 教科書体 NK-R" w:eastAsia="UD デジタル 教科書体 NK-R"/>
                                <w:sz w:val="24"/>
                              </w:rPr>
                              <w:t>働きかけ</w:t>
                            </w:r>
                          </w:p>
                          <w:p w:rsidR="0044273A" w:rsidRDefault="0044273A" w:rsidP="00891DA9">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1625D8">
                              <w:rPr>
                                <w:rFonts w:ascii="UD デジタル 教科書体 NK-R" w:eastAsia="UD デジタル 教科書体 NK-R" w:hint="eastAsia"/>
                                <w:sz w:val="24"/>
                              </w:rPr>
                              <w:t>「</w:t>
                            </w:r>
                            <w:r w:rsidR="001625D8">
                              <w:rPr>
                                <w:rFonts w:ascii="UD デジタル 教科書体 NK-R" w:eastAsia="UD デジタル 教科書体 NK-R"/>
                                <w:sz w:val="24"/>
                              </w:rPr>
                              <w:t>まとめ」は児童生徒が</w:t>
                            </w:r>
                            <w:r w:rsidR="001625D8">
                              <w:rPr>
                                <w:rFonts w:ascii="UD デジタル 教科書体 NK-R" w:eastAsia="UD デジタル 教科書体 NK-R" w:hint="eastAsia"/>
                                <w:sz w:val="24"/>
                              </w:rPr>
                              <w:t>「</w:t>
                            </w:r>
                            <w:r w:rsidR="001625D8">
                              <w:rPr>
                                <w:rFonts w:ascii="UD デジタル 教科書体 NK-R" w:eastAsia="UD デジタル 教科書体 NK-R"/>
                                <w:sz w:val="24"/>
                              </w:rPr>
                              <w:t>何を学んだのか</w:t>
                            </w:r>
                            <w:r w:rsidR="001625D8">
                              <w:rPr>
                                <w:rFonts w:ascii="UD デジタル 教科書体 NK-R" w:eastAsia="UD デジタル 教科書体 NK-R" w:hint="eastAsia"/>
                                <w:sz w:val="24"/>
                              </w:rPr>
                              <w:t>」を</w:t>
                            </w:r>
                            <w:r w:rsidR="001625D8">
                              <w:rPr>
                                <w:rFonts w:ascii="UD デジタル 教科書体 NK-R" w:eastAsia="UD デジタル 教科書体 NK-R"/>
                                <w:sz w:val="24"/>
                              </w:rPr>
                              <w:t>明確</w:t>
                            </w:r>
                            <w:r w:rsidR="001625D8">
                              <w:rPr>
                                <w:rFonts w:ascii="UD デジタル 教科書体 NK-R" w:eastAsia="UD デジタル 教科書体 NK-R" w:hint="eastAsia"/>
                                <w:sz w:val="24"/>
                              </w:rPr>
                              <w:t>に</w:t>
                            </w:r>
                            <w:r w:rsidR="001625D8">
                              <w:rPr>
                                <w:rFonts w:ascii="UD デジタル 教科書体 NK-R" w:eastAsia="UD デジタル 教科書体 NK-R"/>
                                <w:sz w:val="24"/>
                              </w:rPr>
                              <w:t>する</w:t>
                            </w:r>
                          </w:p>
                          <w:p w:rsidR="001625D8" w:rsidRPr="001625D8" w:rsidRDefault="001625D8" w:rsidP="0042417E">
                            <w:pPr>
                              <w:spacing w:line="28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w:t>
                            </w:r>
                            <w:r>
                              <w:rPr>
                                <w:rFonts w:ascii="UD デジタル 教科書体 NK-R" w:eastAsia="UD デジタル 教科書体 NK-R" w:hint="eastAsia"/>
                                <w:sz w:val="24"/>
                              </w:rPr>
                              <w:t>振り返り</w:t>
                            </w:r>
                            <w:r>
                              <w:rPr>
                                <w:rFonts w:ascii="UD デジタル 教科書体 NK-R" w:eastAsia="UD デジタル 教科書体 NK-R"/>
                                <w:sz w:val="24"/>
                              </w:rPr>
                              <w:t>」は</w:t>
                            </w:r>
                            <w:r w:rsidR="002F221D">
                              <w:rPr>
                                <w:rFonts w:ascii="UD デジタル 教科書体 NK-R" w:eastAsia="UD デジタル 教科書体 NK-R" w:hint="eastAsia"/>
                                <w:sz w:val="24"/>
                              </w:rPr>
                              <w:t>、</w:t>
                            </w:r>
                            <w:r w:rsidR="00AD09A7">
                              <w:rPr>
                                <w:rFonts w:ascii="UD デジタル 教科書体 NK-R" w:eastAsia="UD デジタル 教科書体 NK-R" w:hint="eastAsia"/>
                                <w:sz w:val="24"/>
                              </w:rPr>
                              <w:t>児童生徒が</w:t>
                            </w:r>
                            <w:r w:rsidR="001B0F6A">
                              <w:rPr>
                                <w:rFonts w:ascii="UD デジタル 教科書体 NK-R" w:eastAsia="UD デジタル 教科書体 NK-R" w:hint="eastAsia"/>
                                <w:sz w:val="24"/>
                              </w:rPr>
                              <w:t>「到達すべき目標」</w:t>
                            </w:r>
                            <w:r w:rsidR="001B0F6A">
                              <w:rPr>
                                <w:rFonts w:ascii="UD デジタル 教科書体 NK-R" w:eastAsia="UD デジタル 教科書体 NK-R"/>
                                <w:sz w:val="24"/>
                              </w:rPr>
                              <w:t>に</w:t>
                            </w:r>
                            <w:r w:rsidR="001B0F6A">
                              <w:rPr>
                                <w:rFonts w:ascii="UD デジタル 教科書体 NK-R" w:eastAsia="UD デジタル 教科書体 NK-R" w:hint="eastAsia"/>
                                <w:sz w:val="24"/>
                              </w:rPr>
                              <w:t>対して</w:t>
                            </w:r>
                            <w:r w:rsidR="001B0F6A">
                              <w:rPr>
                                <w:rFonts w:ascii="UD デジタル 教科書体 NK-R" w:eastAsia="UD デジタル 教科書体 NK-R"/>
                                <w:sz w:val="24"/>
                              </w:rPr>
                              <w:t>、</w:t>
                            </w:r>
                            <w:r w:rsidR="001B6D5C">
                              <w:rPr>
                                <w:rFonts w:ascii="UD デジタル 教科書体 NK-R" w:eastAsia="UD デジタル 教科書体 NK-R" w:hint="eastAsia"/>
                                <w:sz w:val="24"/>
                              </w:rPr>
                              <w:t>見通し</w:t>
                            </w:r>
                            <w:r w:rsidR="001B6D5C">
                              <w:rPr>
                                <w:rFonts w:ascii="UD デジタル 教科書体 NK-R" w:eastAsia="UD デジタル 教科書体 NK-R"/>
                                <w:sz w:val="24"/>
                              </w:rPr>
                              <w:t>を持ち、</w:t>
                            </w:r>
                            <w:r w:rsidR="001B0F6A">
                              <w:rPr>
                                <w:rFonts w:ascii="UD デジタル 教科書体 NK-R" w:eastAsia="UD デジタル 教科書体 NK-R" w:hint="eastAsia"/>
                                <w:sz w:val="24"/>
                              </w:rPr>
                              <w:t>「</w:t>
                            </w:r>
                            <w:r w:rsidR="001B0F6A">
                              <w:rPr>
                                <w:rFonts w:ascii="UD デジタル 教科書体 NK-R" w:eastAsia="UD デジタル 教科書体 NK-R"/>
                                <w:sz w:val="24"/>
                              </w:rPr>
                              <w:t>自分がどこまでできるようになったのか</w:t>
                            </w:r>
                            <w:r w:rsidR="001B0F6A">
                              <w:rPr>
                                <w:rFonts w:ascii="UD デジタル 教科書体 NK-R" w:eastAsia="UD デジタル 教科書体 NK-R" w:hint="eastAsia"/>
                                <w:sz w:val="24"/>
                              </w:rPr>
                              <w:t>」</w:t>
                            </w:r>
                            <w:r w:rsidR="00AD09A7">
                              <w:rPr>
                                <w:rFonts w:ascii="UD デジタル 教科書体 NK-R" w:eastAsia="UD デジタル 教科書体 NK-R" w:hint="eastAsia"/>
                                <w:sz w:val="24"/>
                              </w:rPr>
                              <w:t>「自分の</w:t>
                            </w:r>
                            <w:r w:rsidR="00AD09A7">
                              <w:rPr>
                                <w:rFonts w:ascii="UD デジタル 教科書体 NK-R" w:eastAsia="UD デジタル 教科書体 NK-R"/>
                                <w:sz w:val="24"/>
                              </w:rPr>
                              <w:t>学びを高めるために何が必要か」の視点</w:t>
                            </w:r>
                            <w:r w:rsidR="001B6D5C">
                              <w:rPr>
                                <w:rFonts w:ascii="UD デジタル 教科書体 NK-R" w:eastAsia="UD デジタル 教科書体 NK-R" w:hint="eastAsia"/>
                                <w:sz w:val="24"/>
                              </w:rPr>
                              <w:t>で</w:t>
                            </w:r>
                            <w:r w:rsidR="001B6D5C">
                              <w:rPr>
                                <w:rFonts w:ascii="UD デジタル 教科書体 NK-R" w:eastAsia="UD デジタル 教科書体 NK-R"/>
                                <w:sz w:val="24"/>
                              </w:rPr>
                              <w:t>アウトプットする</w:t>
                            </w:r>
                          </w:p>
                          <w:p w:rsidR="00891DA9" w:rsidRPr="003E7B4E" w:rsidRDefault="00891DA9" w:rsidP="00891DA9">
                            <w:pPr>
                              <w:spacing w:line="280" w:lineRule="exact"/>
                              <w:jc w:val="left"/>
                              <w:rPr>
                                <w:rFonts w:ascii="UD デジタル 教科書体 NK-R" w:eastAsia="UD デジタル 教科書体 NK-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475DB" id="テキスト ボックス 70" o:spid="_x0000_s1072" type="#_x0000_t202" style="position:absolute;left:0;text-align:left;margin-left:25.6pt;margin-top:8.25pt;width:399.6pt;height:82.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" fillcolor="white [3201]" stroked="f" strokeweight=".5pt">
                <v:textbox>
                  <w:txbxContent>
                    <w:p w:rsidR="00891DA9" w:rsidRDefault="00891DA9" w:rsidP="00891DA9">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44273A">
                        <w:rPr>
                          <w:rFonts w:ascii="UD デジタル 教科書体 NK-R" w:eastAsia="UD デジタル 教科書体 NK-R" w:hint="eastAsia"/>
                          <w:sz w:val="24"/>
                        </w:rPr>
                        <w:t>児童生徒</w:t>
                      </w:r>
                      <w:r w:rsidR="0044273A">
                        <w:rPr>
                          <w:rFonts w:ascii="UD デジタル 教科書体 NK-R" w:eastAsia="UD デジタル 教科書体 NK-R"/>
                          <w:sz w:val="24"/>
                        </w:rPr>
                        <w:t>が「なぜ」「～したい」</w:t>
                      </w:r>
                      <w:r w:rsidR="0044273A">
                        <w:rPr>
                          <w:rFonts w:ascii="UD デジタル 教科書体 NK-R" w:eastAsia="UD デジタル 教科書体 NK-R" w:hint="eastAsia"/>
                          <w:sz w:val="24"/>
                        </w:rPr>
                        <w:t>等の</w:t>
                      </w:r>
                      <w:r w:rsidR="0044273A">
                        <w:rPr>
                          <w:rFonts w:ascii="UD デジタル 教科書体 NK-R" w:eastAsia="UD デジタル 教科書体 NK-R"/>
                          <w:sz w:val="24"/>
                        </w:rPr>
                        <w:t>課題</w:t>
                      </w:r>
                      <w:r w:rsidR="0044273A">
                        <w:rPr>
                          <w:rFonts w:ascii="UD デジタル 教科書体 NK-R" w:eastAsia="UD デジタル 教科書体 NK-R" w:hint="eastAsia"/>
                          <w:sz w:val="24"/>
                        </w:rPr>
                        <w:t>意識</w:t>
                      </w:r>
                      <w:r w:rsidR="0044273A">
                        <w:rPr>
                          <w:rFonts w:ascii="UD デジタル 教科書体 NK-R" w:eastAsia="UD デジタル 教科書体 NK-R"/>
                          <w:sz w:val="24"/>
                        </w:rPr>
                        <w:t>を</w:t>
                      </w:r>
                      <w:r w:rsidR="0044273A">
                        <w:rPr>
                          <w:rFonts w:ascii="UD デジタル 教科書体 NK-R" w:eastAsia="UD デジタル 教科書体 NK-R" w:hint="eastAsia"/>
                          <w:sz w:val="24"/>
                        </w:rPr>
                        <w:t>もたせる</w:t>
                      </w:r>
                      <w:r w:rsidR="0044273A">
                        <w:rPr>
                          <w:rFonts w:ascii="UD デジタル 教科書体 NK-R" w:eastAsia="UD デジタル 教科書体 NK-R"/>
                          <w:sz w:val="24"/>
                        </w:rPr>
                        <w:t>働きかけ</w:t>
                      </w:r>
                    </w:p>
                    <w:p w:rsidR="0044273A" w:rsidRDefault="0044273A" w:rsidP="00891DA9">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1625D8">
                        <w:rPr>
                          <w:rFonts w:ascii="UD デジタル 教科書体 NK-R" w:eastAsia="UD デジタル 教科書体 NK-R" w:hint="eastAsia"/>
                          <w:sz w:val="24"/>
                        </w:rPr>
                        <w:t>「</w:t>
                      </w:r>
                      <w:r w:rsidR="001625D8">
                        <w:rPr>
                          <w:rFonts w:ascii="UD デジタル 教科書体 NK-R" w:eastAsia="UD デジタル 教科書体 NK-R"/>
                          <w:sz w:val="24"/>
                        </w:rPr>
                        <w:t>まとめ」は児童生徒が</w:t>
                      </w:r>
                      <w:r w:rsidR="001625D8">
                        <w:rPr>
                          <w:rFonts w:ascii="UD デジタル 教科書体 NK-R" w:eastAsia="UD デジタル 教科書体 NK-R" w:hint="eastAsia"/>
                          <w:sz w:val="24"/>
                        </w:rPr>
                        <w:t>「</w:t>
                      </w:r>
                      <w:r w:rsidR="001625D8">
                        <w:rPr>
                          <w:rFonts w:ascii="UD デジタル 教科書体 NK-R" w:eastAsia="UD デジタル 教科書体 NK-R"/>
                          <w:sz w:val="24"/>
                        </w:rPr>
                        <w:t>何を学んだのか</w:t>
                      </w:r>
                      <w:r w:rsidR="001625D8">
                        <w:rPr>
                          <w:rFonts w:ascii="UD デジタル 教科書体 NK-R" w:eastAsia="UD デジタル 教科書体 NK-R" w:hint="eastAsia"/>
                          <w:sz w:val="24"/>
                        </w:rPr>
                        <w:t>」を</w:t>
                      </w:r>
                      <w:r w:rsidR="001625D8">
                        <w:rPr>
                          <w:rFonts w:ascii="UD デジタル 教科書体 NK-R" w:eastAsia="UD デジタル 教科書体 NK-R"/>
                          <w:sz w:val="24"/>
                        </w:rPr>
                        <w:t>明確</w:t>
                      </w:r>
                      <w:r w:rsidR="001625D8">
                        <w:rPr>
                          <w:rFonts w:ascii="UD デジタル 教科書体 NK-R" w:eastAsia="UD デジタル 教科書体 NK-R" w:hint="eastAsia"/>
                          <w:sz w:val="24"/>
                        </w:rPr>
                        <w:t>に</w:t>
                      </w:r>
                      <w:r w:rsidR="001625D8">
                        <w:rPr>
                          <w:rFonts w:ascii="UD デジタル 教科書体 NK-R" w:eastAsia="UD デジタル 教科書体 NK-R"/>
                          <w:sz w:val="24"/>
                        </w:rPr>
                        <w:t>する</w:t>
                      </w:r>
                    </w:p>
                    <w:p w:rsidR="001625D8" w:rsidRPr="001625D8" w:rsidRDefault="001625D8" w:rsidP="0042417E">
                      <w:pPr>
                        <w:spacing w:line="28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w:t>
                      </w:r>
                      <w:r>
                        <w:rPr>
                          <w:rFonts w:ascii="UD デジタル 教科書体 NK-R" w:eastAsia="UD デジタル 教科書体 NK-R" w:hint="eastAsia"/>
                          <w:sz w:val="24"/>
                        </w:rPr>
                        <w:t>振り返り</w:t>
                      </w:r>
                      <w:r>
                        <w:rPr>
                          <w:rFonts w:ascii="UD デジタル 教科書体 NK-R" w:eastAsia="UD デジタル 教科書体 NK-R"/>
                          <w:sz w:val="24"/>
                        </w:rPr>
                        <w:t>」は</w:t>
                      </w:r>
                      <w:r w:rsidR="002F221D">
                        <w:rPr>
                          <w:rFonts w:ascii="UD デジタル 教科書体 NK-R" w:eastAsia="UD デジタル 教科書体 NK-R" w:hint="eastAsia"/>
                          <w:sz w:val="24"/>
                        </w:rPr>
                        <w:t>、</w:t>
                      </w:r>
                      <w:r w:rsidR="00AD09A7">
                        <w:rPr>
                          <w:rFonts w:ascii="UD デジタル 教科書体 NK-R" w:eastAsia="UD デジタル 教科書体 NK-R" w:hint="eastAsia"/>
                          <w:sz w:val="24"/>
                        </w:rPr>
                        <w:t>児童生徒が</w:t>
                      </w:r>
                      <w:r w:rsidR="001B0F6A">
                        <w:rPr>
                          <w:rFonts w:ascii="UD デジタル 教科書体 NK-R" w:eastAsia="UD デジタル 教科書体 NK-R" w:hint="eastAsia"/>
                          <w:sz w:val="24"/>
                        </w:rPr>
                        <w:t>「到達すべき目標」</w:t>
                      </w:r>
                      <w:r w:rsidR="001B0F6A">
                        <w:rPr>
                          <w:rFonts w:ascii="UD デジタル 教科書体 NK-R" w:eastAsia="UD デジタル 教科書体 NK-R"/>
                          <w:sz w:val="24"/>
                        </w:rPr>
                        <w:t>に</w:t>
                      </w:r>
                      <w:r w:rsidR="001B0F6A">
                        <w:rPr>
                          <w:rFonts w:ascii="UD デジタル 教科書体 NK-R" w:eastAsia="UD デジタル 教科書体 NK-R" w:hint="eastAsia"/>
                          <w:sz w:val="24"/>
                        </w:rPr>
                        <w:t>対して</w:t>
                      </w:r>
                      <w:r w:rsidR="001B0F6A">
                        <w:rPr>
                          <w:rFonts w:ascii="UD デジタル 教科書体 NK-R" w:eastAsia="UD デジタル 教科書体 NK-R"/>
                          <w:sz w:val="24"/>
                        </w:rPr>
                        <w:t>、</w:t>
                      </w:r>
                      <w:r w:rsidR="001B6D5C">
                        <w:rPr>
                          <w:rFonts w:ascii="UD デジタル 教科書体 NK-R" w:eastAsia="UD デジタル 教科書体 NK-R" w:hint="eastAsia"/>
                          <w:sz w:val="24"/>
                        </w:rPr>
                        <w:t>見通し</w:t>
                      </w:r>
                      <w:r w:rsidR="001B6D5C">
                        <w:rPr>
                          <w:rFonts w:ascii="UD デジタル 教科書体 NK-R" w:eastAsia="UD デジタル 教科書体 NK-R"/>
                          <w:sz w:val="24"/>
                        </w:rPr>
                        <w:t>を持ち、</w:t>
                      </w:r>
                      <w:r w:rsidR="001B0F6A">
                        <w:rPr>
                          <w:rFonts w:ascii="UD デジタル 教科書体 NK-R" w:eastAsia="UD デジタル 教科書体 NK-R" w:hint="eastAsia"/>
                          <w:sz w:val="24"/>
                        </w:rPr>
                        <w:t>「</w:t>
                      </w:r>
                      <w:r w:rsidR="001B0F6A">
                        <w:rPr>
                          <w:rFonts w:ascii="UD デジタル 教科書体 NK-R" w:eastAsia="UD デジタル 教科書体 NK-R"/>
                          <w:sz w:val="24"/>
                        </w:rPr>
                        <w:t>自分がどこまでできるようになったのか</w:t>
                      </w:r>
                      <w:r w:rsidR="001B0F6A">
                        <w:rPr>
                          <w:rFonts w:ascii="UD デジタル 教科書体 NK-R" w:eastAsia="UD デジタル 教科書体 NK-R" w:hint="eastAsia"/>
                          <w:sz w:val="24"/>
                        </w:rPr>
                        <w:t>」</w:t>
                      </w:r>
                      <w:r w:rsidR="00AD09A7">
                        <w:rPr>
                          <w:rFonts w:ascii="UD デジタル 教科書体 NK-R" w:eastAsia="UD デジタル 教科書体 NK-R" w:hint="eastAsia"/>
                          <w:sz w:val="24"/>
                        </w:rPr>
                        <w:t>「自分の</w:t>
                      </w:r>
                      <w:r w:rsidR="00AD09A7">
                        <w:rPr>
                          <w:rFonts w:ascii="UD デジタル 教科書体 NK-R" w:eastAsia="UD デジタル 教科書体 NK-R"/>
                          <w:sz w:val="24"/>
                        </w:rPr>
                        <w:t>学びを高めるために何が必要か」の視点</w:t>
                      </w:r>
                      <w:r w:rsidR="001B6D5C">
                        <w:rPr>
                          <w:rFonts w:ascii="UD デジタル 教科書体 NK-R" w:eastAsia="UD デジタル 教科書体 NK-R" w:hint="eastAsia"/>
                          <w:sz w:val="24"/>
                        </w:rPr>
                        <w:t>で</w:t>
                      </w:r>
                      <w:r w:rsidR="001B6D5C">
                        <w:rPr>
                          <w:rFonts w:ascii="UD デジタル 教科書体 NK-R" w:eastAsia="UD デジタル 教科書体 NK-R"/>
                          <w:sz w:val="24"/>
                        </w:rPr>
                        <w:t>アウトプットする</w:t>
                      </w:r>
                    </w:p>
                    <w:p w:rsidR="00891DA9" w:rsidRPr="003E7B4E" w:rsidRDefault="00891DA9" w:rsidP="00891DA9">
                      <w:pPr>
                        <w:spacing w:line="280" w:lineRule="exact"/>
                        <w:jc w:val="left"/>
                        <w:rPr>
                          <w:rFonts w:ascii="UD デジタル 教科書体 NK-R" w:eastAsia="UD デジタル 教科書体 NK-R"/>
                          <w:sz w:val="24"/>
                        </w:rPr>
                      </w:pPr>
                    </w:p>
                  </w:txbxContent>
                </v:textbox>
                <w10:wrap anchorx="margin"/>
              </v:shape>
            </w:pict>
          </mc:Fallback>
        </mc:AlternateContent>
      </w:r>
      <w:r w:rsidRPr="00891DA9">
        <w:rPr>
          <w:noProof/>
        </w:rPr>
        <mc:AlternateContent>
          <mc:Choice Requires="wps">
            <w:drawing>
              <wp:anchor distT="0" distB="0" distL="114300" distR="114300" simplePos="0" relativeHeight="251729920" behindDoc="0" locked="0" layoutInCell="1" allowOverlap="1" wp14:anchorId="79900570" wp14:editId="252D873C">
                <wp:simplePos x="0" y="0"/>
                <wp:positionH relativeFrom="margin">
                  <wp:posOffset>196850</wp:posOffset>
                </wp:positionH>
                <wp:positionV relativeFrom="paragraph">
                  <wp:posOffset>57785</wp:posOffset>
                </wp:positionV>
                <wp:extent cx="5549265" cy="10160"/>
                <wp:effectExtent l="19050" t="19050" r="32385" b="27940"/>
                <wp:wrapNone/>
                <wp:docPr id="69" name="直線コネクタ 69"/>
                <wp:cNvGraphicFramePr/>
                <a:graphic xmlns:a="http://schemas.openxmlformats.org/drawingml/2006/main">
                  <a:graphicData uri="http://schemas.microsoft.com/office/word/2010/wordprocessingShape">
                    <wps:wsp>
                      <wps:cNvCnPr/>
                      <wps:spPr>
                        <a:xfrm flipV="1">
                          <a:off x="0" y="0"/>
                          <a:ext cx="5549265" cy="1016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78D08" id="直線コネクタ 69"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4.55pt" to="452.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" strokecolor="#5b9bd5 [3204]" strokeweight="2.25pt">
                <v:stroke joinstyle="miter"/>
                <w10:wrap anchorx="margin"/>
              </v:line>
            </w:pict>
          </mc:Fallback>
        </mc:AlternateContent>
      </w:r>
    </w:p>
    <w:p w:rsidR="006C2441" w:rsidRPr="006C2441" w:rsidRDefault="006C2441" w:rsidP="006C2441"/>
    <w:p w:rsidR="006C2441" w:rsidRPr="006C2441" w:rsidRDefault="006C2441" w:rsidP="006C2441"/>
    <w:p w:rsidR="006C2441" w:rsidRPr="006C2441" w:rsidRDefault="006C2441" w:rsidP="006C2441"/>
    <w:p w:rsidR="006C2441" w:rsidRPr="006C2441" w:rsidRDefault="00046E78" w:rsidP="006C2441">
      <w:r>
        <w:rPr>
          <w:noProof/>
        </w:rPr>
        <mc:AlternateContent>
          <mc:Choice Requires="wpg">
            <w:drawing>
              <wp:anchor distT="0" distB="0" distL="114300" distR="114300" simplePos="0" relativeHeight="251735040" behindDoc="0" locked="0" layoutInCell="1" allowOverlap="1">
                <wp:simplePos x="0" y="0"/>
                <wp:positionH relativeFrom="column">
                  <wp:posOffset>190771</wp:posOffset>
                </wp:positionH>
                <wp:positionV relativeFrom="paragraph">
                  <wp:posOffset>206375</wp:posOffset>
                </wp:positionV>
                <wp:extent cx="5549083" cy="349633"/>
                <wp:effectExtent l="19050" t="0" r="13970" b="0"/>
                <wp:wrapNone/>
                <wp:docPr id="2" name="グループ化 2"/>
                <wp:cNvGraphicFramePr/>
                <a:graphic xmlns:a="http://schemas.openxmlformats.org/drawingml/2006/main">
                  <a:graphicData uri="http://schemas.microsoft.com/office/word/2010/wordprocessingGroup">
                    <wpg:wgp>
                      <wpg:cNvGrpSpPr/>
                      <wpg:grpSpPr>
                        <a:xfrm>
                          <a:off x="0" y="0"/>
                          <a:ext cx="5549083" cy="349633"/>
                          <a:chOff x="-5444" y="0"/>
                          <a:chExt cx="5549265" cy="246579"/>
                        </a:xfrm>
                      </wpg:grpSpPr>
                      <wps:wsp>
                        <wps:cNvPr id="71" name="テキスト ボックス 71"/>
                        <wps:cNvSpPr txBox="1"/>
                        <wps:spPr>
                          <a:xfrm>
                            <a:off x="0" y="0"/>
                            <a:ext cx="4304872" cy="246579"/>
                          </a:xfrm>
                          <a:prstGeom prst="rect">
                            <a:avLst/>
                          </a:prstGeom>
                          <a:solidFill>
                            <a:schemeClr val="lt1"/>
                          </a:solidFill>
                          <a:ln w="6350">
                            <a:noFill/>
                          </a:ln>
                        </wps:spPr>
                        <wps:txbx>
                          <w:txbxContent>
                            <w:p w:rsidR="002F221D" w:rsidRPr="00542EA1" w:rsidRDefault="002F221D" w:rsidP="002F221D">
                              <w:pPr>
                                <w:spacing w:line="280" w:lineRule="exact"/>
                                <w:jc w:val="left"/>
                                <w:rPr>
                                  <w:rFonts w:ascii="UD デジタル 教科書体 NK-R" w:eastAsia="UD デジタル 教科書体 NK-R"/>
                                  <w:sz w:val="28"/>
                                </w:rPr>
                              </w:pPr>
                              <w:r>
                                <w:rPr>
                                  <w:rFonts w:ascii="UD デジタル 教科書体 NK-R" w:eastAsia="UD デジタル 教科書体 NK-R" w:hint="eastAsia"/>
                                  <w:sz w:val="28"/>
                                </w:rPr>
                                <w:t>本時の展開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直線コネクタ 72"/>
                        <wps:cNvCnPr/>
                        <wps:spPr>
                          <a:xfrm flipV="1">
                            <a:off x="-5444" y="191366"/>
                            <a:ext cx="5549265" cy="1016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 o:spid="_x0000_s1073" style="position:absolute;left:0;text-align:left;margin-left:15pt;margin-top:16.25pt;width:436.95pt;height:27.55pt;z-index:251735040;mso-width-relative:margin;mso-height-relative:margin" coordorigin="-54" coordsize="55492,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">
                <v:shape id="テキスト ボックス 71" o:spid="_x0000_s1074" type="#_x0000_t202" style="position:absolute;width:43048;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rsidR="002F221D" w:rsidRPr="00542EA1" w:rsidRDefault="002F221D" w:rsidP="002F221D">
                        <w:pPr>
                          <w:spacing w:line="280" w:lineRule="exact"/>
                          <w:jc w:val="left"/>
                          <w:rPr>
                            <w:rFonts w:ascii="UD デジタル 教科書体 NK-R" w:eastAsia="UD デジタル 教科書体 NK-R"/>
                            <w:sz w:val="28"/>
                          </w:rPr>
                        </w:pPr>
                        <w:r>
                          <w:rPr>
                            <w:rFonts w:ascii="UD デジタル 教科書体 NK-R" w:eastAsia="UD デジタル 教科書体 NK-R" w:hint="eastAsia"/>
                            <w:sz w:val="28"/>
                          </w:rPr>
                          <w:t>本時の展開</w:t>
                        </w:r>
                      </w:p>
                    </w:txbxContent>
                  </v:textbox>
                </v:shape>
                <v:line id="直線コネクタ 72" o:spid="_x0000_s1075" style="position:absolute;flip:y;visibility:visible;mso-wrap-style:square" from="-54,1913" to="55438,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" strokecolor="#5b9bd5 [3204]" strokeweight="2.25pt">
                  <v:stroke joinstyle="miter"/>
                </v:line>
              </v:group>
            </w:pict>
          </mc:Fallback>
        </mc:AlternateContent>
      </w:r>
    </w:p>
    <w:p w:rsidR="006C2441" w:rsidRPr="006C2441" w:rsidRDefault="006C2441" w:rsidP="006C2441"/>
    <w:p w:rsidR="004566C0" w:rsidRDefault="00046E78" w:rsidP="006C2441">
      <w:r w:rsidRPr="002F221D">
        <w:rPr>
          <w:noProof/>
        </w:rPr>
        <mc:AlternateContent>
          <mc:Choice Requires="wps">
            <w:drawing>
              <wp:anchor distT="0" distB="0" distL="114300" distR="114300" simplePos="0" relativeHeight="251736064" behindDoc="0" locked="0" layoutInCell="1" allowOverlap="1" wp14:anchorId="4AAA84A8" wp14:editId="0AAFF39B">
                <wp:simplePos x="0" y="0"/>
                <wp:positionH relativeFrom="margin">
                  <wp:posOffset>339090</wp:posOffset>
                </wp:positionH>
                <wp:positionV relativeFrom="paragraph">
                  <wp:posOffset>44450</wp:posOffset>
                </wp:positionV>
                <wp:extent cx="5074920" cy="981075"/>
                <wp:effectExtent l="0" t="0" r="0" b="9525"/>
                <wp:wrapNone/>
                <wp:docPr id="73" name="テキスト ボックス 73"/>
                <wp:cNvGraphicFramePr/>
                <a:graphic xmlns:a="http://schemas.openxmlformats.org/drawingml/2006/main">
                  <a:graphicData uri="http://schemas.microsoft.com/office/word/2010/wordprocessingShape">
                    <wps:wsp>
                      <wps:cNvSpPr txBox="1"/>
                      <wps:spPr>
                        <a:xfrm>
                          <a:off x="0" y="0"/>
                          <a:ext cx="5074920" cy="981075"/>
                        </a:xfrm>
                        <a:prstGeom prst="rect">
                          <a:avLst/>
                        </a:prstGeom>
                        <a:solidFill>
                          <a:schemeClr val="lt1"/>
                        </a:solidFill>
                        <a:ln w="6350">
                          <a:noFill/>
                        </a:ln>
                      </wps:spPr>
                      <wps:txbx>
                        <w:txbxContent>
                          <w:p w:rsidR="00046E78" w:rsidRPr="00764E98" w:rsidRDefault="002F221D" w:rsidP="002F221D">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□児童生徒の</w:t>
                            </w:r>
                            <w:r>
                              <w:rPr>
                                <w:rFonts w:ascii="UD デジタル 教科書体 NK-R" w:eastAsia="UD デジタル 教科書体 NK-R"/>
                                <w:sz w:val="24"/>
                              </w:rPr>
                              <w:t>「問い」を引き出すために、教材との</w:t>
                            </w:r>
                            <w:r>
                              <w:rPr>
                                <w:rFonts w:ascii="UD デジタル 教科書体 NK-R" w:eastAsia="UD デジタル 教科書体 NK-R" w:hint="eastAsia"/>
                                <w:sz w:val="24"/>
                              </w:rPr>
                              <w:t>出</w:t>
                            </w:r>
                            <w:r w:rsidR="00764E98" w:rsidRPr="00764E98">
                              <w:rPr>
                                <w:rFonts w:asciiTheme="majorEastAsia" w:eastAsiaTheme="majorEastAsia" w:hAnsiTheme="majorEastAsia" w:hint="eastAsia"/>
                                <w:b/>
                                <w:sz w:val="24"/>
                              </w:rPr>
                              <w:t>会</w:t>
                            </w:r>
                            <w:r>
                              <w:rPr>
                                <w:rFonts w:ascii="UD デジタル 教科書体 NK-R" w:eastAsia="UD デジタル 教科書体 NK-R" w:hint="eastAsia"/>
                                <w:sz w:val="24"/>
                              </w:rPr>
                              <w:t>いを工夫する</w:t>
                            </w:r>
                          </w:p>
                          <w:p w:rsidR="002F221D" w:rsidRDefault="002F221D" w:rsidP="002F221D">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「何ができればよいのか」明確</w:t>
                            </w:r>
                            <w:r>
                              <w:rPr>
                                <w:rFonts w:ascii="UD デジタル 教科書体 NK-R" w:eastAsia="UD デジタル 教科書体 NK-R" w:hint="eastAsia"/>
                                <w:sz w:val="24"/>
                              </w:rPr>
                              <w:t>に</w:t>
                            </w:r>
                            <w:r>
                              <w:rPr>
                                <w:rFonts w:ascii="UD デジタル 教科書体 NK-R" w:eastAsia="UD デジタル 教科書体 NK-R"/>
                                <w:sz w:val="24"/>
                              </w:rPr>
                              <w:t>して、解決への見通しを立てる</w:t>
                            </w:r>
                          </w:p>
                          <w:p w:rsidR="002F221D" w:rsidRPr="003E7B4E" w:rsidRDefault="002F221D" w:rsidP="0042417E">
                            <w:pPr>
                              <w:spacing w:line="28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hint="eastAsia"/>
                                <w:sz w:val="24"/>
                              </w:rPr>
                              <w:t>□自分の</w:t>
                            </w:r>
                            <w:r>
                              <w:rPr>
                                <w:rFonts w:ascii="UD デジタル 教科書体 NK-R" w:eastAsia="UD デジタル 教科書体 NK-R"/>
                                <w:sz w:val="24"/>
                              </w:rPr>
                              <w:t>考えを</w:t>
                            </w:r>
                            <w:r>
                              <w:rPr>
                                <w:rFonts w:ascii="UD デジタル 教科書体 NK-R" w:eastAsia="UD デジタル 教科書体 NK-R" w:hint="eastAsia"/>
                                <w:sz w:val="24"/>
                              </w:rPr>
                              <w:t>もたせる</w:t>
                            </w:r>
                            <w:r>
                              <w:rPr>
                                <w:rFonts w:ascii="UD デジタル 教科書体 NK-R" w:eastAsia="UD デジタル 教科書体 NK-R"/>
                                <w:sz w:val="24"/>
                              </w:rPr>
                              <w:t>場面、</w:t>
                            </w:r>
                            <w:r>
                              <w:rPr>
                                <w:rFonts w:ascii="UD デジタル 教科書体 NK-R" w:eastAsia="UD デジタル 教科書体 NK-R" w:hint="eastAsia"/>
                                <w:sz w:val="24"/>
                              </w:rPr>
                              <w:t>自分の</w:t>
                            </w:r>
                            <w:r>
                              <w:rPr>
                                <w:rFonts w:ascii="UD デジタル 教科書体 NK-R" w:eastAsia="UD デジタル 教科書体 NK-R"/>
                                <w:sz w:val="24"/>
                              </w:rPr>
                              <w:t>考えを広げ深める</w:t>
                            </w:r>
                            <w:r w:rsidR="00A25177">
                              <w:rPr>
                                <w:rFonts w:ascii="UD デジタル 教科書体 NK-R" w:eastAsia="UD デジタル 教科書体 NK-R" w:hint="eastAsia"/>
                                <w:sz w:val="24"/>
                              </w:rPr>
                              <w:t>場面</w:t>
                            </w:r>
                            <w:r w:rsidR="00A25177">
                              <w:rPr>
                                <w:rFonts w:ascii="UD デジタル 教科書体 NK-R" w:eastAsia="UD デジタル 教科書体 NK-R"/>
                                <w:sz w:val="24"/>
                              </w:rPr>
                              <w:t>、「見方・考え方」を</w:t>
                            </w:r>
                            <w:r w:rsidR="00A25177">
                              <w:rPr>
                                <w:rFonts w:ascii="UD デジタル 教科書体 NK-R" w:eastAsia="UD デジタル 教科書体 NK-R" w:hint="eastAsia"/>
                                <w:sz w:val="24"/>
                              </w:rPr>
                              <w:t>働かせる</w:t>
                            </w:r>
                            <w:r w:rsidR="00A25177">
                              <w:rPr>
                                <w:rFonts w:ascii="UD デジタル 教科書体 NK-R" w:eastAsia="UD デジタル 教科書体 NK-R"/>
                                <w:sz w:val="24"/>
                              </w:rPr>
                              <w:t>場面を意識</w:t>
                            </w:r>
                            <w:r w:rsidR="00A25177">
                              <w:rPr>
                                <w:rFonts w:ascii="UD デジタル 教科書体 NK-R" w:eastAsia="UD デジタル 教科書体 NK-R" w:hint="eastAsia"/>
                                <w:sz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A84A8" id="テキスト ボックス 73" o:spid="_x0000_s1076" type="#_x0000_t202" style="position:absolute;left:0;text-align:left;margin-left:26.7pt;margin-top:3.5pt;width:399.6pt;height:77.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" fillcolor="white [3201]" stroked="f" strokeweight=".5pt">
                <v:textbox>
                  <w:txbxContent>
                    <w:p w:rsidR="00046E78" w:rsidRPr="00764E98" w:rsidRDefault="002F221D" w:rsidP="002F221D">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□児童生徒の</w:t>
                      </w:r>
                      <w:r>
                        <w:rPr>
                          <w:rFonts w:ascii="UD デジタル 教科書体 NK-R" w:eastAsia="UD デジタル 教科書体 NK-R"/>
                          <w:sz w:val="24"/>
                        </w:rPr>
                        <w:t>「問い」を引き出すために、教材との</w:t>
                      </w:r>
                      <w:r>
                        <w:rPr>
                          <w:rFonts w:ascii="UD デジタル 教科書体 NK-R" w:eastAsia="UD デジタル 教科書体 NK-R" w:hint="eastAsia"/>
                          <w:sz w:val="24"/>
                        </w:rPr>
                        <w:t>出</w:t>
                      </w:r>
                      <w:r w:rsidR="00764E98" w:rsidRPr="00764E98">
                        <w:rPr>
                          <w:rFonts w:asciiTheme="majorEastAsia" w:eastAsiaTheme="majorEastAsia" w:hAnsiTheme="majorEastAsia" w:hint="eastAsia"/>
                          <w:b/>
                          <w:sz w:val="24"/>
                        </w:rPr>
                        <w:t>会</w:t>
                      </w:r>
                      <w:r>
                        <w:rPr>
                          <w:rFonts w:ascii="UD デジタル 教科書体 NK-R" w:eastAsia="UD デジタル 教科書体 NK-R" w:hint="eastAsia"/>
                          <w:sz w:val="24"/>
                        </w:rPr>
                        <w:t>いを工夫する</w:t>
                      </w:r>
                    </w:p>
                    <w:p w:rsidR="002F221D" w:rsidRDefault="002F221D" w:rsidP="002F221D">
                      <w:pPr>
                        <w:spacing w:line="28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Pr>
                          <w:rFonts w:ascii="UD デジタル 教科書体 NK-R" w:eastAsia="UD デジタル 教科書体 NK-R"/>
                          <w:sz w:val="24"/>
                        </w:rPr>
                        <w:t>「何ができればよいのか」明確</w:t>
                      </w:r>
                      <w:r>
                        <w:rPr>
                          <w:rFonts w:ascii="UD デジタル 教科書体 NK-R" w:eastAsia="UD デジタル 教科書体 NK-R" w:hint="eastAsia"/>
                          <w:sz w:val="24"/>
                        </w:rPr>
                        <w:t>に</w:t>
                      </w:r>
                      <w:r>
                        <w:rPr>
                          <w:rFonts w:ascii="UD デジタル 教科書体 NK-R" w:eastAsia="UD デジタル 教科書体 NK-R"/>
                          <w:sz w:val="24"/>
                        </w:rPr>
                        <w:t>して、解決への見通しを立てる</w:t>
                      </w:r>
                    </w:p>
                    <w:p w:rsidR="002F221D" w:rsidRPr="003E7B4E" w:rsidRDefault="002F221D" w:rsidP="0042417E">
                      <w:pPr>
                        <w:spacing w:line="28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hint="eastAsia"/>
                          <w:sz w:val="24"/>
                        </w:rPr>
                        <w:t>□自分の</w:t>
                      </w:r>
                      <w:r>
                        <w:rPr>
                          <w:rFonts w:ascii="UD デジタル 教科書体 NK-R" w:eastAsia="UD デジタル 教科書体 NK-R"/>
                          <w:sz w:val="24"/>
                        </w:rPr>
                        <w:t>考えを</w:t>
                      </w:r>
                      <w:r>
                        <w:rPr>
                          <w:rFonts w:ascii="UD デジタル 教科書体 NK-R" w:eastAsia="UD デジタル 教科書体 NK-R" w:hint="eastAsia"/>
                          <w:sz w:val="24"/>
                        </w:rPr>
                        <w:t>もたせる</w:t>
                      </w:r>
                      <w:r>
                        <w:rPr>
                          <w:rFonts w:ascii="UD デジタル 教科書体 NK-R" w:eastAsia="UD デジタル 教科書体 NK-R"/>
                          <w:sz w:val="24"/>
                        </w:rPr>
                        <w:t>場面、</w:t>
                      </w:r>
                      <w:r>
                        <w:rPr>
                          <w:rFonts w:ascii="UD デジタル 教科書体 NK-R" w:eastAsia="UD デジタル 教科書体 NK-R" w:hint="eastAsia"/>
                          <w:sz w:val="24"/>
                        </w:rPr>
                        <w:t>自分の</w:t>
                      </w:r>
                      <w:r>
                        <w:rPr>
                          <w:rFonts w:ascii="UD デジタル 教科書体 NK-R" w:eastAsia="UD デジタル 教科書体 NK-R"/>
                          <w:sz w:val="24"/>
                        </w:rPr>
                        <w:t>考えを広げ深める</w:t>
                      </w:r>
                      <w:r w:rsidR="00A25177">
                        <w:rPr>
                          <w:rFonts w:ascii="UD デジタル 教科書体 NK-R" w:eastAsia="UD デジタル 教科書体 NK-R" w:hint="eastAsia"/>
                          <w:sz w:val="24"/>
                        </w:rPr>
                        <w:t>場面</w:t>
                      </w:r>
                      <w:r w:rsidR="00A25177">
                        <w:rPr>
                          <w:rFonts w:ascii="UD デジタル 教科書体 NK-R" w:eastAsia="UD デジタル 教科書体 NK-R"/>
                          <w:sz w:val="24"/>
                        </w:rPr>
                        <w:t>、「見方・考え方」を</w:t>
                      </w:r>
                      <w:r w:rsidR="00A25177">
                        <w:rPr>
                          <w:rFonts w:ascii="UD デジタル 教科書体 NK-R" w:eastAsia="UD デジタル 教科書体 NK-R" w:hint="eastAsia"/>
                          <w:sz w:val="24"/>
                        </w:rPr>
                        <w:t>働かせる</w:t>
                      </w:r>
                      <w:r w:rsidR="00A25177">
                        <w:rPr>
                          <w:rFonts w:ascii="UD デジタル 教科書体 NK-R" w:eastAsia="UD デジタル 教科書体 NK-R"/>
                          <w:sz w:val="24"/>
                        </w:rPr>
                        <w:t>場面を意識</w:t>
                      </w:r>
                      <w:r w:rsidR="00A25177">
                        <w:rPr>
                          <w:rFonts w:ascii="UD デジタル 教科書体 NK-R" w:eastAsia="UD デジタル 教科書体 NK-R" w:hint="eastAsia"/>
                          <w:sz w:val="24"/>
                        </w:rPr>
                        <w:t>する</w:t>
                      </w:r>
                    </w:p>
                  </w:txbxContent>
                </v:textbox>
                <w10:wrap anchorx="margin"/>
              </v:shape>
            </w:pict>
          </mc:Fallback>
        </mc:AlternateContent>
      </w:r>
    </w:p>
    <w:p w:rsidR="006C2441" w:rsidRDefault="006C2441" w:rsidP="006C2441">
      <w:pPr>
        <w:widowControl/>
        <w:jc w:val="left"/>
        <w:rPr>
          <w:rFonts w:ascii="UD デジタル 教科書体 NK-R" w:eastAsia="UD デジタル 教科書体 NK-R" w:hAnsi="ＭＳ ゴシック" w:cs="Arial"/>
          <w:kern w:val="0"/>
          <w:sz w:val="20"/>
          <w:szCs w:val="20"/>
        </w:rPr>
        <w:sectPr w:rsidR="006C2441">
          <w:pgSz w:w="11906" w:h="16838"/>
          <w:pgMar w:top="1985" w:right="1701" w:bottom="1701" w:left="1701" w:header="851" w:footer="992" w:gutter="0"/>
          <w:cols w:space="425"/>
          <w:docGrid w:type="lines" w:linePitch="360"/>
        </w:sectPr>
      </w:pPr>
    </w:p>
    <w:p w:rsidR="0038211C" w:rsidRPr="006C2441" w:rsidRDefault="0038211C" w:rsidP="0038211C">
      <w:pPr>
        <w:widowControl/>
        <w:jc w:val="left"/>
        <w:rPr>
          <w:rFonts w:ascii="UD デジタル 教科書体 NK-R" w:eastAsia="UD デジタル 教科書体 NK-R" w:hAnsi="ＭＳ ゴシック" w:cs="Arial"/>
          <w:kern w:val="0"/>
          <w:sz w:val="20"/>
          <w:szCs w:val="20"/>
        </w:rPr>
      </w:pPr>
      <w:r w:rsidRPr="006C2441">
        <w:rPr>
          <w:rFonts w:ascii="UD デジタル 教科書体 NK-R" w:eastAsia="UD デジタル 教科書体 NK-R" w:hAnsi="ＭＳ ゴシック" w:cs="Arial" w:hint="eastAsia"/>
          <w:kern w:val="0"/>
          <w:sz w:val="20"/>
          <w:szCs w:val="20"/>
        </w:rPr>
        <w:t>単元プランシート</w:t>
      </w:r>
    </w:p>
    <w:p w:rsidR="0038211C" w:rsidRDefault="0038211C" w:rsidP="0038211C">
      <w:pPr>
        <w:widowControl/>
        <w:jc w:val="left"/>
        <w:rPr>
          <w:rFonts w:ascii="UD デジタル 教科書体 NK-R" w:eastAsia="UD デジタル 教科書体 NK-R" w:hAnsi="ＭＳ ゴシック" w:cs="Arial"/>
          <w:kern w:val="0"/>
          <w:sz w:val="20"/>
          <w:szCs w:val="20"/>
          <w:u w:val="single"/>
        </w:rPr>
      </w:pPr>
      <w:r w:rsidRPr="006C2441">
        <w:rPr>
          <w:rFonts w:ascii="UD デジタル 教科書体 NK-R" w:eastAsia="UD デジタル 教科書体 NK-R" w:hAnsi="ＭＳ ゴシック" w:cs="Arial" w:hint="eastAsia"/>
          <w:b/>
          <w:noProof/>
          <w:kern w:val="0"/>
          <w:sz w:val="20"/>
          <w:szCs w:val="20"/>
        </w:rPr>
        <mc:AlternateContent>
          <mc:Choice Requires="wps">
            <w:drawing>
              <wp:anchor distT="0" distB="0" distL="114300" distR="114300" simplePos="0" relativeHeight="251822080" behindDoc="0" locked="0" layoutInCell="1" allowOverlap="1" wp14:anchorId="561157DE" wp14:editId="7264CB9E">
                <wp:simplePos x="0" y="0"/>
                <wp:positionH relativeFrom="margin">
                  <wp:align>left</wp:align>
                </wp:positionH>
                <wp:positionV relativeFrom="paragraph">
                  <wp:posOffset>17593</wp:posOffset>
                </wp:positionV>
                <wp:extent cx="6180104" cy="315310"/>
                <wp:effectExtent l="0" t="0" r="11430" b="27940"/>
                <wp:wrapNone/>
                <wp:docPr id="102" name="テキスト ボックス 102"/>
                <wp:cNvGraphicFramePr/>
                <a:graphic xmlns:a="http://schemas.openxmlformats.org/drawingml/2006/main">
                  <a:graphicData uri="http://schemas.microsoft.com/office/word/2010/wordprocessingShape">
                    <wps:wsp>
                      <wps:cNvSpPr txBox="1"/>
                      <wps:spPr>
                        <a:xfrm>
                          <a:off x="0" y="0"/>
                          <a:ext cx="6180104" cy="315310"/>
                        </a:xfrm>
                        <a:prstGeom prst="rect">
                          <a:avLst/>
                        </a:prstGeom>
                        <a:solidFill>
                          <a:sysClr val="window" lastClr="FFFFFF"/>
                        </a:solidFill>
                        <a:ln w="6350">
                          <a:solidFill>
                            <a:prstClr val="black"/>
                          </a:solidFill>
                        </a:ln>
                      </wps:spPr>
                      <wps:txbx>
                        <w:txbxContent>
                          <w:p w:rsidR="0038211C" w:rsidRPr="00385752" w:rsidRDefault="0038211C" w:rsidP="0038211C">
                            <w:pPr>
                              <w:rPr>
                                <w:rFonts w:ascii="UD デジタル 教科書体 NK-R" w:eastAsia="UD デジタル 教科書体 NK-R"/>
                                <w:u w:val="single"/>
                              </w:rPr>
                            </w:pPr>
                            <w:r>
                              <w:rPr>
                                <w:rFonts w:ascii="UD デジタル 教科書体 NK-R" w:eastAsia="UD デジタル 教科書体 NK-R" w:hint="eastAsia"/>
                                <w:u w:val="single"/>
                              </w:rPr>
                              <w:t>学校</w:t>
                            </w:r>
                            <w:r>
                              <w:rPr>
                                <w:rFonts w:ascii="UD デジタル 教科書体 NK-R" w:eastAsia="UD デジタル 教科書体 NK-R"/>
                                <w:u w:val="single"/>
                              </w:rPr>
                              <w:t>で</w:t>
                            </w:r>
                            <w:r>
                              <w:rPr>
                                <w:rFonts w:ascii="UD デジタル 教科書体 NK-R" w:eastAsia="UD デジタル 教科書体 NK-R" w:hint="eastAsia"/>
                                <w:u w:val="single"/>
                              </w:rPr>
                              <w:t>育てたい資質・</w:t>
                            </w:r>
                            <w:r>
                              <w:rPr>
                                <w:rFonts w:ascii="UD デジタル 教科書体 NK-R" w:eastAsia="UD デジタル 教科書体 NK-R"/>
                                <w:u w:val="single"/>
                              </w:rPr>
                              <w:t>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157DE" id="テキスト ボックス 102" o:spid="_x0000_s1098" type="#_x0000_t202" style="position:absolute;margin-left:0;margin-top:1.4pt;width:486.6pt;height:24.85pt;z-index:251822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" fillcolor="window" strokeweight=".5pt">
                <v:textbox>
                  <w:txbxContent>
                    <w:p w:rsidR="0038211C" w:rsidRPr="00385752" w:rsidRDefault="0038211C" w:rsidP="0038211C">
                      <w:pPr>
                        <w:rPr>
                          <w:rFonts w:ascii="UD デジタル 教科書体 NK-R" w:eastAsia="UD デジタル 教科書体 NK-R"/>
                          <w:u w:val="single"/>
                        </w:rPr>
                      </w:pPr>
                      <w:r>
                        <w:rPr>
                          <w:rFonts w:ascii="UD デジタル 教科書体 NK-R" w:eastAsia="UD デジタル 教科書体 NK-R" w:hint="eastAsia"/>
                          <w:u w:val="single"/>
                        </w:rPr>
                        <w:t>学校</w:t>
                      </w:r>
                      <w:r>
                        <w:rPr>
                          <w:rFonts w:ascii="UD デジタル 教科書体 NK-R" w:eastAsia="UD デジタル 教科書体 NK-R"/>
                          <w:u w:val="single"/>
                        </w:rPr>
                        <w:t>で</w:t>
                      </w:r>
                      <w:r>
                        <w:rPr>
                          <w:rFonts w:ascii="UD デジタル 教科書体 NK-R" w:eastAsia="UD デジタル 教科書体 NK-R" w:hint="eastAsia"/>
                          <w:u w:val="single"/>
                        </w:rPr>
                        <w:t>育てたい資質・</w:t>
                      </w:r>
                      <w:r>
                        <w:rPr>
                          <w:rFonts w:ascii="UD デジタル 教科書体 NK-R" w:eastAsia="UD デジタル 教科書体 NK-R"/>
                          <w:u w:val="single"/>
                        </w:rPr>
                        <w:t>能力</w:t>
                      </w:r>
                    </w:p>
                  </w:txbxContent>
                </v:textbox>
                <w10:wrap anchorx="margin"/>
              </v:shape>
            </w:pict>
          </mc:Fallback>
        </mc:AlternateContent>
      </w:r>
    </w:p>
    <w:p w:rsidR="0038211C" w:rsidRDefault="0038211C" w:rsidP="0038211C">
      <w:pPr>
        <w:widowControl/>
        <w:spacing w:line="240" w:lineRule="exact"/>
        <w:jc w:val="left"/>
        <w:rPr>
          <w:rFonts w:ascii="UD デジタル 教科書体 NK-R" w:eastAsia="UD デジタル 教科書体 NK-R" w:hAnsi="ＭＳ ゴシック" w:cs="Arial"/>
          <w:kern w:val="0"/>
          <w:sz w:val="20"/>
          <w:szCs w:val="20"/>
          <w:u w:val="single"/>
        </w:rPr>
      </w:pPr>
    </w:p>
    <w:tbl>
      <w:tblPr>
        <w:tblStyle w:val="a9"/>
        <w:tblpPr w:leftFromText="142" w:rightFromText="142" w:vertAnchor="text" w:horzAnchor="margin" w:tblpY="33"/>
        <w:tblW w:w="9776" w:type="dxa"/>
        <w:tblLook w:val="04A0" w:firstRow="1" w:lastRow="0" w:firstColumn="1" w:lastColumn="0" w:noHBand="0" w:noVBand="1"/>
      </w:tblPr>
      <w:tblGrid>
        <w:gridCol w:w="2126"/>
        <w:gridCol w:w="2689"/>
        <w:gridCol w:w="4961"/>
      </w:tblGrid>
      <w:tr w:rsidR="0038211C" w:rsidRPr="006C2441" w:rsidTr="00DA06EF">
        <w:tc>
          <w:tcPr>
            <w:tcW w:w="2126" w:type="dxa"/>
          </w:tcPr>
          <w:p w:rsidR="0038211C" w:rsidRPr="006C2441" w:rsidRDefault="0038211C" w:rsidP="00DA06EF">
            <w:pPr>
              <w:widowControl/>
              <w:ind w:firstLineChars="200" w:firstLine="420"/>
              <w:jc w:val="left"/>
              <w:rPr>
                <w:rFonts w:ascii="UD デジタル 教科書体 NK-R" w:eastAsia="UD デジタル 教科書体 NK-R" w:hAnsi="ＭＳ ゴシック" w:cs="Arial"/>
                <w:kern w:val="0"/>
                <w:sz w:val="20"/>
                <w:szCs w:val="20"/>
              </w:rPr>
            </w:pPr>
            <w:r>
              <w:rPr>
                <w:rFonts w:ascii="UD デジタル 教科書体 NK-R" w:eastAsia="UD デジタル 教科書体 NK-R" w:hAnsi="ＭＳ 明朝" w:cs="Arial" w:hint="eastAsia"/>
                <w:kern w:val="0"/>
                <w:szCs w:val="20"/>
              </w:rPr>
              <w:t xml:space="preserve">学校第　　　　</w:t>
            </w:r>
            <w:r w:rsidRPr="006C2441">
              <w:rPr>
                <w:rFonts w:ascii="UD デジタル 教科書体 NK-R" w:eastAsia="UD デジタル 教科書体 NK-R" w:hAnsi="ＭＳ 明朝" w:cs="Arial" w:hint="eastAsia"/>
                <w:kern w:val="0"/>
                <w:szCs w:val="20"/>
              </w:rPr>
              <w:t>学年</w:t>
            </w:r>
          </w:p>
        </w:tc>
        <w:tc>
          <w:tcPr>
            <w:tcW w:w="2689" w:type="dxa"/>
          </w:tcPr>
          <w:p w:rsidR="0038211C" w:rsidRPr="006C2441" w:rsidRDefault="0038211C" w:rsidP="00DA06EF">
            <w:pPr>
              <w:widowControl/>
              <w:jc w:val="left"/>
              <w:rPr>
                <w:rFonts w:ascii="UD デジタル 教科書体 NK-R" w:eastAsia="UD デジタル 教科書体 NK-R" w:hAnsi="ＭＳ 明朝" w:cs="Arial"/>
                <w:kern w:val="0"/>
                <w:szCs w:val="20"/>
              </w:rPr>
            </w:pPr>
            <w:r w:rsidRPr="006C2441">
              <w:rPr>
                <w:rFonts w:ascii="UD デジタル 教科書体 NK-R" w:eastAsia="UD デジタル 教科書体 NK-R" w:hAnsi="ＭＳ ゴシック" w:cs="Arial" w:hint="eastAsia"/>
                <w:b/>
                <w:kern w:val="0"/>
                <w:szCs w:val="20"/>
              </w:rPr>
              <w:t>【単元名】</w:t>
            </w:r>
          </w:p>
        </w:tc>
        <w:tc>
          <w:tcPr>
            <w:tcW w:w="4961" w:type="dxa"/>
          </w:tcPr>
          <w:p w:rsidR="0038211C" w:rsidRPr="006C2441" w:rsidRDefault="0038211C" w:rsidP="00DA06EF">
            <w:pPr>
              <w:widowControl/>
              <w:ind w:firstLineChars="700" w:firstLine="1470"/>
              <w:jc w:val="left"/>
              <w:rPr>
                <w:rFonts w:ascii="UD デジタル 教科書体 NK-R" w:eastAsia="UD デジタル 教科書体 NK-R" w:hAnsi="ＭＳ 明朝" w:cs="Arial"/>
                <w:kern w:val="0"/>
                <w:szCs w:val="20"/>
              </w:rPr>
            </w:pPr>
            <w:r w:rsidRPr="006C2441">
              <w:rPr>
                <w:rFonts w:ascii="UD デジタル 教科書体 NK-R" w:eastAsia="UD デジタル 教科書体 NK-R" w:hAnsi="ＭＳ 明朝" w:cs="Arial" w:hint="eastAsia"/>
                <w:kern w:val="0"/>
                <w:szCs w:val="20"/>
              </w:rPr>
              <w:t xml:space="preserve">  </w:t>
            </w:r>
            <w:r>
              <w:rPr>
                <w:rFonts w:ascii="UD デジタル 教科書体 NK-R" w:eastAsia="UD デジタル 教科書体 NK-R" w:hAnsi="ＭＳ 明朝" w:cs="Arial" w:hint="eastAsia"/>
                <w:kern w:val="0"/>
                <w:szCs w:val="20"/>
              </w:rPr>
              <w:t xml:space="preserve">（　　　　</w:t>
            </w:r>
            <w:r w:rsidRPr="006C2441">
              <w:rPr>
                <w:rFonts w:ascii="UD デジタル 教科書体 NK-R" w:eastAsia="UD デジタル 教科書体 NK-R" w:hAnsi="ＭＳ 明朝" w:cs="Arial" w:hint="eastAsia"/>
                <w:kern w:val="0"/>
                <w:szCs w:val="20"/>
              </w:rPr>
              <w:t>時間扱い）</w:t>
            </w:r>
          </w:p>
        </w:tc>
      </w:tr>
    </w:tbl>
    <w:p w:rsidR="00135D72" w:rsidRDefault="00135D72" w:rsidP="0038211C">
      <w:pPr>
        <w:widowControl/>
        <w:jc w:val="left"/>
        <w:rPr>
          <w:rFonts w:ascii="UD デジタル 教科書体 NK-R" w:eastAsia="UD デジタル 教科書体 NK-R" w:hAnsi="ＭＳ ゴシック" w:cs="Arial"/>
          <w:b/>
          <w:kern w:val="0"/>
          <w:sz w:val="20"/>
          <w:szCs w:val="20"/>
          <w:u w:val="single"/>
        </w:rPr>
      </w:pPr>
      <w:r>
        <w:rPr>
          <w:rFonts w:ascii="UD デジタル 教科書体 NK-R" w:eastAsia="UD デジタル 教科書体 NK-R" w:hAnsi="ＭＳ ゴシック" w:cs="Arial" w:hint="eastAsia"/>
          <w:b/>
          <w:kern w:val="0"/>
          <w:sz w:val="20"/>
          <w:szCs w:val="20"/>
          <w:u w:val="single"/>
        </w:rPr>
        <w:t>単元の目標</w:t>
      </w:r>
    </w:p>
    <w:p w:rsidR="00135D72" w:rsidRDefault="00135D72" w:rsidP="0038211C">
      <w:pPr>
        <w:widowControl/>
        <w:jc w:val="left"/>
        <w:rPr>
          <w:rFonts w:ascii="UD デジタル 教科書体 NK-R" w:eastAsia="UD デジタル 教科書体 NK-R" w:hAnsi="ＭＳ ゴシック" w:cs="Arial"/>
          <w:kern w:val="0"/>
          <w:sz w:val="20"/>
          <w:szCs w:val="20"/>
        </w:rPr>
      </w:pPr>
      <w:r>
        <w:rPr>
          <w:rFonts w:ascii="UD デジタル 教科書体 NK-R" w:eastAsia="UD デジタル 教科書体 NK-R" w:hAnsi="ＭＳ ゴシック" w:cs="Arial" w:hint="eastAsia"/>
          <w:kern w:val="0"/>
          <w:sz w:val="20"/>
          <w:szCs w:val="20"/>
        </w:rPr>
        <w:t>（１）</w:t>
      </w:r>
    </w:p>
    <w:p w:rsidR="00135D72" w:rsidRDefault="00135D72" w:rsidP="0038211C">
      <w:pPr>
        <w:widowControl/>
        <w:jc w:val="left"/>
        <w:rPr>
          <w:rFonts w:ascii="UD デジタル 教科書体 NK-R" w:eastAsia="UD デジタル 教科書体 NK-R" w:hAnsi="ＭＳ ゴシック" w:cs="Arial"/>
          <w:kern w:val="0"/>
          <w:sz w:val="20"/>
          <w:szCs w:val="20"/>
        </w:rPr>
      </w:pPr>
      <w:r>
        <w:rPr>
          <w:rFonts w:ascii="UD デジタル 教科書体 NK-R" w:eastAsia="UD デジタル 教科書体 NK-R" w:hAnsi="ＭＳ ゴシック" w:cs="Arial" w:hint="eastAsia"/>
          <w:kern w:val="0"/>
          <w:sz w:val="20"/>
          <w:szCs w:val="20"/>
        </w:rPr>
        <w:t>（２）</w:t>
      </w:r>
    </w:p>
    <w:p w:rsidR="00135D72" w:rsidRPr="00135D72" w:rsidRDefault="00135D72" w:rsidP="0038211C">
      <w:pPr>
        <w:widowControl/>
        <w:jc w:val="left"/>
        <w:rPr>
          <w:rFonts w:ascii="UD デジタル 教科書体 NK-R" w:eastAsia="UD デジタル 教科書体 NK-R" w:hAnsi="ＭＳ ゴシック" w:cs="Arial"/>
          <w:kern w:val="0"/>
          <w:sz w:val="20"/>
          <w:szCs w:val="20"/>
        </w:rPr>
      </w:pPr>
      <w:r>
        <w:rPr>
          <w:rFonts w:ascii="UD デジタル 教科書体 NK-R" w:eastAsia="UD デジタル 教科書体 NK-R" w:hAnsi="ＭＳ ゴシック" w:cs="Arial" w:hint="eastAsia"/>
          <w:kern w:val="0"/>
          <w:sz w:val="20"/>
          <w:szCs w:val="20"/>
        </w:rPr>
        <w:t>（３）</w:t>
      </w:r>
    </w:p>
    <w:p w:rsidR="0038211C" w:rsidRPr="008913F7" w:rsidRDefault="0038211C" w:rsidP="0038211C">
      <w:pPr>
        <w:widowControl/>
        <w:jc w:val="left"/>
        <w:rPr>
          <w:rFonts w:ascii="UD デジタル 教科書体 NK-R" w:eastAsia="UD デジタル 教科書体 NK-R" w:hAnsi="ＭＳ ゴシック" w:cs="Arial"/>
          <w:b/>
          <w:kern w:val="0"/>
          <w:sz w:val="20"/>
          <w:szCs w:val="20"/>
          <w:u w:val="single"/>
        </w:rPr>
      </w:pPr>
      <w:r w:rsidRPr="008913F7">
        <w:rPr>
          <w:rFonts w:ascii="UD デジタル 教科書体 NK-R" w:eastAsia="UD デジタル 教科書体 NK-R" w:hAnsi="ＭＳ ゴシック" w:cs="Arial" w:hint="eastAsia"/>
          <w:b/>
          <w:kern w:val="0"/>
          <w:sz w:val="20"/>
          <w:szCs w:val="20"/>
          <w:u w:val="single"/>
        </w:rPr>
        <w:t>単元</w:t>
      </w:r>
      <w:r w:rsidR="00135D72">
        <w:rPr>
          <w:rFonts w:ascii="UD デジタル 教科書体 NK-R" w:eastAsia="UD デジタル 教科書体 NK-R" w:hAnsi="ＭＳ ゴシック" w:cs="Arial" w:hint="eastAsia"/>
          <w:b/>
          <w:kern w:val="0"/>
          <w:sz w:val="20"/>
          <w:szCs w:val="20"/>
          <w:u w:val="single"/>
        </w:rPr>
        <w:t>の評価規準</w:t>
      </w:r>
    </w:p>
    <w:tbl>
      <w:tblPr>
        <w:tblStyle w:val="a9"/>
        <w:tblW w:w="0" w:type="auto"/>
        <w:tblLook w:val="04A0" w:firstRow="1" w:lastRow="0" w:firstColumn="1" w:lastColumn="0" w:noHBand="0" w:noVBand="1"/>
      </w:tblPr>
      <w:tblGrid>
        <w:gridCol w:w="3190"/>
        <w:gridCol w:w="3191"/>
        <w:gridCol w:w="3190"/>
      </w:tblGrid>
      <w:tr w:rsidR="0038211C" w:rsidRPr="006C2441" w:rsidTr="00DA06EF">
        <w:tc>
          <w:tcPr>
            <w:tcW w:w="3245" w:type="dxa"/>
          </w:tcPr>
          <w:p w:rsidR="0038211C" w:rsidRPr="006C2441" w:rsidRDefault="0038211C" w:rsidP="00497722">
            <w:pPr>
              <w:widowControl/>
              <w:jc w:val="center"/>
              <w:rPr>
                <w:rFonts w:ascii="UD デジタル 教科書体 NK-R" w:eastAsia="UD デジタル 教科書体 NK-R" w:hAnsi="Calibri" w:cs="Arial"/>
                <w:kern w:val="0"/>
                <w:sz w:val="18"/>
                <w:szCs w:val="18"/>
              </w:rPr>
            </w:pPr>
            <w:r w:rsidRPr="006C2441">
              <w:rPr>
                <w:rFonts w:ascii="UD デジタル 教科書体 NK-R" w:eastAsia="UD デジタル 教科書体 NK-R" w:hAnsi="ＭＳ ゴシック" w:cs="Arial" w:hint="eastAsia"/>
                <w:kern w:val="0"/>
                <w:sz w:val="18"/>
                <w:szCs w:val="18"/>
              </w:rPr>
              <w:t>知識</w:t>
            </w:r>
            <w:r w:rsidR="00497722">
              <w:rPr>
                <w:rFonts w:ascii="UD デジタル 教科書体 NK-R" w:eastAsia="UD デジタル 教科書体 NK-R" w:hAnsi="ＭＳ ゴシック" w:cs="Arial" w:hint="eastAsia"/>
                <w:kern w:val="0"/>
                <w:sz w:val="18"/>
                <w:szCs w:val="18"/>
              </w:rPr>
              <w:t>・</w:t>
            </w:r>
            <w:r w:rsidRPr="006C2441">
              <w:rPr>
                <w:rFonts w:ascii="UD デジタル 教科書体 NK-R" w:eastAsia="UD デジタル 教科書体 NK-R" w:hAnsi="ＭＳ ゴシック" w:cs="Arial" w:hint="eastAsia"/>
                <w:kern w:val="0"/>
                <w:sz w:val="18"/>
                <w:szCs w:val="18"/>
              </w:rPr>
              <w:t>技能</w:t>
            </w:r>
          </w:p>
        </w:tc>
        <w:tc>
          <w:tcPr>
            <w:tcW w:w="3245" w:type="dxa"/>
          </w:tcPr>
          <w:p w:rsidR="0038211C" w:rsidRPr="006C2441" w:rsidRDefault="0038211C" w:rsidP="00497722">
            <w:pPr>
              <w:widowControl/>
              <w:jc w:val="center"/>
              <w:rPr>
                <w:rFonts w:ascii="UD デジタル 教科書体 NK-R" w:eastAsia="UD デジタル 教科書体 NK-R" w:hAnsi="Calibri" w:cs="Arial"/>
                <w:kern w:val="0"/>
                <w:sz w:val="18"/>
                <w:szCs w:val="18"/>
              </w:rPr>
            </w:pPr>
            <w:r w:rsidRPr="006C2441">
              <w:rPr>
                <w:rFonts w:ascii="UD デジタル 教科書体 NK-R" w:eastAsia="UD デジタル 教科書体 NK-R" w:hAnsi="ＭＳ ゴシック" w:cs="Arial" w:hint="eastAsia"/>
                <w:kern w:val="0"/>
                <w:sz w:val="18"/>
                <w:szCs w:val="18"/>
              </w:rPr>
              <w:t>思考</w:t>
            </w:r>
            <w:r w:rsidR="00497722">
              <w:rPr>
                <w:rFonts w:ascii="UD デジタル 教科書体 NK-R" w:eastAsia="UD デジタル 教科書体 NK-R" w:hAnsi="ＭＳ ゴシック" w:cs="Arial" w:hint="eastAsia"/>
                <w:kern w:val="0"/>
                <w:sz w:val="18"/>
                <w:szCs w:val="18"/>
              </w:rPr>
              <w:t>・判断・</w:t>
            </w:r>
            <w:r w:rsidRPr="006C2441">
              <w:rPr>
                <w:rFonts w:ascii="UD デジタル 教科書体 NK-R" w:eastAsia="UD デジタル 教科書体 NK-R" w:hAnsi="ＭＳ ゴシック" w:cs="Arial" w:hint="eastAsia"/>
                <w:kern w:val="0"/>
                <w:sz w:val="18"/>
                <w:szCs w:val="18"/>
              </w:rPr>
              <w:t>表現</w:t>
            </w:r>
          </w:p>
        </w:tc>
        <w:tc>
          <w:tcPr>
            <w:tcW w:w="3246" w:type="dxa"/>
          </w:tcPr>
          <w:p w:rsidR="0038211C" w:rsidRPr="006C2441" w:rsidRDefault="00497722" w:rsidP="00DA06EF">
            <w:pPr>
              <w:widowControl/>
              <w:jc w:val="center"/>
              <w:rPr>
                <w:rFonts w:ascii="UD デジタル 教科書体 NK-R" w:eastAsia="UD デジタル 教科書体 NK-R" w:hAnsi="Calibri" w:cs="Arial"/>
                <w:kern w:val="0"/>
                <w:sz w:val="18"/>
                <w:szCs w:val="18"/>
              </w:rPr>
            </w:pPr>
            <w:r>
              <w:rPr>
                <w:rFonts w:ascii="UD デジタル 教科書体 NK-R" w:eastAsia="UD デジタル 教科書体 NK-R" w:hAnsi="Calibri" w:cs="Arial" w:hint="eastAsia"/>
                <w:kern w:val="0"/>
                <w:sz w:val="18"/>
                <w:szCs w:val="18"/>
              </w:rPr>
              <w:t>主体的に学習に取り組む態度</w:t>
            </w:r>
          </w:p>
        </w:tc>
      </w:tr>
      <w:tr w:rsidR="0038211C" w:rsidRPr="006C2441" w:rsidTr="00135D72">
        <w:trPr>
          <w:trHeight w:val="1970"/>
        </w:trPr>
        <w:tc>
          <w:tcPr>
            <w:tcW w:w="3245" w:type="dxa"/>
            <w:tcMar>
              <w:left w:w="0" w:type="dxa"/>
              <w:right w:w="0" w:type="dxa"/>
            </w:tcMar>
          </w:tcPr>
          <w:p w:rsidR="0038211C" w:rsidRPr="006C2441" w:rsidRDefault="0038211C" w:rsidP="00DA06EF">
            <w:pPr>
              <w:autoSpaceDE w:val="0"/>
              <w:autoSpaceDN w:val="0"/>
              <w:spacing w:before="6" w:line="200" w:lineRule="exact"/>
              <w:ind w:left="142" w:right="38" w:hanging="142"/>
              <w:rPr>
                <w:rFonts w:ascii="UD デジタル 教科書体 NK-R" w:eastAsia="UD デジタル 教科書体 NK-R" w:hAnsi="ＭＳ 明朝" w:cs="Noto Sans CJK JP Regular"/>
                <w:kern w:val="0"/>
                <w:sz w:val="18"/>
                <w:szCs w:val="21"/>
              </w:rPr>
            </w:pPr>
          </w:p>
        </w:tc>
        <w:tc>
          <w:tcPr>
            <w:tcW w:w="3245" w:type="dxa"/>
            <w:tcMar>
              <w:left w:w="0" w:type="dxa"/>
              <w:right w:w="0" w:type="dxa"/>
            </w:tcMar>
          </w:tcPr>
          <w:p w:rsidR="0038211C" w:rsidRPr="006C2441" w:rsidRDefault="0038211C" w:rsidP="00DA06EF">
            <w:pPr>
              <w:autoSpaceDE w:val="0"/>
              <w:autoSpaceDN w:val="0"/>
              <w:spacing w:before="11" w:line="200" w:lineRule="exact"/>
              <w:ind w:left="260" w:right="39" w:hanging="212"/>
              <w:rPr>
                <w:rFonts w:ascii="UD デジタル 教科書体 NK-R" w:eastAsia="UD デジタル 教科書体 NK-R" w:hAnsi="ＭＳ 明朝" w:cs="Noto Sans CJK JP Regular"/>
                <w:kern w:val="0"/>
                <w:sz w:val="18"/>
                <w:szCs w:val="21"/>
              </w:rPr>
            </w:pPr>
          </w:p>
        </w:tc>
        <w:tc>
          <w:tcPr>
            <w:tcW w:w="3246" w:type="dxa"/>
            <w:tcMar>
              <w:left w:w="0" w:type="dxa"/>
              <w:right w:w="0" w:type="dxa"/>
            </w:tcMar>
          </w:tcPr>
          <w:p w:rsidR="0038211C" w:rsidRPr="006C2441" w:rsidRDefault="0038211C" w:rsidP="00DA06EF">
            <w:pPr>
              <w:autoSpaceDE w:val="0"/>
              <w:autoSpaceDN w:val="0"/>
              <w:spacing w:before="6" w:line="200" w:lineRule="exact"/>
              <w:ind w:left="258" w:right="39" w:hanging="209"/>
              <w:rPr>
                <w:rFonts w:ascii="UD デジタル 教科書体 NK-R" w:eastAsia="UD デジタル 教科書体 NK-R" w:hAnsi="ＭＳ 明朝" w:cs="Noto Sans CJK JP Regular"/>
                <w:kern w:val="0"/>
                <w:sz w:val="18"/>
                <w:szCs w:val="21"/>
              </w:rPr>
            </w:pPr>
          </w:p>
        </w:tc>
      </w:tr>
    </w:tbl>
    <w:p w:rsidR="0038211C" w:rsidRPr="006C2441" w:rsidRDefault="0038211C" w:rsidP="0038211C">
      <w:pPr>
        <w:widowControl/>
        <w:jc w:val="left"/>
        <w:rPr>
          <w:rFonts w:ascii="UD デジタル 教科書体 NK-R" w:eastAsia="UD デジタル 教科書体 NK-R" w:hAnsi="ＭＳ ゴシック" w:cs="Arial"/>
          <w:b/>
          <w:kern w:val="0"/>
          <w:szCs w:val="20"/>
        </w:rPr>
      </w:pPr>
      <w:r w:rsidRPr="006C2441">
        <w:rPr>
          <w:rFonts w:ascii="UD デジタル 教科書体 NK-R" w:eastAsia="UD デジタル 教科書体 NK-R" w:hAnsi="Calibri" w:cs="Arial" w:hint="eastAsia"/>
          <w:noProof/>
          <w:kern w:val="0"/>
          <w:sz w:val="20"/>
          <w:szCs w:val="20"/>
        </w:rPr>
        <mc:AlternateContent>
          <mc:Choice Requires="wps">
            <w:drawing>
              <wp:anchor distT="0" distB="0" distL="114300" distR="114300" simplePos="0" relativeHeight="251816960" behindDoc="0" locked="0" layoutInCell="1" allowOverlap="1" wp14:anchorId="1FE462CA" wp14:editId="17AE9290">
                <wp:simplePos x="0" y="0"/>
                <wp:positionH relativeFrom="margin">
                  <wp:align>left</wp:align>
                </wp:positionH>
                <wp:positionV relativeFrom="paragraph">
                  <wp:posOffset>77470</wp:posOffset>
                </wp:positionV>
                <wp:extent cx="6229350" cy="291994"/>
                <wp:effectExtent l="0" t="0" r="19050" b="13335"/>
                <wp:wrapNone/>
                <wp:docPr id="103" name="テキスト ボックス 103"/>
                <wp:cNvGraphicFramePr/>
                <a:graphic xmlns:a="http://schemas.openxmlformats.org/drawingml/2006/main">
                  <a:graphicData uri="http://schemas.microsoft.com/office/word/2010/wordprocessingShape">
                    <wps:wsp>
                      <wps:cNvSpPr txBox="1"/>
                      <wps:spPr>
                        <a:xfrm>
                          <a:off x="0" y="0"/>
                          <a:ext cx="6229350" cy="291994"/>
                        </a:xfrm>
                        <a:prstGeom prst="rect">
                          <a:avLst/>
                        </a:prstGeom>
                        <a:solidFill>
                          <a:sysClr val="window" lastClr="FFFFFF"/>
                        </a:solidFill>
                        <a:ln w="6350">
                          <a:solidFill>
                            <a:prstClr val="black"/>
                          </a:solidFill>
                        </a:ln>
                      </wps:spPr>
                      <wps:txbx>
                        <w:txbxContent>
                          <w:p w:rsidR="0038211C" w:rsidRPr="00BC6799" w:rsidRDefault="0038211C" w:rsidP="0038211C">
                            <w:pPr>
                              <w:rPr>
                                <w:rFonts w:ascii="UD デジタル 教科書体 NK-R" w:eastAsia="UD デジタル 教科書体 NK-R"/>
                              </w:rPr>
                            </w:pPr>
                            <w:r w:rsidRPr="00B77C7F">
                              <w:rPr>
                                <w:rFonts w:ascii="UD デジタル 教科書体 NK-R" w:eastAsia="UD デジタル 教科書体 NK-R" w:hAnsi="ＭＳ ゴシック" w:hint="eastAsia"/>
                                <w:u w:val="single"/>
                              </w:rPr>
                              <w:t>働かせる見方・考え方</w:t>
                            </w:r>
                            <w:r w:rsidRPr="00385752">
                              <w:rPr>
                                <w:rFonts w:ascii="UD デジタル 教科書体 NK-R" w:eastAsia="UD デジタル 教科書体 NK-R" w:hAnsi="ＭＳ 明朝" w:hint="eastAsia"/>
                                <w:u w:val="single"/>
                              </w:rPr>
                              <w:t>：</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462CA" id="_x0000_t202" coordsize="21600,21600" o:spt="202" path="m,l,21600r21600,l21600,xe">
                <v:stroke joinstyle="miter"/>
                <v:path gradientshapeok="t" o:connecttype="rect"/>
              </v:shapetype>
              <v:shape id="テキスト ボックス 103" o:spid="_x0000_s1078" type="#_x0000_t202" style="position:absolute;margin-left:0;margin-top:6.1pt;width:490.5pt;height:23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" fillcolor="window" strokeweight=".5pt">
                <v:textbox inset=",,,1mm">
                  <w:txbxContent>
                    <w:p w:rsidR="0038211C" w:rsidRPr="00BC6799" w:rsidRDefault="0038211C" w:rsidP="0038211C">
                      <w:pPr>
                        <w:rPr>
                          <w:rFonts w:ascii="UD デジタル 教科書体 NK-R" w:eastAsia="UD デジタル 教科書体 NK-R"/>
                        </w:rPr>
                      </w:pPr>
                      <w:r w:rsidRPr="00B77C7F">
                        <w:rPr>
                          <w:rFonts w:ascii="UD デジタル 教科書体 NK-R" w:eastAsia="UD デジタル 教科書体 NK-R" w:hAnsi="ＭＳ ゴシック" w:hint="eastAsia"/>
                          <w:u w:val="single"/>
                        </w:rPr>
                        <w:t>働かせる見方・考え方</w:t>
                      </w:r>
                      <w:r w:rsidRPr="00385752">
                        <w:rPr>
                          <w:rFonts w:ascii="UD デジタル 教科書体 NK-R" w:eastAsia="UD デジタル 教科書体 NK-R" w:hAnsi="ＭＳ 明朝" w:hint="eastAsia"/>
                          <w:u w:val="single"/>
                        </w:rPr>
                        <w:t>：</w:t>
                      </w:r>
                    </w:p>
                  </w:txbxContent>
                </v:textbox>
                <w10:wrap anchorx="margin"/>
              </v:shape>
            </w:pict>
          </mc:Fallback>
        </mc:AlternateContent>
      </w:r>
    </w:p>
    <w:p w:rsidR="0038211C" w:rsidRPr="006C2441" w:rsidRDefault="0038211C" w:rsidP="0038211C">
      <w:pPr>
        <w:widowControl/>
        <w:spacing w:line="240" w:lineRule="exact"/>
        <w:jc w:val="left"/>
        <w:rPr>
          <w:rFonts w:ascii="UD デジタル 教科書体 NK-R" w:eastAsia="UD デジタル 教科書体 NK-R" w:hAnsi="ＭＳ ゴシック" w:cs="Arial"/>
          <w:b/>
          <w:kern w:val="0"/>
          <w:szCs w:val="20"/>
        </w:rPr>
      </w:pPr>
    </w:p>
    <w:p w:rsidR="0038211C" w:rsidRPr="006C2441" w:rsidRDefault="0038211C" w:rsidP="0038211C">
      <w:pPr>
        <w:widowControl/>
        <w:spacing w:line="240" w:lineRule="exact"/>
        <w:jc w:val="left"/>
        <w:rPr>
          <w:rFonts w:ascii="UD デジタル 教科書体 NK-R" w:eastAsia="UD デジタル 教科書体 NK-R" w:hAnsi="ＭＳ ゴシック" w:cs="Arial"/>
          <w:b/>
          <w:kern w:val="0"/>
          <w:sz w:val="20"/>
          <w:szCs w:val="20"/>
        </w:rPr>
      </w:pPr>
      <w:r w:rsidRPr="006C2441">
        <w:rPr>
          <w:rFonts w:ascii="UD デジタル 教科書体 NK-R" w:eastAsia="UD デジタル 教科書体 NK-R" w:hAnsi="ＭＳ ゴシック" w:cs="Arial" w:hint="eastAsia"/>
          <w:b/>
          <w:noProof/>
          <w:kern w:val="0"/>
          <w:sz w:val="20"/>
          <w:szCs w:val="20"/>
        </w:rPr>
        <mc:AlternateContent>
          <mc:Choice Requires="wps">
            <w:drawing>
              <wp:anchor distT="0" distB="0" distL="114300" distR="114300" simplePos="0" relativeHeight="251817984" behindDoc="0" locked="0" layoutInCell="1" allowOverlap="1" wp14:anchorId="1F39541D" wp14:editId="755CA00B">
                <wp:simplePos x="0" y="0"/>
                <wp:positionH relativeFrom="column">
                  <wp:posOffset>17145</wp:posOffset>
                </wp:positionH>
                <wp:positionV relativeFrom="paragraph">
                  <wp:posOffset>184785</wp:posOffset>
                </wp:positionV>
                <wp:extent cx="6180104" cy="315310"/>
                <wp:effectExtent l="0" t="0" r="11430" b="27940"/>
                <wp:wrapNone/>
                <wp:docPr id="104" name="テキスト ボックス 104"/>
                <wp:cNvGraphicFramePr/>
                <a:graphic xmlns:a="http://schemas.openxmlformats.org/drawingml/2006/main">
                  <a:graphicData uri="http://schemas.microsoft.com/office/word/2010/wordprocessingShape">
                    <wps:wsp>
                      <wps:cNvSpPr txBox="1"/>
                      <wps:spPr>
                        <a:xfrm>
                          <a:off x="0" y="0"/>
                          <a:ext cx="6180104" cy="315310"/>
                        </a:xfrm>
                        <a:prstGeom prst="rect">
                          <a:avLst/>
                        </a:prstGeom>
                        <a:solidFill>
                          <a:sysClr val="window" lastClr="FFFFFF"/>
                        </a:solidFill>
                        <a:ln w="6350">
                          <a:solidFill>
                            <a:prstClr val="black"/>
                          </a:solidFill>
                        </a:ln>
                      </wps:spPr>
                      <wps:txbx>
                        <w:txbxContent>
                          <w:p w:rsidR="0038211C" w:rsidRPr="00385752" w:rsidRDefault="0038211C" w:rsidP="0038211C">
                            <w:pPr>
                              <w:rPr>
                                <w:rFonts w:ascii="UD デジタル 教科書体 NK-R" w:eastAsia="UD デジタル 教科書体 NK-R"/>
                                <w:u w:val="single"/>
                              </w:rPr>
                            </w:pPr>
                            <w:r w:rsidRPr="00385752">
                              <w:rPr>
                                <w:rFonts w:ascii="UD デジタル 教科書体 NK-R" w:eastAsia="UD デジタル 教科書体 NK-R" w:hint="eastAsia"/>
                                <w:u w:val="single"/>
                              </w:rPr>
                              <w:t>前単元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9541D" id="テキスト ボックス 104" o:spid="_x0000_s1100" type="#_x0000_t202" style="position:absolute;margin-left:1.35pt;margin-top:14.55pt;width:486.6pt;height:24.8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" fillcolor="window" strokeweight=".5pt">
                <v:textbox>
                  <w:txbxContent>
                    <w:p w:rsidR="0038211C" w:rsidRPr="00385752" w:rsidRDefault="0038211C" w:rsidP="0038211C">
                      <w:pPr>
                        <w:rPr>
                          <w:rFonts w:ascii="UD デジタル 教科書体 NK-R" w:eastAsia="UD デジタル 教科書体 NK-R"/>
                          <w:u w:val="single"/>
                        </w:rPr>
                      </w:pPr>
                      <w:r w:rsidRPr="00385752">
                        <w:rPr>
                          <w:rFonts w:ascii="UD デジタル 教科書体 NK-R" w:eastAsia="UD デジタル 教科書体 NK-R" w:hint="eastAsia"/>
                          <w:u w:val="single"/>
                        </w:rPr>
                        <w:t>前単元</w:t>
                      </w:r>
                    </w:p>
                  </w:txbxContent>
                </v:textbox>
              </v:shape>
            </w:pict>
          </mc:Fallback>
        </mc:AlternateContent>
      </w:r>
      <w:r w:rsidRPr="006C2441">
        <w:rPr>
          <w:rFonts w:ascii="UD デジタル 教科書体 NK-R" w:eastAsia="UD デジタル 教科書体 NK-R" w:hAnsi="ＭＳ ゴシック" w:cs="Arial" w:hint="eastAsia"/>
          <w:b/>
          <w:kern w:val="0"/>
          <w:sz w:val="20"/>
          <w:szCs w:val="20"/>
        </w:rPr>
        <w:t>単元構想</w:t>
      </w:r>
    </w:p>
    <w:p w:rsidR="0038211C" w:rsidRPr="006C2441" w:rsidRDefault="0038211C" w:rsidP="0038211C">
      <w:pPr>
        <w:widowControl/>
        <w:spacing w:line="240" w:lineRule="exact"/>
        <w:jc w:val="left"/>
        <w:rPr>
          <w:rFonts w:ascii="UD デジタル 教科書体 NK-R" w:eastAsia="UD デジタル 教科書体 NK-R" w:hAnsi="ＭＳ ゴシック" w:cs="Arial"/>
          <w:b/>
          <w:kern w:val="0"/>
          <w:sz w:val="20"/>
          <w:szCs w:val="20"/>
        </w:rPr>
      </w:pPr>
    </w:p>
    <w:p w:rsidR="0038211C" w:rsidRPr="006C2441" w:rsidRDefault="0038211C" w:rsidP="0038211C">
      <w:pPr>
        <w:widowControl/>
        <w:spacing w:line="240" w:lineRule="exact"/>
        <w:jc w:val="left"/>
        <w:rPr>
          <w:rFonts w:ascii="UD デジタル 教科書体 NK-R" w:eastAsia="UD デジタル 教科書体 NK-R" w:hAnsi="ＭＳ ゴシック" w:cs="Arial"/>
          <w:b/>
          <w:kern w:val="0"/>
          <w:sz w:val="20"/>
          <w:szCs w:val="20"/>
        </w:rPr>
      </w:pPr>
    </w:p>
    <w:p w:rsidR="0038211C" w:rsidRPr="006C2441" w:rsidRDefault="0038211C" w:rsidP="0038211C">
      <w:pPr>
        <w:widowControl/>
        <w:spacing w:line="240" w:lineRule="exact"/>
        <w:jc w:val="left"/>
        <w:rPr>
          <w:rFonts w:ascii="UD デジタル 教科書体 NK-R" w:eastAsia="UD デジタル 教科書体 NK-R" w:hAnsi="ＭＳ ゴシック" w:cs="Arial"/>
          <w:b/>
          <w:kern w:val="0"/>
          <w:sz w:val="20"/>
          <w:szCs w:val="20"/>
        </w:rPr>
      </w:pPr>
      <w:r w:rsidRPr="006C2441">
        <w:rPr>
          <w:rFonts w:ascii="UD デジタル 教科書体 NK-R" w:eastAsia="UD デジタル 教科書体 NK-R" w:hAnsi="ＭＳ ゴシック" w:cs="Arial" w:hint="eastAsia"/>
          <w:b/>
          <w:noProof/>
          <w:kern w:val="0"/>
          <w:sz w:val="20"/>
          <w:szCs w:val="20"/>
        </w:rPr>
        <mc:AlternateContent>
          <mc:Choice Requires="wps">
            <w:drawing>
              <wp:anchor distT="0" distB="0" distL="114300" distR="114300" simplePos="0" relativeHeight="251819008" behindDoc="0" locked="0" layoutInCell="1" allowOverlap="1" wp14:anchorId="7D74B915" wp14:editId="01ED5AD6">
                <wp:simplePos x="0" y="0"/>
                <wp:positionH relativeFrom="margin">
                  <wp:posOffset>2272665</wp:posOffset>
                </wp:positionH>
                <wp:positionV relativeFrom="paragraph">
                  <wp:posOffset>88379</wp:posOffset>
                </wp:positionV>
                <wp:extent cx="1681480" cy="135255"/>
                <wp:effectExtent l="38100" t="0" r="0" b="36195"/>
                <wp:wrapNone/>
                <wp:docPr id="105" name="下矢印 105"/>
                <wp:cNvGraphicFramePr/>
                <a:graphic xmlns:a="http://schemas.openxmlformats.org/drawingml/2006/main">
                  <a:graphicData uri="http://schemas.microsoft.com/office/word/2010/wordprocessingShape">
                    <wps:wsp>
                      <wps:cNvSpPr/>
                      <wps:spPr>
                        <a:xfrm>
                          <a:off x="0" y="0"/>
                          <a:ext cx="1681480" cy="135255"/>
                        </a:xfrm>
                        <a:prstGeom prst="downArrow">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47B7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5" o:spid="_x0000_s1026" type="#_x0000_t67" style="position:absolute;left:0;text-align:left;margin-left:178.95pt;margin-top:6.95pt;width:132.4pt;height:10.65pt;z-index:251819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" adj="10800" fillcolor="#9dc3e6" strokecolor="#41719c" strokeweight="1pt">
                <w10:wrap anchorx="margin"/>
              </v:shape>
            </w:pict>
          </mc:Fallback>
        </mc:AlternateContent>
      </w:r>
    </w:p>
    <w:p w:rsidR="0038211C" w:rsidRPr="006C2441" w:rsidRDefault="0038211C" w:rsidP="0038211C">
      <w:pPr>
        <w:widowControl/>
        <w:spacing w:line="240" w:lineRule="exact"/>
        <w:jc w:val="left"/>
        <w:rPr>
          <w:rFonts w:ascii="UD デジタル 教科書体 NK-R" w:eastAsia="UD デジタル 教科書体 NK-R" w:hAnsi="ＭＳ ゴシック" w:cs="Arial"/>
          <w:b/>
          <w:kern w:val="0"/>
          <w:sz w:val="20"/>
          <w:szCs w:val="20"/>
        </w:rPr>
      </w:pPr>
    </w:p>
    <w:tbl>
      <w:tblPr>
        <w:tblStyle w:val="a9"/>
        <w:tblW w:w="9776" w:type="dxa"/>
        <w:tblLook w:val="04A0" w:firstRow="1" w:lastRow="0" w:firstColumn="1" w:lastColumn="0" w:noHBand="0" w:noVBand="1"/>
      </w:tblPr>
      <w:tblGrid>
        <w:gridCol w:w="486"/>
        <w:gridCol w:w="3823"/>
        <w:gridCol w:w="4191"/>
        <w:gridCol w:w="1276"/>
      </w:tblGrid>
      <w:tr w:rsidR="0038211C" w:rsidRPr="006C2441" w:rsidTr="00DA06EF">
        <w:tc>
          <w:tcPr>
            <w:tcW w:w="486" w:type="dxa"/>
          </w:tcPr>
          <w:p w:rsidR="0038211C" w:rsidRDefault="0038211C" w:rsidP="00DA06EF">
            <w:pPr>
              <w:widowControl/>
              <w:spacing w:line="180" w:lineRule="exact"/>
              <w:jc w:val="center"/>
              <w:rPr>
                <w:rFonts w:ascii="UD デジタル 教科書体 NK-R" w:eastAsia="UD デジタル 教科書体 NK-R" w:hAnsi="Calibri" w:cs="Arial"/>
                <w:kern w:val="0"/>
                <w:sz w:val="18"/>
                <w:szCs w:val="18"/>
              </w:rPr>
            </w:pPr>
            <w:r w:rsidRPr="0038211C">
              <w:rPr>
                <w:rFonts w:ascii="UD デジタル 教科書体 NK-R" w:eastAsia="UD デジタル 教科書体 NK-R" w:hAnsi="Calibri" w:cs="Arial" w:hint="eastAsia"/>
                <w:w w:val="75"/>
                <w:kern w:val="0"/>
                <w:sz w:val="18"/>
                <w:szCs w:val="18"/>
                <w:fitText w:val="270" w:id="-1700115968"/>
              </w:rPr>
              <w:t>段階</w:t>
            </w:r>
          </w:p>
          <w:p w:rsidR="0038211C" w:rsidRPr="006C2441" w:rsidRDefault="0038211C" w:rsidP="00DA06EF">
            <w:pPr>
              <w:widowControl/>
              <w:spacing w:line="180" w:lineRule="exact"/>
              <w:jc w:val="center"/>
              <w:rPr>
                <w:rFonts w:ascii="UD デジタル 教科書体 NK-R" w:eastAsia="UD デジタル 教科書体 NK-R" w:hAnsi="Calibri" w:cs="Arial"/>
                <w:kern w:val="0"/>
                <w:sz w:val="18"/>
                <w:szCs w:val="18"/>
              </w:rPr>
            </w:pPr>
            <w:r w:rsidRPr="0038211C">
              <w:rPr>
                <w:rFonts w:ascii="UD デジタル 教科書体 NK-R" w:eastAsia="UD デジタル 教科書体 NK-R" w:hAnsi="Calibri" w:cs="Arial" w:hint="eastAsia"/>
                <w:w w:val="75"/>
                <w:kern w:val="0"/>
                <w:sz w:val="18"/>
                <w:szCs w:val="18"/>
                <w:fitText w:val="270" w:id="-1700115967"/>
              </w:rPr>
              <w:t>日付</w:t>
            </w:r>
          </w:p>
        </w:tc>
        <w:tc>
          <w:tcPr>
            <w:tcW w:w="3823" w:type="dxa"/>
          </w:tcPr>
          <w:p w:rsidR="0038211C" w:rsidRPr="006C2441" w:rsidRDefault="0038211C" w:rsidP="00DA06EF">
            <w:pPr>
              <w:widowControl/>
              <w:jc w:val="center"/>
              <w:rPr>
                <w:rFonts w:ascii="UD デジタル 教科書体 NK-R" w:eastAsia="UD デジタル 教科書体 NK-R" w:hAnsi="Calibri" w:cs="Arial"/>
                <w:kern w:val="0"/>
                <w:sz w:val="18"/>
                <w:szCs w:val="18"/>
              </w:rPr>
            </w:pPr>
            <w:r w:rsidRPr="006C2441">
              <w:rPr>
                <w:rFonts w:ascii="UD デジタル 教科書体 NK-R" w:eastAsia="UD デジタル 教科書体 NK-R" w:hAnsi="Calibri" w:cs="Arial" w:hint="eastAsia"/>
                <w:kern w:val="0"/>
                <w:sz w:val="18"/>
                <w:szCs w:val="18"/>
                <w:u w:val="single"/>
              </w:rPr>
              <w:t>学習活動（□）</w:t>
            </w:r>
            <w:r w:rsidRPr="006C2441">
              <w:rPr>
                <w:rFonts w:ascii="UD デジタル 教科書体 NK-R" w:eastAsia="UD デジタル 教科書体 NK-R" w:hAnsi="Calibri" w:cs="Arial" w:hint="eastAsia"/>
                <w:kern w:val="0"/>
                <w:sz w:val="18"/>
                <w:szCs w:val="18"/>
              </w:rPr>
              <w:t>と児童生徒の反応（○）</w:t>
            </w:r>
          </w:p>
        </w:tc>
        <w:tc>
          <w:tcPr>
            <w:tcW w:w="4191" w:type="dxa"/>
          </w:tcPr>
          <w:p w:rsidR="0038211C" w:rsidRPr="006C2441" w:rsidRDefault="0038211C" w:rsidP="00DA06EF">
            <w:pPr>
              <w:widowControl/>
              <w:jc w:val="center"/>
              <w:rPr>
                <w:rFonts w:ascii="UD デジタル 教科書体 NK-R" w:eastAsia="UD デジタル 教科書体 NK-R" w:hAnsi="Calibri" w:cs="Arial"/>
                <w:kern w:val="0"/>
                <w:sz w:val="18"/>
                <w:szCs w:val="18"/>
                <w:u w:val="single"/>
              </w:rPr>
            </w:pPr>
            <w:r w:rsidRPr="006C2441">
              <w:rPr>
                <w:rFonts w:ascii="UD デジタル 教科書体 NK-R" w:eastAsia="UD デジタル 教科書体 NK-R" w:hAnsi="Calibri" w:cs="Arial" w:hint="eastAsia"/>
                <w:kern w:val="0"/>
                <w:sz w:val="18"/>
                <w:szCs w:val="18"/>
                <w:u w:val="single"/>
              </w:rPr>
              <w:t>学習を支える教師の働きかけ</w:t>
            </w:r>
          </w:p>
        </w:tc>
        <w:tc>
          <w:tcPr>
            <w:tcW w:w="1276" w:type="dxa"/>
          </w:tcPr>
          <w:p w:rsidR="0038211C" w:rsidRPr="006C2441" w:rsidRDefault="0038211C" w:rsidP="00DA06EF">
            <w:pPr>
              <w:widowControl/>
              <w:jc w:val="center"/>
              <w:rPr>
                <w:rFonts w:ascii="UD デジタル 教科書体 NK-R" w:eastAsia="UD デジタル 教科書体 NK-R" w:hAnsi="Calibri" w:cs="Arial"/>
                <w:kern w:val="0"/>
                <w:sz w:val="18"/>
                <w:szCs w:val="18"/>
                <w:u w:val="single"/>
              </w:rPr>
            </w:pPr>
            <w:r w:rsidRPr="0038211C">
              <w:rPr>
                <w:rFonts w:ascii="UD デジタル 教科書体 NK-R" w:eastAsia="UD デジタル 教科書体 NK-R" w:hAnsi="Calibri" w:cs="Arial" w:hint="eastAsia"/>
                <w:spacing w:val="2"/>
                <w:w w:val="72"/>
                <w:kern w:val="0"/>
                <w:sz w:val="18"/>
                <w:szCs w:val="18"/>
                <w:u w:val="single"/>
                <w:fitText w:val="720" w:id="-1700115966"/>
              </w:rPr>
              <w:t>評価・他教</w:t>
            </w:r>
            <w:r w:rsidRPr="0038211C">
              <w:rPr>
                <w:rFonts w:ascii="UD デジタル 教科書体 NK-R" w:eastAsia="UD デジタル 教科書体 NK-R" w:hAnsi="Calibri" w:cs="Arial" w:hint="eastAsia"/>
                <w:spacing w:val="-3"/>
                <w:w w:val="72"/>
                <w:kern w:val="0"/>
                <w:sz w:val="18"/>
                <w:szCs w:val="18"/>
                <w:u w:val="single"/>
                <w:fitText w:val="720" w:id="-1700115966"/>
              </w:rPr>
              <w:t>科</w:t>
            </w:r>
          </w:p>
        </w:tc>
      </w:tr>
      <w:tr w:rsidR="0038211C" w:rsidRPr="006C2441" w:rsidTr="00135D72">
        <w:trPr>
          <w:cantSplit/>
          <w:trHeight w:val="6169"/>
        </w:trPr>
        <w:tc>
          <w:tcPr>
            <w:tcW w:w="486" w:type="dxa"/>
          </w:tcPr>
          <w:p w:rsidR="0038211C" w:rsidRPr="006C2441" w:rsidRDefault="0038211C" w:rsidP="00DA06EF">
            <w:pPr>
              <w:widowControl/>
              <w:spacing w:line="220" w:lineRule="exact"/>
              <w:jc w:val="left"/>
              <w:rPr>
                <w:rFonts w:ascii="UD デジタル 教科書体 NK-R" w:eastAsia="UD デジタル 教科書体 NK-R" w:hAnsi="Calibri" w:cs="Arial"/>
                <w:kern w:val="0"/>
                <w:sz w:val="18"/>
                <w:szCs w:val="18"/>
              </w:rPr>
            </w:pPr>
          </w:p>
        </w:tc>
        <w:tc>
          <w:tcPr>
            <w:tcW w:w="3823" w:type="dxa"/>
          </w:tcPr>
          <w:p w:rsidR="0038211C" w:rsidRPr="006C2441" w:rsidRDefault="0038211C" w:rsidP="00DA06EF">
            <w:pPr>
              <w:widowControl/>
              <w:spacing w:line="220" w:lineRule="exact"/>
              <w:rPr>
                <w:rFonts w:ascii="UD デジタル 教科書体 NK-R" w:eastAsia="UD デジタル 教科書体 NK-R" w:hAnsi="ＭＳ ゴシック" w:cs="Arial"/>
                <w:w w:val="95"/>
                <w:kern w:val="0"/>
                <w:sz w:val="18"/>
                <w:szCs w:val="18"/>
              </w:rPr>
            </w:pPr>
          </w:p>
        </w:tc>
        <w:tc>
          <w:tcPr>
            <w:tcW w:w="4191" w:type="dxa"/>
          </w:tcPr>
          <w:p w:rsidR="0038211C" w:rsidRPr="006C2441" w:rsidRDefault="0038211C" w:rsidP="00DA06EF">
            <w:pPr>
              <w:widowControl/>
              <w:spacing w:line="220" w:lineRule="exact"/>
              <w:rPr>
                <w:rFonts w:ascii="UD デジタル 教科書体 NK-R" w:eastAsia="UD デジタル 教科書体 NK-R" w:hAnsi="ＭＳ ゴシック" w:cs="Arial"/>
                <w:kern w:val="0"/>
                <w:sz w:val="18"/>
                <w:szCs w:val="18"/>
              </w:rPr>
            </w:pPr>
          </w:p>
        </w:tc>
        <w:tc>
          <w:tcPr>
            <w:tcW w:w="1276" w:type="dxa"/>
            <w:tcMar>
              <w:left w:w="0" w:type="dxa"/>
              <w:right w:w="0" w:type="dxa"/>
            </w:tcMar>
          </w:tcPr>
          <w:p w:rsidR="0038211C" w:rsidRPr="006C2441" w:rsidRDefault="0038211C" w:rsidP="00DA06EF">
            <w:pPr>
              <w:widowControl/>
              <w:spacing w:line="220" w:lineRule="exact"/>
              <w:jc w:val="left"/>
              <w:rPr>
                <w:rFonts w:ascii="UD デジタル 教科書体 NK-R" w:eastAsia="UD デジタル 教科書体 NK-R" w:hAnsi="Calibri" w:cs="Arial"/>
                <w:kern w:val="0"/>
                <w:sz w:val="18"/>
                <w:szCs w:val="18"/>
              </w:rPr>
            </w:pPr>
          </w:p>
        </w:tc>
      </w:tr>
    </w:tbl>
    <w:p w:rsidR="0038211C" w:rsidRDefault="0051633C" w:rsidP="0038211C">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noProof/>
          <w:kern w:val="0"/>
          <w:sz w:val="20"/>
          <w:szCs w:val="20"/>
        </w:rPr>
        <mc:AlternateContent>
          <mc:Choice Requires="wpg">
            <w:drawing>
              <wp:anchor distT="0" distB="0" distL="114300" distR="114300" simplePos="0" relativeHeight="251820032" behindDoc="0" locked="0" layoutInCell="1" allowOverlap="1" wp14:anchorId="09C26F21" wp14:editId="032DFEFD">
                <wp:simplePos x="0" y="0"/>
                <wp:positionH relativeFrom="margin">
                  <wp:posOffset>28575</wp:posOffset>
                </wp:positionH>
                <wp:positionV relativeFrom="paragraph">
                  <wp:posOffset>205740</wp:posOffset>
                </wp:positionV>
                <wp:extent cx="6179820" cy="547370"/>
                <wp:effectExtent l="0" t="0" r="11430" b="24130"/>
                <wp:wrapNone/>
                <wp:docPr id="106" name="グループ化 106"/>
                <wp:cNvGraphicFramePr/>
                <a:graphic xmlns:a="http://schemas.openxmlformats.org/drawingml/2006/main">
                  <a:graphicData uri="http://schemas.microsoft.com/office/word/2010/wordprocessingGroup">
                    <wpg:wgp>
                      <wpg:cNvGrpSpPr/>
                      <wpg:grpSpPr>
                        <a:xfrm>
                          <a:off x="0" y="0"/>
                          <a:ext cx="6179820" cy="547370"/>
                          <a:chOff x="1581150" y="-47651"/>
                          <a:chExt cx="6179820" cy="547668"/>
                        </a:xfrm>
                      </wpg:grpSpPr>
                      <wps:wsp>
                        <wps:cNvPr id="108" name="テキスト ボックス 107"/>
                        <wps:cNvSpPr txBox="1"/>
                        <wps:spPr>
                          <a:xfrm>
                            <a:off x="1581150" y="185057"/>
                            <a:ext cx="6179820" cy="314960"/>
                          </a:xfrm>
                          <a:prstGeom prst="rect">
                            <a:avLst/>
                          </a:prstGeom>
                          <a:solidFill>
                            <a:sysClr val="window" lastClr="FFFFFF"/>
                          </a:solidFill>
                          <a:ln w="6350">
                            <a:solidFill>
                              <a:prstClr val="black"/>
                            </a:solidFill>
                          </a:ln>
                        </wps:spPr>
                        <wps:txbx>
                          <w:txbxContent>
                            <w:p w:rsidR="0038211C" w:rsidRPr="00B40D56" w:rsidRDefault="0038211C" w:rsidP="0038211C">
                              <w:pPr>
                                <w:rPr>
                                  <w:rFonts w:ascii="UD デジタル 教科書体 NK-R" w:eastAsia="UD デジタル 教科書体 NK-R"/>
                                  <w:u w:val="single"/>
                                </w:rPr>
                              </w:pPr>
                              <w:r w:rsidRPr="00B40D56">
                                <w:rPr>
                                  <w:rFonts w:ascii="UD デジタル 教科書体 NK-R" w:eastAsia="UD デジタル 教科書体 NK-R" w:hint="eastAsia"/>
                                  <w:u w:val="single"/>
                                </w:rPr>
                                <w:t>後単元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下矢印 108"/>
                        <wps:cNvSpPr/>
                        <wps:spPr>
                          <a:xfrm>
                            <a:off x="3481236" y="-47651"/>
                            <a:ext cx="1681480" cy="135912"/>
                          </a:xfrm>
                          <a:prstGeom prst="downArrow">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26F21" id="グループ化 106" o:spid="_x0000_s1080" style="position:absolute;margin-left:2.25pt;margin-top:16.2pt;width:486.6pt;height:43.1pt;z-index:251820032;mso-position-horizontal-relative:margin;mso-width-relative:margin;mso-height-relative:margin" coordorigin="15811,-476" coordsize="6179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">
                <v:shape id="テキスト ボックス 107" o:spid="_x0000_s1081" type="#_x0000_t202" style="position:absolute;left:15811;top:1850;width:6179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" fillcolor="window" strokeweight=".5pt">
                  <v:textbox>
                    <w:txbxContent>
                      <w:p w:rsidR="0038211C" w:rsidRPr="00B40D56" w:rsidRDefault="0038211C" w:rsidP="0038211C">
                        <w:pPr>
                          <w:rPr>
                            <w:rFonts w:ascii="UD デジタル 教科書体 NK-R" w:eastAsia="UD デジタル 教科書体 NK-R"/>
                            <w:u w:val="single"/>
                          </w:rPr>
                        </w:pPr>
                        <w:r w:rsidRPr="00B40D56">
                          <w:rPr>
                            <w:rFonts w:ascii="UD デジタル 教科書体 NK-R" w:eastAsia="UD デジタル 教科書体 NK-R" w:hint="eastAsia"/>
                            <w:u w:val="single"/>
                          </w:rPr>
                          <w:t>後単元</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8" o:spid="_x0000_s1082" type="#_x0000_t67" style="position:absolute;left:34812;top:-476;width:1681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" adj="10800" fillcolor="#9dc3e6" strokecolor="#41719c" strokeweight="1pt"/>
                <w10:wrap anchorx="margin"/>
              </v:group>
            </w:pict>
          </mc:Fallback>
        </mc:AlternateContent>
      </w:r>
    </w:p>
    <w:p w:rsidR="0038211C" w:rsidRDefault="0038211C" w:rsidP="0038211C">
      <w:pPr>
        <w:widowControl/>
        <w:jc w:val="left"/>
        <w:rPr>
          <w:rFonts w:ascii="UD デジタル 教科書体 NK-R" w:eastAsia="UD デジタル 教科書体 NK-R" w:hAnsi="Calibri" w:cs="Arial"/>
          <w:kern w:val="0"/>
          <w:sz w:val="20"/>
          <w:szCs w:val="20"/>
        </w:rPr>
      </w:pPr>
    </w:p>
    <w:p w:rsidR="0038211C" w:rsidRPr="00635827" w:rsidRDefault="0038211C" w:rsidP="0051633C">
      <w:pPr>
        <w:widowControl/>
        <w:spacing w:line="320" w:lineRule="exact"/>
        <w:rPr>
          <w:rFonts w:ascii="ＤＦ特太ゴシック体" w:eastAsia="ＤＦ特太ゴシック体" w:hAnsi="ＤＦ特太ゴシック体" w:cs="Arial"/>
          <w:color w:val="FFFFFF" w:themeColor="background1"/>
          <w:kern w:val="0"/>
          <w:sz w:val="28"/>
          <w:szCs w:val="20"/>
          <w:shd w:val="pct15" w:color="auto" w:fill="FFFFFF"/>
        </w:rPr>
      </w:pPr>
    </w:p>
    <w:p w:rsidR="0038211C" w:rsidRDefault="0038211C" w:rsidP="0038211C">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noProof/>
          <w:kern w:val="0"/>
          <w:sz w:val="20"/>
          <w:szCs w:val="20"/>
        </w:rPr>
        <mc:AlternateContent>
          <mc:Choice Requires="wps">
            <w:drawing>
              <wp:anchor distT="0" distB="0" distL="114300" distR="114300" simplePos="0" relativeHeight="251821056" behindDoc="0" locked="0" layoutInCell="1" allowOverlap="1" wp14:anchorId="169BEAA6" wp14:editId="7685961C">
                <wp:simplePos x="0" y="0"/>
                <wp:positionH relativeFrom="margin">
                  <wp:align>left</wp:align>
                </wp:positionH>
                <wp:positionV relativeFrom="paragraph">
                  <wp:posOffset>203130</wp:posOffset>
                </wp:positionV>
                <wp:extent cx="6189234" cy="20509"/>
                <wp:effectExtent l="0" t="0" r="21590" b="36830"/>
                <wp:wrapNone/>
                <wp:docPr id="109" name="直線コネクタ 109"/>
                <wp:cNvGraphicFramePr/>
                <a:graphic xmlns:a="http://schemas.openxmlformats.org/drawingml/2006/main">
                  <a:graphicData uri="http://schemas.microsoft.com/office/word/2010/wordprocessingShape">
                    <wps:wsp>
                      <wps:cNvCnPr/>
                      <wps:spPr>
                        <a:xfrm flipV="1">
                          <a:off x="0" y="0"/>
                          <a:ext cx="6189234" cy="20509"/>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166A10" id="直線コネクタ 109" o:spid="_x0000_s1026" style="position:absolute;left:0;text-align:left;flip:y;z-index:2518210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pt" to="487.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" strokecolor="windowText" strokeweight="1.5pt">
                <v:stroke joinstyle="miter"/>
                <w10:wrap anchorx="margin"/>
              </v:line>
            </w:pict>
          </mc:Fallback>
        </mc:AlternateContent>
      </w:r>
      <w:r>
        <w:rPr>
          <w:rFonts w:ascii="UD デジタル 教科書体 NK-R" w:eastAsia="UD デジタル 教科書体 NK-R" w:hAnsi="Calibri" w:cs="Arial" w:hint="eastAsia"/>
          <w:kern w:val="0"/>
          <w:sz w:val="20"/>
          <w:szCs w:val="20"/>
        </w:rPr>
        <w:t>授業プランシート（　　　　　　　　）　　　月　　　日　（　　　）　　　年　　　組</w:t>
      </w:r>
    </w:p>
    <w:p w:rsidR="0038211C" w:rsidRDefault="0038211C" w:rsidP="0038211C">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単元名</w:t>
      </w:r>
    </w:p>
    <w:p w:rsidR="0038211C" w:rsidRDefault="0038211C" w:rsidP="0038211C">
      <w:pPr>
        <w:widowControl/>
        <w:jc w:val="left"/>
        <w:rPr>
          <w:rFonts w:cs="Times New Roman"/>
        </w:rPr>
      </w:pPr>
      <w:r w:rsidRPr="00EA6C2F">
        <w:rPr>
          <w:rFonts w:ascii="UD デジタル 教科書体 NK-R" w:eastAsia="UD デジタル 教科書体 NK-R" w:hAnsi="Calibri" w:cs="Arial" w:hint="eastAsia"/>
          <w:kern w:val="0"/>
          <w:sz w:val="20"/>
          <w:szCs w:val="20"/>
        </w:rPr>
        <w:t>（　　／　　）</w:t>
      </w:r>
      <w:r>
        <w:rPr>
          <w:rFonts w:ascii="UD デジタル 教科書体 NK-R" w:eastAsia="UD デジタル 教科書体 NK-R" w:cs="AR P丸ゴシック体E" w:hint="eastAsia"/>
          <w:color w:val="FF0000"/>
        </w:rPr>
        <w:t xml:space="preserve">　　　　　　　　　　　　　　　　　</w:t>
      </w:r>
      <w:r w:rsidRPr="00EA6C2F">
        <w:rPr>
          <w:rFonts w:ascii="UD デジタル 教科書体 NK-R" w:eastAsia="UD デジタル 教科書体 NK-R" w:cs="Times New Roman" w:hint="eastAsia"/>
        </w:rPr>
        <w:t xml:space="preserve">  </w:t>
      </w:r>
      <w:r>
        <w:rPr>
          <w:rFonts w:cs="Times New Roman"/>
        </w:rPr>
        <w:t xml:space="preserve">                  </w:t>
      </w:r>
      <w:r>
        <w:rPr>
          <w:rFonts w:hint="eastAsia"/>
        </w:rPr>
        <w:t xml:space="preserve">　　　　</w:t>
      </w:r>
      <w:r w:rsidRPr="00EA6C2F">
        <w:rPr>
          <w:rFonts w:ascii="UD デジタル 教科書体 NK-R" w:eastAsia="UD デジタル 教科書体 NK-R" w:hint="eastAsia"/>
        </w:rPr>
        <w:t xml:space="preserve">　授業者：</w:t>
      </w:r>
      <w:r w:rsidRPr="00EA6C2F">
        <w:rPr>
          <w:rFonts w:ascii="UD デジタル 教科書体 NK-R" w:eastAsia="UD デジタル 教科書体 NK-R" w:cs="Times New Roman" w:hint="eastAsia"/>
        </w:rPr>
        <w:t xml:space="preserve">  </w:t>
      </w:r>
      <w:r>
        <w:rPr>
          <w:rFonts w:cs="Times New Roman"/>
        </w:rPr>
        <w:t xml:space="preserve">                       </w:t>
      </w:r>
    </w:p>
    <w:tbl>
      <w:tblPr>
        <w:tblStyle w:val="a9"/>
        <w:tblW w:w="0" w:type="auto"/>
        <w:tblLook w:val="04A0" w:firstRow="1" w:lastRow="0" w:firstColumn="1" w:lastColumn="0" w:noHBand="0" w:noVBand="1"/>
      </w:tblPr>
      <w:tblGrid>
        <w:gridCol w:w="4785"/>
        <w:gridCol w:w="4786"/>
      </w:tblGrid>
      <w:tr w:rsidR="0038211C" w:rsidTr="00DA06EF">
        <w:tc>
          <w:tcPr>
            <w:tcW w:w="9571" w:type="dxa"/>
            <w:gridSpan w:val="2"/>
            <w:tcBorders>
              <w:bottom w:val="single" w:sz="4" w:space="0" w:color="auto"/>
            </w:tcBorders>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１　本時のねらい</w:t>
            </w:r>
          </w:p>
        </w:tc>
      </w:tr>
      <w:tr w:rsidR="0038211C" w:rsidTr="00DA06EF">
        <w:trPr>
          <w:trHeight w:val="910"/>
        </w:trPr>
        <w:tc>
          <w:tcPr>
            <w:tcW w:w="4785" w:type="dxa"/>
            <w:tcBorders>
              <w:top w:val="single" w:sz="4" w:space="0" w:color="auto"/>
              <w:right w:val="dashed" w:sz="4" w:space="0" w:color="auto"/>
            </w:tcBorders>
          </w:tcPr>
          <w:p w:rsidR="0038211C" w:rsidRDefault="0038211C" w:rsidP="00DA06EF">
            <w:pPr>
              <w:widowControl/>
              <w:jc w:val="left"/>
              <w:rPr>
                <w:rFonts w:ascii="UD デジタル 教科書体 NK-R" w:eastAsia="UD デジタル 教科書体 NK-R" w:hAnsi="Calibri" w:cs="Arial"/>
                <w:kern w:val="0"/>
                <w:sz w:val="20"/>
                <w:szCs w:val="20"/>
              </w:rPr>
            </w:pPr>
          </w:p>
        </w:tc>
        <w:tc>
          <w:tcPr>
            <w:tcW w:w="4786" w:type="dxa"/>
            <w:tcBorders>
              <w:top w:val="single" w:sz="4" w:space="0" w:color="auto"/>
              <w:left w:val="dashed" w:sz="4" w:space="0" w:color="auto"/>
            </w:tcBorders>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（評価場面方法）</w:t>
            </w:r>
          </w:p>
          <w:p w:rsidR="0038211C" w:rsidRPr="00742150" w:rsidRDefault="0038211C" w:rsidP="00DA06EF">
            <w:pPr>
              <w:widowControl/>
              <w:jc w:val="left"/>
              <w:rPr>
                <w:rFonts w:ascii="UD デジタル 教科書体 NK-R" w:eastAsia="UD デジタル 教科書体 NK-R" w:hAnsi="Calibri" w:cs="Arial"/>
                <w:color w:val="FF0000"/>
                <w:kern w:val="0"/>
                <w:sz w:val="20"/>
                <w:szCs w:val="20"/>
              </w:rPr>
            </w:pPr>
          </w:p>
        </w:tc>
      </w:tr>
      <w:tr w:rsidR="0038211C" w:rsidTr="00DA06EF">
        <w:tc>
          <w:tcPr>
            <w:tcW w:w="4785"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２</w:t>
            </w:r>
            <w:r w:rsidR="006F1D35">
              <w:rPr>
                <w:rFonts w:ascii="UD デジタル 教科書体 NK-R" w:eastAsia="UD デジタル 教科書体 NK-R" w:hAnsi="Calibri" w:cs="Arial" w:hint="eastAsia"/>
                <w:kern w:val="0"/>
                <w:sz w:val="20"/>
                <w:szCs w:val="20"/>
              </w:rPr>
              <w:t xml:space="preserve">　</w:t>
            </w:r>
            <w:r>
              <w:rPr>
                <w:rFonts w:ascii="UD デジタル 教科書体 NK-R" w:eastAsia="UD デジタル 教科書体 NK-R" w:hAnsi="Calibri" w:cs="Arial" w:hint="eastAsia"/>
                <w:kern w:val="0"/>
                <w:sz w:val="20"/>
                <w:szCs w:val="20"/>
              </w:rPr>
              <w:t>めあて、まとめ、振り返り</w:t>
            </w:r>
          </w:p>
        </w:tc>
        <w:tc>
          <w:tcPr>
            <w:tcW w:w="4786"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p>
        </w:tc>
      </w:tr>
      <w:tr w:rsidR="0038211C" w:rsidTr="00DA06EF">
        <w:trPr>
          <w:trHeight w:val="1349"/>
        </w:trPr>
        <w:tc>
          <w:tcPr>
            <w:tcW w:w="4785" w:type="dxa"/>
            <w:tcBorders>
              <w:bottom w:val="dashed" w:sz="4" w:space="0" w:color="auto"/>
              <w:right w:val="dashed" w:sz="4" w:space="0" w:color="auto"/>
            </w:tcBorders>
          </w:tcPr>
          <w:p w:rsidR="0038211C" w:rsidRPr="00635827" w:rsidRDefault="0038211C" w:rsidP="00DA06EF">
            <w:pPr>
              <w:widowControl/>
              <w:spacing w:line="320" w:lineRule="exact"/>
              <w:jc w:val="left"/>
              <w:rPr>
                <w:rFonts w:ascii="UD デジタル 教科書体 NK-R" w:eastAsia="UD デジタル 教科書体 NK-R" w:hAnsi="Calibri" w:cs="Arial"/>
                <w:kern w:val="0"/>
                <w:sz w:val="20"/>
                <w:szCs w:val="20"/>
              </w:rPr>
            </w:pPr>
            <w:r w:rsidRPr="00635827">
              <w:rPr>
                <w:rFonts w:ascii="UD デジタル 教科書体 NK-R" w:eastAsia="UD デジタル 教科書体 NK-R" w:hAnsi="Calibri" w:cs="Arial"/>
                <w:kern w:val="0"/>
                <w:sz w:val="20"/>
                <w:szCs w:val="20"/>
              </w:rPr>
              <w:t>（まとめ）</w:t>
            </w:r>
          </w:p>
          <w:p w:rsidR="0038211C" w:rsidRDefault="0038211C" w:rsidP="00DA06EF">
            <w:pPr>
              <w:widowControl/>
              <w:spacing w:line="320" w:lineRule="exact"/>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noProof/>
                <w:kern w:val="0"/>
                <w:sz w:val="20"/>
                <w:szCs w:val="20"/>
              </w:rPr>
              <mc:AlternateContent>
                <mc:Choice Requires="wpg">
                  <w:drawing>
                    <wp:anchor distT="0" distB="0" distL="114300" distR="114300" simplePos="0" relativeHeight="251823104" behindDoc="0" locked="0" layoutInCell="1" allowOverlap="1" wp14:anchorId="7DDC95C1" wp14:editId="1269FA96">
                      <wp:simplePos x="0" y="0"/>
                      <wp:positionH relativeFrom="column">
                        <wp:posOffset>2723688</wp:posOffset>
                      </wp:positionH>
                      <wp:positionV relativeFrom="paragraph">
                        <wp:posOffset>111125</wp:posOffset>
                      </wp:positionV>
                      <wp:extent cx="526126" cy="343535"/>
                      <wp:effectExtent l="19050" t="0" r="7620" b="0"/>
                      <wp:wrapNone/>
                      <wp:docPr id="110" name="グループ化 110"/>
                      <wp:cNvGraphicFramePr/>
                      <a:graphic xmlns:a="http://schemas.openxmlformats.org/drawingml/2006/main">
                        <a:graphicData uri="http://schemas.microsoft.com/office/word/2010/wordprocessingGroup">
                          <wpg:wgp>
                            <wpg:cNvGrpSpPr/>
                            <wpg:grpSpPr>
                              <a:xfrm>
                                <a:off x="0" y="0"/>
                                <a:ext cx="526126" cy="343535"/>
                                <a:chOff x="0" y="0"/>
                                <a:chExt cx="526126" cy="343535"/>
                              </a:xfrm>
                            </wpg:grpSpPr>
                            <wps:wsp>
                              <wps:cNvPr id="112" name="左右矢印 111"/>
                              <wps:cNvSpPr/>
                              <wps:spPr>
                                <a:xfrm>
                                  <a:off x="0" y="16625"/>
                                  <a:ext cx="509847" cy="266008"/>
                                </a:xfrm>
                                <a:prstGeom prst="leftRightArrow">
                                  <a:avLst/>
                                </a:prstGeom>
                                <a:noFill/>
                                <a:ln w="12700" cap="flat" cmpd="sng" algn="ctr">
                                  <a:solidFill>
                                    <a:srgbClr val="5B9BD5">
                                      <a:shade val="50000"/>
                                    </a:srgbClr>
                                  </a:solidFill>
                                  <a:prstDash val="solid"/>
                                  <a:miter lim="800000"/>
                                </a:ln>
                                <a:effectLst/>
                              </wps:spPr>
                              <wps:txbx>
                                <w:txbxContent>
                                  <w:p w:rsidR="0038211C" w:rsidRDefault="0038211C" w:rsidP="0038211C">
                                    <w:pPr>
                                      <w:jc w:val="center"/>
                                    </w:pPr>
                                    <w:r>
                                      <w:rPr>
                                        <w:rFonts w:hint="eastAsia"/>
                                      </w:rPr>
                                      <w:t>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テキスト ボックス 112"/>
                              <wps:cNvSpPr txBox="1"/>
                              <wps:spPr>
                                <a:xfrm>
                                  <a:off x="49876" y="0"/>
                                  <a:ext cx="476250" cy="343535"/>
                                </a:xfrm>
                                <a:prstGeom prst="rect">
                                  <a:avLst/>
                                </a:prstGeom>
                                <a:noFill/>
                                <a:ln w="6350">
                                  <a:noFill/>
                                </a:ln>
                              </wps:spPr>
                              <wps:txbx>
                                <w:txbxContent>
                                  <w:p w:rsidR="0038211C" w:rsidRPr="00F93D12" w:rsidRDefault="0038211C" w:rsidP="0038211C">
                                    <w:pPr>
                                      <w:rPr>
                                        <w:rFonts w:ascii="UD デジタル 教科書体 NK-R" w:eastAsia="UD デジタル 教科書体 NK-R"/>
                                        <w:sz w:val="16"/>
                                      </w:rPr>
                                    </w:pPr>
                                    <w:r w:rsidRPr="00F93D12">
                                      <w:rPr>
                                        <w:rFonts w:ascii="UD デジタル 教科書体 NK-R" w:eastAsia="UD デジタル 教科書体 NK-R" w:hint="eastAsia"/>
                                        <w:sz w:val="16"/>
                                      </w:rPr>
                                      <w:t>正対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DC95C1" id="グループ化 110" o:spid="_x0000_s1104" style="position:absolute;margin-left:214.45pt;margin-top:8.75pt;width:41.45pt;height:27.05pt;z-index:251823104" coordsize="526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11" o:spid="_x0000_s1105" type="#_x0000_t69" style="position:absolute;top:166;width:5098;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" adj="5635" filled="f" strokecolor="#41719c" strokeweight="1pt">
                        <v:textbox>
                          <w:txbxContent>
                            <w:p w:rsidR="0038211C" w:rsidRDefault="0038211C" w:rsidP="0038211C">
                              <w:pPr>
                                <w:jc w:val="center"/>
                              </w:pPr>
                              <w:r>
                                <w:rPr>
                                  <w:rFonts w:hint="eastAsia"/>
                                </w:rPr>
                                <w:t>ｓ</w:t>
                              </w:r>
                            </w:p>
                          </w:txbxContent>
                        </v:textbox>
                      </v:shape>
                      <v:shape id="テキスト ボックス 112" o:spid="_x0000_s1106" type="#_x0000_t202" style="position:absolute;left:498;width:476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rsidR="0038211C" w:rsidRPr="00F93D12" w:rsidRDefault="0038211C" w:rsidP="0038211C">
                              <w:pPr>
                                <w:rPr>
                                  <w:rFonts w:ascii="UD デジタル 教科書体 NK-R" w:eastAsia="UD デジタル 教科書体 NK-R"/>
                                  <w:sz w:val="16"/>
                                </w:rPr>
                              </w:pPr>
                              <w:r w:rsidRPr="00F93D12">
                                <w:rPr>
                                  <w:rFonts w:ascii="UD デジタル 教科書体 NK-R" w:eastAsia="UD デジタル 教科書体 NK-R" w:hint="eastAsia"/>
                                  <w:sz w:val="16"/>
                                </w:rPr>
                                <w:t>正対</w:t>
                              </w:r>
                            </w:p>
                          </w:txbxContent>
                        </v:textbox>
                      </v:shape>
                    </v:group>
                  </w:pict>
                </mc:Fallback>
              </mc:AlternateContent>
            </w:r>
            <w:r w:rsidRPr="00635827">
              <w:rPr>
                <w:rFonts w:ascii="UD デジタル 教科書体 NK-R" w:eastAsia="UD デジタル 教科書体 NK-R" w:hAnsi="Calibri" w:cs="Arial"/>
                <w:kern w:val="0"/>
                <w:sz w:val="20"/>
                <w:szCs w:val="20"/>
              </w:rPr>
              <w:t xml:space="preserve">  </w:t>
            </w:r>
          </w:p>
          <w:p w:rsidR="0038211C" w:rsidRDefault="0038211C" w:rsidP="00DA06EF">
            <w:pPr>
              <w:widowControl/>
              <w:spacing w:line="320" w:lineRule="exact"/>
              <w:jc w:val="left"/>
              <w:rPr>
                <w:rFonts w:ascii="UD デジタル 教科書体 NK-R" w:eastAsia="UD デジタル 教科書体 NK-R" w:hAnsi="Calibri" w:cs="Arial"/>
                <w:kern w:val="0"/>
                <w:sz w:val="20"/>
                <w:szCs w:val="20"/>
              </w:rPr>
            </w:pPr>
          </w:p>
        </w:tc>
        <w:tc>
          <w:tcPr>
            <w:tcW w:w="4786" w:type="dxa"/>
            <w:tcBorders>
              <w:left w:val="dashed" w:sz="4" w:space="0" w:color="auto"/>
              <w:bottom w:val="dashed" w:sz="4" w:space="0" w:color="auto"/>
            </w:tcBorders>
          </w:tcPr>
          <w:p w:rsidR="0038211C" w:rsidRPr="00635827" w:rsidRDefault="0038211C" w:rsidP="00DA06EF">
            <w:pPr>
              <w:overflowPunct w:val="0"/>
              <w:spacing w:line="320" w:lineRule="exact"/>
              <w:textAlignment w:val="baseline"/>
              <w:rPr>
                <w:rFonts w:ascii="UD デジタル 教科書体 NK-R" w:eastAsia="UD デジタル 教科書体 NK-R" w:hAnsi="Times New Roman" w:cs="Times New Roman"/>
                <w:color w:val="000000"/>
                <w:kern w:val="0"/>
                <w:szCs w:val="21"/>
              </w:rPr>
            </w:pPr>
            <w:r w:rsidRPr="00635827">
              <w:rPr>
                <w:rFonts w:ascii="UD デジタル 教科書体 NK-R" w:eastAsia="UD デジタル 教科書体 NK-R" w:hAnsi="Times New Roman" w:cs="ＭＳ Ｐゴシック" w:hint="eastAsia"/>
                <w:color w:val="000000"/>
                <w:kern w:val="0"/>
                <w:szCs w:val="21"/>
              </w:rPr>
              <w:t>（めあて）</w:t>
            </w:r>
          </w:p>
          <w:p w:rsidR="0038211C" w:rsidRPr="00490FF9" w:rsidRDefault="0038211C" w:rsidP="00DA06EF">
            <w:pPr>
              <w:overflowPunct w:val="0"/>
              <w:spacing w:line="320" w:lineRule="exact"/>
              <w:ind w:leftChars="233" w:left="489"/>
              <w:textAlignment w:val="baseline"/>
              <w:rPr>
                <w:rFonts w:ascii="UD デジタル 教科書体 NK-R" w:eastAsia="UD デジタル 教科書体 NK-R" w:hAnsi="Calibri" w:cs="Arial"/>
                <w:kern w:val="0"/>
                <w:sz w:val="20"/>
                <w:szCs w:val="20"/>
              </w:rPr>
            </w:pPr>
          </w:p>
        </w:tc>
      </w:tr>
      <w:tr w:rsidR="0038211C" w:rsidTr="00DA06EF">
        <w:trPr>
          <w:trHeight w:val="867"/>
        </w:trPr>
        <w:tc>
          <w:tcPr>
            <w:tcW w:w="9571" w:type="dxa"/>
            <w:gridSpan w:val="2"/>
            <w:tcBorders>
              <w:top w:val="dashed" w:sz="4" w:space="0" w:color="auto"/>
            </w:tcBorders>
          </w:tcPr>
          <w:p w:rsidR="0038211C" w:rsidRPr="006239D3" w:rsidRDefault="0038211C" w:rsidP="00DA06EF">
            <w:pPr>
              <w:overflowPunct w:val="0"/>
              <w:textAlignment w:val="baseline"/>
              <w:rPr>
                <w:rFonts w:ascii="UD デジタル 教科書体 NK-R" w:eastAsia="UD デジタル 教科書体 NK-R" w:hAnsi="Times New Roman" w:cs="Times New Roman"/>
                <w:color w:val="000000"/>
                <w:kern w:val="0"/>
                <w:szCs w:val="21"/>
              </w:rPr>
            </w:pPr>
            <w:r w:rsidRPr="006239D3">
              <w:rPr>
                <w:rFonts w:ascii="UD デジタル 教科書体 NK-R" w:eastAsia="UD デジタル 教科書体 NK-R" w:hAnsi="Times New Roman" w:cs="ＭＳ Ｐゴシック" w:hint="eastAsia"/>
                <w:color w:val="000000"/>
                <w:kern w:val="0"/>
                <w:szCs w:val="21"/>
              </w:rPr>
              <w:t>（振り返り）</w:t>
            </w:r>
          </w:p>
          <w:p w:rsidR="0038211C" w:rsidRPr="00EA6C2F" w:rsidRDefault="0038211C" w:rsidP="00DA06EF">
            <w:pPr>
              <w:widowControl/>
              <w:jc w:val="left"/>
              <w:rPr>
                <w:rFonts w:ascii="UD デジタル 教科書体 NK-R" w:eastAsia="UD デジタル 教科書体 NK-R" w:hAnsi="Calibri" w:cs="Arial"/>
                <w:kern w:val="0"/>
                <w:sz w:val="20"/>
                <w:szCs w:val="20"/>
              </w:rPr>
            </w:pPr>
            <w:r w:rsidRPr="00635827">
              <w:rPr>
                <w:rFonts w:ascii="Times New Roman" w:eastAsia="ＭＳ 明朝" w:hAnsi="Times New Roman" w:cs="Times New Roman"/>
                <w:color w:val="000000"/>
                <w:kern w:val="0"/>
                <w:szCs w:val="21"/>
              </w:rPr>
              <w:t xml:space="preserve"> </w:t>
            </w:r>
          </w:p>
        </w:tc>
      </w:tr>
      <w:tr w:rsidR="0038211C" w:rsidTr="00DA06EF">
        <w:tc>
          <w:tcPr>
            <w:tcW w:w="4785"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３　本時の展開</w:t>
            </w:r>
          </w:p>
        </w:tc>
        <w:tc>
          <w:tcPr>
            <w:tcW w:w="4786"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p>
        </w:tc>
      </w:tr>
      <w:tr w:rsidR="0038211C" w:rsidTr="00DA06EF">
        <w:trPr>
          <w:trHeight w:val="5056"/>
        </w:trPr>
        <w:tc>
          <w:tcPr>
            <w:tcW w:w="9571" w:type="dxa"/>
            <w:gridSpan w:val="2"/>
          </w:tcPr>
          <w:p w:rsidR="0038211C" w:rsidRDefault="0038211C" w:rsidP="00DA06EF">
            <w:pPr>
              <w:widowControl/>
              <w:spacing w:line="260" w:lineRule="exact"/>
              <w:jc w:val="left"/>
              <w:rPr>
                <w:rFonts w:ascii="UD デジタル 教科書体 NK-R" w:eastAsia="UD デジタル 教科書体 NK-R" w:hAnsi="Calibri" w:cs="Arial"/>
                <w:kern w:val="0"/>
                <w:sz w:val="20"/>
                <w:szCs w:val="20"/>
              </w:rPr>
            </w:pPr>
            <w:r w:rsidRPr="00D70445">
              <w:rPr>
                <w:rFonts w:ascii="UD デジタル 教科書体 NK-R" w:eastAsia="UD デジタル 教科書体 NK-R" w:hAnsi="Calibri" w:cs="Arial"/>
                <w:kern w:val="0"/>
                <w:sz w:val="20"/>
                <w:szCs w:val="20"/>
              </w:rPr>
              <w:t xml:space="preserve"> </w:t>
            </w:r>
          </w:p>
        </w:tc>
      </w:tr>
      <w:tr w:rsidR="0038211C" w:rsidTr="00DA06EF">
        <w:tc>
          <w:tcPr>
            <w:tcW w:w="4785"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４　板書レイアウト等</w:t>
            </w:r>
          </w:p>
        </w:tc>
        <w:tc>
          <w:tcPr>
            <w:tcW w:w="4786"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p>
        </w:tc>
      </w:tr>
      <w:tr w:rsidR="0038211C" w:rsidTr="00DA06EF">
        <w:trPr>
          <w:trHeight w:val="3961"/>
        </w:trPr>
        <w:tc>
          <w:tcPr>
            <w:tcW w:w="9571" w:type="dxa"/>
            <w:gridSpan w:val="2"/>
          </w:tcPr>
          <w:p w:rsidR="0038211C" w:rsidRDefault="0038211C" w:rsidP="00DA06EF">
            <w:pPr>
              <w:widowControl/>
              <w:jc w:val="left"/>
              <w:rPr>
                <w:rFonts w:ascii="UD デジタル 教科書体 NK-R" w:eastAsia="UD デジタル 教科書体 NK-R" w:hAnsi="Calibri" w:cs="Arial"/>
                <w:kern w:val="0"/>
                <w:sz w:val="20"/>
                <w:szCs w:val="20"/>
              </w:rPr>
            </w:pPr>
          </w:p>
        </w:tc>
      </w:tr>
    </w:tbl>
    <w:p w:rsidR="0038211C" w:rsidRDefault="0038211C" w:rsidP="0038211C">
      <w:pPr>
        <w:widowControl/>
        <w:jc w:val="left"/>
        <w:rPr>
          <w:rFonts w:ascii="UD デジタル 教科書体 NK-R" w:eastAsia="UD デジタル 教科書体 NK-R" w:hAnsi="Calibri" w:cs="Arial"/>
          <w:kern w:val="0"/>
          <w:sz w:val="20"/>
          <w:szCs w:val="20"/>
        </w:rPr>
      </w:pPr>
    </w:p>
    <w:p w:rsidR="0038211C" w:rsidRDefault="0038211C" w:rsidP="0038211C">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授業後</w:t>
      </w:r>
    </w:p>
    <w:tbl>
      <w:tblPr>
        <w:tblStyle w:val="a9"/>
        <w:tblW w:w="0" w:type="auto"/>
        <w:tblLook w:val="04A0" w:firstRow="1" w:lastRow="0" w:firstColumn="1" w:lastColumn="0" w:noHBand="0" w:noVBand="1"/>
      </w:tblPr>
      <w:tblGrid>
        <w:gridCol w:w="9571"/>
      </w:tblGrid>
      <w:tr w:rsidR="0038211C" w:rsidTr="00DA06EF">
        <w:tc>
          <w:tcPr>
            <w:tcW w:w="9571"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５　授業の実際（板書）　　※写真を添付</w:t>
            </w:r>
          </w:p>
        </w:tc>
      </w:tr>
      <w:tr w:rsidR="0038211C" w:rsidTr="00DA06EF">
        <w:trPr>
          <w:trHeight w:val="3234"/>
        </w:trPr>
        <w:tc>
          <w:tcPr>
            <w:tcW w:w="9571" w:type="dxa"/>
          </w:tcPr>
          <w:p w:rsidR="0038211C" w:rsidRPr="006239D3" w:rsidRDefault="0038211C" w:rsidP="00DA06EF">
            <w:pPr>
              <w:widowControl/>
              <w:jc w:val="left"/>
              <w:rPr>
                <w:rFonts w:ascii="UD デジタル 教科書体 NK-R" w:eastAsia="UD デジタル 教科書体 NK-R" w:hAnsi="Calibri" w:cs="Arial"/>
                <w:kern w:val="0"/>
                <w:sz w:val="20"/>
                <w:szCs w:val="20"/>
              </w:rPr>
            </w:pPr>
          </w:p>
        </w:tc>
      </w:tr>
      <w:tr w:rsidR="0038211C" w:rsidTr="00DA06EF">
        <w:tc>
          <w:tcPr>
            <w:tcW w:w="9571"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６</w:t>
            </w:r>
            <w:r w:rsidR="006F1D35">
              <w:rPr>
                <w:rFonts w:ascii="UD デジタル 教科書体 NK-R" w:eastAsia="UD デジタル 教科書体 NK-R" w:hAnsi="Calibri" w:cs="Arial" w:hint="eastAsia"/>
                <w:kern w:val="0"/>
                <w:sz w:val="20"/>
                <w:szCs w:val="20"/>
              </w:rPr>
              <w:t xml:space="preserve">　</w:t>
            </w:r>
            <w:r>
              <w:rPr>
                <w:rFonts w:ascii="UD デジタル 教科書体 NK-R" w:eastAsia="UD デジタル 教科書体 NK-R" w:hAnsi="Calibri" w:cs="Arial" w:hint="eastAsia"/>
                <w:kern w:val="0"/>
                <w:sz w:val="20"/>
                <w:szCs w:val="20"/>
              </w:rPr>
              <w:t>児童生徒のノート　　※写真を添付</w:t>
            </w:r>
          </w:p>
        </w:tc>
      </w:tr>
      <w:tr w:rsidR="0038211C" w:rsidTr="00DA06EF">
        <w:trPr>
          <w:trHeight w:val="3158"/>
        </w:trPr>
        <w:tc>
          <w:tcPr>
            <w:tcW w:w="9571" w:type="dxa"/>
          </w:tcPr>
          <w:p w:rsidR="0038211C" w:rsidRDefault="0038211C" w:rsidP="00DA06EF">
            <w:pPr>
              <w:widowControl/>
              <w:jc w:val="left"/>
              <w:rPr>
                <w:rFonts w:ascii="UD デジタル 教科書体 NK-R" w:eastAsia="UD デジタル 教科書体 NK-R" w:hAnsi="Calibri" w:cs="Arial"/>
                <w:kern w:val="0"/>
                <w:sz w:val="20"/>
                <w:szCs w:val="20"/>
              </w:rPr>
            </w:pPr>
          </w:p>
        </w:tc>
      </w:tr>
      <w:tr w:rsidR="0038211C" w:rsidTr="00DA06EF">
        <w:tc>
          <w:tcPr>
            <w:tcW w:w="9571"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７</w:t>
            </w:r>
            <w:r w:rsidR="006F1D35">
              <w:rPr>
                <w:rFonts w:ascii="UD デジタル 教科書体 NK-R" w:eastAsia="UD デジタル 教科書体 NK-R" w:hAnsi="Calibri" w:cs="Arial" w:hint="eastAsia"/>
                <w:kern w:val="0"/>
                <w:sz w:val="20"/>
                <w:szCs w:val="20"/>
              </w:rPr>
              <w:t xml:space="preserve">　</w:t>
            </w:r>
            <w:r>
              <w:rPr>
                <w:rFonts w:ascii="UD デジタル 教科書体 NK-R" w:eastAsia="UD デジタル 教科書体 NK-R" w:hAnsi="Calibri" w:cs="Arial" w:hint="eastAsia"/>
                <w:kern w:val="0"/>
                <w:sz w:val="20"/>
                <w:szCs w:val="20"/>
              </w:rPr>
              <w:t>授業の振り返り</w:t>
            </w:r>
          </w:p>
        </w:tc>
      </w:tr>
      <w:tr w:rsidR="0038211C" w:rsidTr="00DA06EF">
        <w:trPr>
          <w:trHeight w:val="3591"/>
        </w:trPr>
        <w:tc>
          <w:tcPr>
            <w:tcW w:w="9571" w:type="dxa"/>
          </w:tcPr>
          <w:p w:rsidR="0038211C" w:rsidRDefault="0038211C" w:rsidP="00DA06EF">
            <w:pPr>
              <w:widowControl/>
              <w:jc w:val="left"/>
              <w:rPr>
                <w:rFonts w:ascii="UD デジタル 教科書体 NK-R" w:eastAsia="UD デジタル 教科書体 NK-R" w:hAnsi="Calibri" w:cs="Arial"/>
                <w:kern w:val="0"/>
                <w:sz w:val="20"/>
                <w:szCs w:val="20"/>
              </w:rPr>
            </w:pPr>
          </w:p>
        </w:tc>
      </w:tr>
      <w:tr w:rsidR="0038211C" w:rsidTr="00DA06EF">
        <w:tc>
          <w:tcPr>
            <w:tcW w:w="9571" w:type="dxa"/>
            <w:shd w:val="clear" w:color="auto" w:fill="000000" w:themeFill="text1"/>
          </w:tcPr>
          <w:p w:rsidR="0038211C" w:rsidRDefault="0038211C" w:rsidP="00DA06EF">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８</w:t>
            </w:r>
            <w:r w:rsidR="006F1D35">
              <w:rPr>
                <w:rFonts w:ascii="UD デジタル 教科書体 NK-R" w:eastAsia="UD デジタル 教科書体 NK-R" w:hAnsi="Calibri" w:cs="Arial" w:hint="eastAsia"/>
                <w:kern w:val="0"/>
                <w:sz w:val="20"/>
                <w:szCs w:val="20"/>
              </w:rPr>
              <w:t xml:space="preserve">　</w:t>
            </w:r>
            <w:bookmarkStart w:id="0" w:name="_GoBack"/>
            <w:bookmarkEnd w:id="0"/>
            <w:r>
              <w:rPr>
                <w:rFonts w:ascii="UD デジタル 教科書体 NK-R" w:eastAsia="UD デジタル 教科書体 NK-R" w:hAnsi="Calibri" w:cs="Arial" w:hint="eastAsia"/>
                <w:kern w:val="0"/>
                <w:sz w:val="20"/>
                <w:szCs w:val="20"/>
              </w:rPr>
              <w:t>これからの授業デザインに向けて</w:t>
            </w:r>
          </w:p>
        </w:tc>
      </w:tr>
      <w:tr w:rsidR="0038211C" w:rsidTr="00DA06EF">
        <w:trPr>
          <w:trHeight w:val="2867"/>
        </w:trPr>
        <w:tc>
          <w:tcPr>
            <w:tcW w:w="9571" w:type="dxa"/>
            <w:shd w:val="clear" w:color="auto" w:fill="auto"/>
          </w:tcPr>
          <w:p w:rsidR="0038211C" w:rsidRDefault="0038211C" w:rsidP="00DA06EF">
            <w:pPr>
              <w:widowControl/>
              <w:jc w:val="left"/>
              <w:rPr>
                <w:rFonts w:ascii="UD デジタル 教科書体 NK-R" w:eastAsia="UD デジタル 教科書体 NK-R" w:hAnsi="Calibri" w:cs="Arial"/>
                <w:kern w:val="0"/>
                <w:sz w:val="20"/>
                <w:szCs w:val="20"/>
              </w:rPr>
            </w:pPr>
          </w:p>
        </w:tc>
      </w:tr>
    </w:tbl>
    <w:p w:rsidR="0038211C" w:rsidRPr="0038211C" w:rsidRDefault="0038211C" w:rsidP="006C2441">
      <w:pPr>
        <w:widowControl/>
        <w:jc w:val="left"/>
        <w:rPr>
          <w:rFonts w:ascii="UD デジタル 教科書体 NK-R" w:eastAsia="UD デジタル 教科書体 NK-R" w:hAnsi="Calibri" w:cs="Arial"/>
          <w:kern w:val="0"/>
          <w:sz w:val="20"/>
          <w:szCs w:val="20"/>
        </w:rPr>
      </w:pPr>
    </w:p>
    <w:sectPr w:rsidR="0038211C" w:rsidRPr="0038211C" w:rsidSect="008913F7">
      <w:pgSz w:w="11906" w:h="16838" w:code="9"/>
      <w:pgMar w:top="851" w:right="1134" w:bottom="851" w:left="119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CA" w:rsidRDefault="003D22CA" w:rsidP="00570F75">
      <w:r>
        <w:separator/>
      </w:r>
    </w:p>
  </w:endnote>
  <w:endnote w:type="continuationSeparator" w:id="0">
    <w:p w:rsidR="003D22CA" w:rsidRDefault="003D22CA" w:rsidP="0057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panose1 w:val="020B0A00000000000000"/>
    <w:charset w:val="80"/>
    <w:family w:val="modern"/>
    <w:pitch w:val="variable"/>
    <w:sig w:usb0="80000283" w:usb1="28C76CFA"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CA" w:rsidRDefault="003D22CA" w:rsidP="00570F75">
      <w:r>
        <w:separator/>
      </w:r>
    </w:p>
  </w:footnote>
  <w:footnote w:type="continuationSeparator" w:id="0">
    <w:p w:rsidR="003D22CA" w:rsidRDefault="003D22CA" w:rsidP="00570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3E"/>
    <w:rsid w:val="00027929"/>
    <w:rsid w:val="00046E78"/>
    <w:rsid w:val="00055727"/>
    <w:rsid w:val="000909E2"/>
    <w:rsid w:val="000A46AD"/>
    <w:rsid w:val="000A5BD2"/>
    <w:rsid w:val="000A622D"/>
    <w:rsid w:val="001231FA"/>
    <w:rsid w:val="0012354E"/>
    <w:rsid w:val="00135D72"/>
    <w:rsid w:val="00155AD6"/>
    <w:rsid w:val="001625D8"/>
    <w:rsid w:val="0017682D"/>
    <w:rsid w:val="00182C77"/>
    <w:rsid w:val="00190F1D"/>
    <w:rsid w:val="00191893"/>
    <w:rsid w:val="001923FE"/>
    <w:rsid w:val="001B0F6A"/>
    <w:rsid w:val="001B6D5C"/>
    <w:rsid w:val="001C7D38"/>
    <w:rsid w:val="001E7F93"/>
    <w:rsid w:val="001F5C8E"/>
    <w:rsid w:val="00246D28"/>
    <w:rsid w:val="00284703"/>
    <w:rsid w:val="0029491E"/>
    <w:rsid w:val="002A4972"/>
    <w:rsid w:val="002B19E0"/>
    <w:rsid w:val="002C3355"/>
    <w:rsid w:val="002F221D"/>
    <w:rsid w:val="0031094B"/>
    <w:rsid w:val="00320038"/>
    <w:rsid w:val="00323164"/>
    <w:rsid w:val="00332824"/>
    <w:rsid w:val="00352622"/>
    <w:rsid w:val="0035652E"/>
    <w:rsid w:val="0036738C"/>
    <w:rsid w:val="003722DF"/>
    <w:rsid w:val="0038211C"/>
    <w:rsid w:val="00385669"/>
    <w:rsid w:val="00390536"/>
    <w:rsid w:val="003A798D"/>
    <w:rsid w:val="003B3A60"/>
    <w:rsid w:val="003B5BAF"/>
    <w:rsid w:val="003D22CA"/>
    <w:rsid w:val="003E05CC"/>
    <w:rsid w:val="003E64E2"/>
    <w:rsid w:val="003E7B4E"/>
    <w:rsid w:val="004124AE"/>
    <w:rsid w:val="0042417E"/>
    <w:rsid w:val="0044273A"/>
    <w:rsid w:val="004566C0"/>
    <w:rsid w:val="00490FF9"/>
    <w:rsid w:val="00497722"/>
    <w:rsid w:val="004C21C8"/>
    <w:rsid w:val="004D3554"/>
    <w:rsid w:val="004F03EC"/>
    <w:rsid w:val="004F77D1"/>
    <w:rsid w:val="0051633C"/>
    <w:rsid w:val="00523F4C"/>
    <w:rsid w:val="00530F3E"/>
    <w:rsid w:val="00542EA1"/>
    <w:rsid w:val="00561103"/>
    <w:rsid w:val="00570F75"/>
    <w:rsid w:val="00577765"/>
    <w:rsid w:val="00597C7D"/>
    <w:rsid w:val="005B0CC2"/>
    <w:rsid w:val="005D2E9E"/>
    <w:rsid w:val="005D576B"/>
    <w:rsid w:val="00600D06"/>
    <w:rsid w:val="00614773"/>
    <w:rsid w:val="006239D3"/>
    <w:rsid w:val="00624B62"/>
    <w:rsid w:val="00635827"/>
    <w:rsid w:val="006523BD"/>
    <w:rsid w:val="00661F36"/>
    <w:rsid w:val="00664DB1"/>
    <w:rsid w:val="006A13A2"/>
    <w:rsid w:val="006A1CF6"/>
    <w:rsid w:val="006B549E"/>
    <w:rsid w:val="006C2441"/>
    <w:rsid w:val="006F1D35"/>
    <w:rsid w:val="00742150"/>
    <w:rsid w:val="007479F4"/>
    <w:rsid w:val="00750560"/>
    <w:rsid w:val="00764E98"/>
    <w:rsid w:val="0076745E"/>
    <w:rsid w:val="007C70BD"/>
    <w:rsid w:val="007D74AB"/>
    <w:rsid w:val="0083506B"/>
    <w:rsid w:val="00836FB1"/>
    <w:rsid w:val="00861101"/>
    <w:rsid w:val="00874C61"/>
    <w:rsid w:val="008913F7"/>
    <w:rsid w:val="00891DA9"/>
    <w:rsid w:val="008A3448"/>
    <w:rsid w:val="00925794"/>
    <w:rsid w:val="00934038"/>
    <w:rsid w:val="009B37E7"/>
    <w:rsid w:val="009D0765"/>
    <w:rsid w:val="009E44C0"/>
    <w:rsid w:val="00A25177"/>
    <w:rsid w:val="00A500C0"/>
    <w:rsid w:val="00A632CA"/>
    <w:rsid w:val="00A701E8"/>
    <w:rsid w:val="00A76E19"/>
    <w:rsid w:val="00AB5088"/>
    <w:rsid w:val="00AD09A7"/>
    <w:rsid w:val="00AF621E"/>
    <w:rsid w:val="00B0360A"/>
    <w:rsid w:val="00B7283E"/>
    <w:rsid w:val="00B77C7F"/>
    <w:rsid w:val="00C077E5"/>
    <w:rsid w:val="00C53082"/>
    <w:rsid w:val="00C801C6"/>
    <w:rsid w:val="00CF108F"/>
    <w:rsid w:val="00D03B7D"/>
    <w:rsid w:val="00D16B53"/>
    <w:rsid w:val="00D70445"/>
    <w:rsid w:val="00DF0502"/>
    <w:rsid w:val="00E17914"/>
    <w:rsid w:val="00E37759"/>
    <w:rsid w:val="00E524FC"/>
    <w:rsid w:val="00E54B2F"/>
    <w:rsid w:val="00E7230F"/>
    <w:rsid w:val="00E8479D"/>
    <w:rsid w:val="00EA2087"/>
    <w:rsid w:val="00EA6C2F"/>
    <w:rsid w:val="00EB4458"/>
    <w:rsid w:val="00ED04E9"/>
    <w:rsid w:val="00EF0018"/>
    <w:rsid w:val="00F3398C"/>
    <w:rsid w:val="00F52FF1"/>
    <w:rsid w:val="00F564C7"/>
    <w:rsid w:val="00F736DD"/>
    <w:rsid w:val="00F92620"/>
    <w:rsid w:val="00F93D12"/>
    <w:rsid w:val="00F95421"/>
    <w:rsid w:val="00FA2031"/>
    <w:rsid w:val="00FF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C15AB02-BE69-432F-805D-FD78DA3A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0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00C0"/>
    <w:rPr>
      <w:rFonts w:asciiTheme="majorHAnsi" w:eastAsiaTheme="majorEastAsia" w:hAnsiTheme="majorHAnsi" w:cstheme="majorBidi"/>
      <w:sz w:val="18"/>
      <w:szCs w:val="18"/>
    </w:rPr>
  </w:style>
  <w:style w:type="paragraph" w:styleId="a5">
    <w:name w:val="header"/>
    <w:basedOn w:val="a"/>
    <w:link w:val="a6"/>
    <w:uiPriority w:val="99"/>
    <w:unhideWhenUsed/>
    <w:rsid w:val="00570F75"/>
    <w:pPr>
      <w:tabs>
        <w:tab w:val="center" w:pos="4252"/>
        <w:tab w:val="right" w:pos="8504"/>
      </w:tabs>
      <w:snapToGrid w:val="0"/>
    </w:pPr>
  </w:style>
  <w:style w:type="character" w:customStyle="1" w:styleId="a6">
    <w:name w:val="ヘッダー (文字)"/>
    <w:basedOn w:val="a0"/>
    <w:link w:val="a5"/>
    <w:uiPriority w:val="99"/>
    <w:rsid w:val="00570F75"/>
  </w:style>
  <w:style w:type="paragraph" w:styleId="a7">
    <w:name w:val="footer"/>
    <w:basedOn w:val="a"/>
    <w:link w:val="a8"/>
    <w:uiPriority w:val="99"/>
    <w:unhideWhenUsed/>
    <w:rsid w:val="00570F75"/>
    <w:pPr>
      <w:tabs>
        <w:tab w:val="center" w:pos="4252"/>
        <w:tab w:val="right" w:pos="8504"/>
      </w:tabs>
      <w:snapToGrid w:val="0"/>
    </w:pPr>
  </w:style>
  <w:style w:type="character" w:customStyle="1" w:styleId="a8">
    <w:name w:val="フッター (文字)"/>
    <w:basedOn w:val="a0"/>
    <w:link w:val="a7"/>
    <w:uiPriority w:val="99"/>
    <w:rsid w:val="00570F75"/>
  </w:style>
  <w:style w:type="table" w:styleId="a9">
    <w:name w:val="Table Grid"/>
    <w:basedOn w:val="a1"/>
    <w:uiPriority w:val="39"/>
    <w:rsid w:val="006C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36</cp:revision>
  <cp:lastPrinted>2022-02-01T07:31:00Z</cp:lastPrinted>
  <dcterms:created xsi:type="dcterms:W3CDTF">2021-10-21T00:07:00Z</dcterms:created>
  <dcterms:modified xsi:type="dcterms:W3CDTF">2022-03-02T08:45:00Z</dcterms:modified>
</cp:coreProperties>
</file>