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7A32" w14:textId="79628791" w:rsidR="00D82EAA" w:rsidRPr="00D82EAA" w:rsidRDefault="00D82EAA" w:rsidP="000454F1">
      <w:pPr>
        <w:suppressAutoHyphens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ゴシック" w:hAnsi="游明朝" w:cs="ＭＳ ゴシック" w:hint="eastAsia"/>
          <w:color w:val="000000"/>
          <w:kern w:val="0"/>
          <w:szCs w:val="22"/>
        </w:rPr>
        <w:t>（第</w:t>
      </w:r>
      <w:r w:rsidR="00A46B2D">
        <w:rPr>
          <w:rFonts w:ascii="ＭＳ 明朝" w:eastAsia="ＭＳ ゴシック" w:hAnsi="游明朝" w:cs="ＭＳ ゴシック" w:hint="eastAsia"/>
          <w:color w:val="000000"/>
          <w:kern w:val="0"/>
          <w:szCs w:val="22"/>
        </w:rPr>
        <w:t>１</w:t>
      </w:r>
      <w:r w:rsidRPr="00D82EAA">
        <w:rPr>
          <w:rFonts w:ascii="ＭＳ 明朝" w:eastAsia="ＭＳ ゴシック" w:hAnsi="游明朝" w:cs="ＭＳ ゴシック" w:hint="eastAsia"/>
          <w:color w:val="000000"/>
          <w:kern w:val="0"/>
          <w:szCs w:val="22"/>
        </w:rPr>
        <w:t>号様式）</w:t>
      </w:r>
    </w:p>
    <w:p w14:paraId="194B897D" w14:textId="1E91889C" w:rsidR="00D82EAA" w:rsidRPr="00D82EAA" w:rsidRDefault="00A46B2D" w:rsidP="00230C17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　　　</w:t>
      </w:r>
      <w:r w:rsidR="00D82EAA"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第　　　　　号</w:t>
      </w:r>
    </w:p>
    <w:p w14:paraId="01E6322B" w14:textId="77777777" w:rsidR="00D82EAA" w:rsidRDefault="00D82EAA" w:rsidP="00230C17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　　　年　　月　　日</w:t>
      </w:r>
    </w:p>
    <w:p w14:paraId="64EE4181" w14:textId="77777777" w:rsidR="007C6A4E" w:rsidRPr="00D82EAA" w:rsidRDefault="007C6A4E" w:rsidP="007C6A4E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771F401C" w14:textId="1181C701" w:rsidR="00D82EAA" w:rsidRPr="00D82EAA" w:rsidRDefault="00D82EAA" w:rsidP="00791FEF">
      <w:pPr>
        <w:suppressAutoHyphens/>
        <w:autoSpaceDE w:val="0"/>
        <w:autoSpaceDN w:val="0"/>
        <w:spacing w:after="0" w:line="240" w:lineRule="auto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沖縄県教育委員会　殿</w:t>
      </w:r>
    </w:p>
    <w:p w14:paraId="04EB5DA0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ind w:left="4690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申請者</w:t>
      </w:r>
    </w:p>
    <w:p w14:paraId="54737972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ind w:left="4914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代表者名</w:t>
      </w:r>
    </w:p>
    <w:p w14:paraId="6D06FEB3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ind w:left="4914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団体名</w:t>
      </w:r>
    </w:p>
    <w:p w14:paraId="406615A2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ind w:left="51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所在地</w:t>
      </w:r>
    </w:p>
    <w:p w14:paraId="2758C464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（電話　　　　　　　　　　）</w:t>
      </w:r>
    </w:p>
    <w:p w14:paraId="1372F052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3B7A31E9" w14:textId="2DB2B1A2" w:rsidR="00D82EAA" w:rsidRPr="00D82EAA" w:rsidRDefault="00D82EAA" w:rsidP="007C6A4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行事の</w:t>
      </w:r>
      <w:r w:rsidR="00A46B2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共催等</w:t>
      </w: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について（</w:t>
      </w:r>
      <w:r w:rsidR="00A46B2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申請</w:t>
      </w: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）</w:t>
      </w:r>
    </w:p>
    <w:p w14:paraId="59D9935B" w14:textId="4908DFE7" w:rsidR="00D82EAA" w:rsidRPr="00D82EAA" w:rsidRDefault="00A46B2D" w:rsidP="00A46B2D">
      <w:pPr>
        <w:suppressAutoHyphens/>
        <w:wordWrap w:val="0"/>
        <w:autoSpaceDE w:val="0"/>
        <w:autoSpaceDN w:val="0"/>
        <w:spacing w:after="0" w:line="240" w:lineRule="auto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A46B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次のとおり行事を開催することについて、沖縄県教育委員会の共催等の承認を得たいので、申請します。</w:t>
      </w:r>
    </w:p>
    <w:p w14:paraId="37B20128" w14:textId="77777777" w:rsidR="00D82EAA" w:rsidRPr="00D82EAA" w:rsidRDefault="00D82EAA" w:rsidP="007C6A4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記</w:t>
      </w:r>
    </w:p>
    <w:tbl>
      <w:tblPr>
        <w:tblW w:w="906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6378"/>
      </w:tblGrid>
      <w:tr w:rsidR="00A46B2D" w:rsidRPr="00A46B2D" w14:paraId="4593C3CE" w14:textId="77777777" w:rsidTr="00A46B2D">
        <w:trPr>
          <w:trHeight w:val="70"/>
        </w:trPr>
        <w:tc>
          <w:tcPr>
            <w:tcW w:w="2685" w:type="dxa"/>
          </w:tcPr>
          <w:p w14:paraId="0F14298C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-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　行事名</w:t>
            </w:r>
          </w:p>
        </w:tc>
        <w:tc>
          <w:tcPr>
            <w:tcW w:w="6378" w:type="dxa"/>
          </w:tcPr>
          <w:p w14:paraId="138A8EC4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A46B2D" w:rsidRPr="00A46B2D" w14:paraId="6BCD8238" w14:textId="77777777" w:rsidTr="000A1AF0">
        <w:trPr>
          <w:trHeight w:val="407"/>
        </w:trPr>
        <w:tc>
          <w:tcPr>
            <w:tcW w:w="2685" w:type="dxa"/>
          </w:tcPr>
          <w:p w14:paraId="0014A01B" w14:textId="77777777" w:rsid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　名義使用の方法</w:t>
            </w:r>
          </w:p>
          <w:p w14:paraId="29B02FEA" w14:textId="035F74E8" w:rsidR="00A46B2D" w:rsidRPr="00A46B2D" w:rsidRDefault="00A46B2D" w:rsidP="000C136B">
            <w:pPr>
              <w:suppressAutoHyphens/>
              <w:autoSpaceDE w:val="0"/>
              <w:autoSpaceDN w:val="0"/>
              <w:spacing w:beforeLines="50" w:before="120" w:afterLines="50" w:after="120" w:line="240" w:lineRule="auto"/>
              <w:ind w:left="-9"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※いずれかに〇</w:t>
            </w:r>
          </w:p>
        </w:tc>
        <w:tc>
          <w:tcPr>
            <w:tcW w:w="6378" w:type="dxa"/>
            <w:vAlign w:val="center"/>
          </w:tcPr>
          <w:p w14:paraId="72EF9253" w14:textId="0270552D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6"/>
                <w:szCs w:val="6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共催　・　後援　・　協賛</w:t>
            </w:r>
          </w:p>
        </w:tc>
      </w:tr>
      <w:tr w:rsidR="00A46B2D" w:rsidRPr="00A46B2D" w14:paraId="766E8FC6" w14:textId="77777777" w:rsidTr="00A46B2D">
        <w:trPr>
          <w:trHeight w:val="383"/>
        </w:trPr>
        <w:tc>
          <w:tcPr>
            <w:tcW w:w="2685" w:type="dxa"/>
          </w:tcPr>
          <w:p w14:paraId="46099927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　行事の趣旨・内容</w:t>
            </w:r>
          </w:p>
          <w:p w14:paraId="79453BEA" w14:textId="492D2B55" w:rsidR="00A46B2D" w:rsidRPr="00A46B2D" w:rsidRDefault="00A46B2D" w:rsidP="00F64762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Chars="50" w:left="33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（なるべく具体的に記入すること。）</w:t>
            </w:r>
          </w:p>
        </w:tc>
        <w:tc>
          <w:tcPr>
            <w:tcW w:w="6378" w:type="dxa"/>
          </w:tcPr>
          <w:p w14:paraId="70187C89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A46B2D" w:rsidRPr="00A46B2D" w14:paraId="2027E96A" w14:textId="77777777" w:rsidTr="00A46B2D">
        <w:trPr>
          <w:trHeight w:val="181"/>
        </w:trPr>
        <w:tc>
          <w:tcPr>
            <w:tcW w:w="2685" w:type="dxa"/>
          </w:tcPr>
          <w:p w14:paraId="0A8E9073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　主催者、共催者、協賛者及び後援者</w:t>
            </w:r>
          </w:p>
          <w:p w14:paraId="1A484673" w14:textId="3E485662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Chars="50" w:left="1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（予定を含むこと）</w:t>
            </w:r>
          </w:p>
        </w:tc>
        <w:tc>
          <w:tcPr>
            <w:tcW w:w="6378" w:type="dxa"/>
          </w:tcPr>
          <w:p w14:paraId="61C365DE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A46B2D" w:rsidRPr="00A46B2D" w14:paraId="40D3146C" w14:textId="77777777" w:rsidTr="00A46B2D">
        <w:trPr>
          <w:trHeight w:val="590"/>
        </w:trPr>
        <w:tc>
          <w:tcPr>
            <w:tcW w:w="2685" w:type="dxa"/>
          </w:tcPr>
          <w:p w14:paraId="36325356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　参加者及び参加方式</w:t>
            </w:r>
          </w:p>
          <w:p w14:paraId="43B3DD30" w14:textId="5B5D0729" w:rsidR="00A46B2D" w:rsidRPr="00A46B2D" w:rsidRDefault="00A46B2D" w:rsidP="00F64762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Chars="50" w:left="33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（参加者の範囲、参加者の数）</w:t>
            </w:r>
          </w:p>
        </w:tc>
        <w:tc>
          <w:tcPr>
            <w:tcW w:w="6378" w:type="dxa"/>
          </w:tcPr>
          <w:p w14:paraId="66395732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A46B2D" w:rsidRPr="00A46B2D" w14:paraId="712C2FF4" w14:textId="77777777" w:rsidTr="00A46B2D">
        <w:trPr>
          <w:trHeight w:val="70"/>
        </w:trPr>
        <w:tc>
          <w:tcPr>
            <w:tcW w:w="2685" w:type="dxa"/>
          </w:tcPr>
          <w:p w14:paraId="7CC3455A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　日程</w:t>
            </w:r>
          </w:p>
          <w:p w14:paraId="6A4890E4" w14:textId="582F8EA0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Chars="50" w:left="33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（期間、場所）</w:t>
            </w:r>
          </w:p>
        </w:tc>
        <w:tc>
          <w:tcPr>
            <w:tcW w:w="6378" w:type="dxa"/>
          </w:tcPr>
          <w:p w14:paraId="7CEB7D20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A46B2D" w:rsidRPr="00A46B2D" w14:paraId="79351716" w14:textId="77777777" w:rsidTr="00A46B2D">
        <w:trPr>
          <w:trHeight w:val="70"/>
        </w:trPr>
        <w:tc>
          <w:tcPr>
            <w:tcW w:w="2685" w:type="dxa"/>
          </w:tcPr>
          <w:p w14:paraId="4738A33E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　経費負担の区分</w:t>
            </w:r>
          </w:p>
          <w:p w14:paraId="62DB6840" w14:textId="2484666C" w:rsidR="00A46B2D" w:rsidRPr="00A46B2D" w:rsidRDefault="00A46B2D" w:rsidP="00F64762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Chars="50" w:left="33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（県教育委員会の負担の有無等）</w:t>
            </w:r>
          </w:p>
        </w:tc>
        <w:tc>
          <w:tcPr>
            <w:tcW w:w="6378" w:type="dxa"/>
          </w:tcPr>
          <w:p w14:paraId="163B3A37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A46B2D" w:rsidRPr="00A46B2D" w14:paraId="5472CA02" w14:textId="77777777" w:rsidTr="000A1AF0">
        <w:trPr>
          <w:trHeight w:val="318"/>
        </w:trPr>
        <w:tc>
          <w:tcPr>
            <w:tcW w:w="2685" w:type="dxa"/>
          </w:tcPr>
          <w:p w14:paraId="04C38F4C" w14:textId="77777777" w:rsidR="00A46B2D" w:rsidRPr="00A46B2D" w:rsidRDefault="00A46B2D" w:rsidP="000C136B">
            <w:pPr>
              <w:suppressAutoHyphens/>
              <w:wordWrap w:val="0"/>
              <w:autoSpaceDE w:val="0"/>
              <w:autoSpaceDN w:val="0"/>
              <w:spacing w:beforeLines="50" w:before="120" w:afterLines="50" w:after="12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A46B2D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８　その他の必要事項</w:t>
            </w:r>
          </w:p>
        </w:tc>
        <w:tc>
          <w:tcPr>
            <w:tcW w:w="6378" w:type="dxa"/>
          </w:tcPr>
          <w:p w14:paraId="286DDEEE" w14:textId="77777777" w:rsidR="00A46B2D" w:rsidRDefault="00A46B2D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  <w:p w14:paraId="5D5D0417" w14:textId="77777777" w:rsidR="000A1AF0" w:rsidRPr="00A46B2D" w:rsidRDefault="000A1AF0" w:rsidP="000C136B">
            <w:pPr>
              <w:suppressAutoHyphens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</w:rPr>
            </w:pPr>
          </w:p>
        </w:tc>
      </w:tr>
    </w:tbl>
    <w:p w14:paraId="4893AAD3" w14:textId="77777777" w:rsidR="00791FEF" w:rsidRDefault="00791FEF" w:rsidP="00791FEF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791FE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添付書類【必須】</w:t>
      </w:r>
    </w:p>
    <w:p w14:paraId="686898A1" w14:textId="1F5B0A38" w:rsidR="00A46B2D" w:rsidRPr="00A46B2D" w:rsidRDefault="00A46B2D" w:rsidP="00A46B2D">
      <w:pPr>
        <w:suppressAutoHyphens/>
        <w:wordWrap w:val="0"/>
        <w:autoSpaceDE w:val="0"/>
        <w:autoSpaceDN w:val="0"/>
        <w:spacing w:after="0" w:line="240" w:lineRule="auto"/>
        <w:ind w:leftChars="100" w:left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A46B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①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</w:t>
      </w:r>
      <w:r w:rsidRPr="00A46B2D"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  <w:t>行事の要綱、企画書、パンフレット、チラシ等</w:t>
      </w:r>
    </w:p>
    <w:p w14:paraId="0FB45240" w14:textId="02A3C7E9" w:rsidR="00A46B2D" w:rsidRPr="00A46B2D" w:rsidRDefault="00A46B2D" w:rsidP="00A46B2D">
      <w:pPr>
        <w:suppressAutoHyphens/>
        <w:wordWrap w:val="0"/>
        <w:autoSpaceDE w:val="0"/>
        <w:autoSpaceDN w:val="0"/>
        <w:spacing w:after="0" w:line="240" w:lineRule="auto"/>
        <w:ind w:leftChars="100" w:left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A46B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②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</w:t>
      </w:r>
      <w:r w:rsidRPr="00A46B2D"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  <w:t>貴団体の設立目的等がわかる定款又は会則等(団体構成者名簿等含）</w:t>
      </w:r>
    </w:p>
    <w:p w14:paraId="13C41B19" w14:textId="0E9FB121" w:rsidR="00A46B2D" w:rsidRPr="00A46B2D" w:rsidRDefault="00A46B2D" w:rsidP="00A46B2D">
      <w:pPr>
        <w:suppressAutoHyphens/>
        <w:wordWrap w:val="0"/>
        <w:autoSpaceDE w:val="0"/>
        <w:autoSpaceDN w:val="0"/>
        <w:spacing w:after="0" w:line="240" w:lineRule="auto"/>
        <w:ind w:leftChars="100" w:left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A46B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③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</w:t>
      </w:r>
      <w:r w:rsidRPr="00A46B2D"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  <w:t>行事に関する収支計算書（入場料等を徴収する場合）</w:t>
      </w:r>
    </w:p>
    <w:p w14:paraId="65504A3F" w14:textId="6038E6A5" w:rsidR="00A46B2D" w:rsidRPr="00A46B2D" w:rsidRDefault="00A46B2D" w:rsidP="00A46B2D">
      <w:pPr>
        <w:suppressAutoHyphens/>
        <w:wordWrap w:val="0"/>
        <w:autoSpaceDE w:val="0"/>
        <w:autoSpaceDN w:val="0"/>
        <w:spacing w:after="0" w:line="240" w:lineRule="auto"/>
        <w:ind w:leftChars="100" w:left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A46B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④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</w:t>
      </w:r>
      <w:r w:rsidRPr="00A46B2D"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  <w:t>前回の承認書の写し(以前に同じ行事で承認を得ている場合）</w:t>
      </w:r>
    </w:p>
    <w:p w14:paraId="5DF60647" w14:textId="543D4D9E" w:rsidR="00A46B2D" w:rsidRPr="00791FEF" w:rsidRDefault="00A46B2D" w:rsidP="00A46B2D">
      <w:pPr>
        <w:suppressAutoHyphens/>
        <w:wordWrap w:val="0"/>
        <w:autoSpaceDE w:val="0"/>
        <w:autoSpaceDN w:val="0"/>
        <w:spacing w:after="0" w:line="240" w:lineRule="auto"/>
        <w:ind w:leftChars="100" w:left="22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</w:pPr>
      <w:r w:rsidRPr="00A46B2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⑤　その他、行事の内容に関わる資料</w:t>
      </w:r>
    </w:p>
    <w:sectPr w:rsidR="00A46B2D" w:rsidRPr="00791FEF" w:rsidSect="00A46B2D">
      <w:pgSz w:w="11906" w:h="16838" w:code="9"/>
      <w:pgMar w:top="1418" w:right="1134" w:bottom="1134" w:left="1701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8077" w14:textId="77777777" w:rsidR="0017555B" w:rsidRDefault="0017555B" w:rsidP="00D82EAA">
      <w:pPr>
        <w:spacing w:after="0" w:line="240" w:lineRule="auto"/>
      </w:pPr>
      <w:r>
        <w:separator/>
      </w:r>
    </w:p>
  </w:endnote>
  <w:endnote w:type="continuationSeparator" w:id="0">
    <w:p w14:paraId="4A6769A2" w14:textId="77777777" w:rsidR="0017555B" w:rsidRDefault="0017555B" w:rsidP="00D8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6B80" w14:textId="77777777" w:rsidR="0017555B" w:rsidRDefault="0017555B" w:rsidP="00D82EAA">
      <w:pPr>
        <w:spacing w:after="0" w:line="240" w:lineRule="auto"/>
      </w:pPr>
      <w:r>
        <w:separator/>
      </w:r>
    </w:p>
  </w:footnote>
  <w:footnote w:type="continuationSeparator" w:id="0">
    <w:p w14:paraId="1B0D0275" w14:textId="77777777" w:rsidR="0017555B" w:rsidRDefault="0017555B" w:rsidP="00D82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F"/>
    <w:rsid w:val="000454F1"/>
    <w:rsid w:val="000A1AF0"/>
    <w:rsid w:val="000C136B"/>
    <w:rsid w:val="000D7C8F"/>
    <w:rsid w:val="00151CC1"/>
    <w:rsid w:val="0017555B"/>
    <w:rsid w:val="001A712D"/>
    <w:rsid w:val="00230C17"/>
    <w:rsid w:val="002E3C06"/>
    <w:rsid w:val="004B5F43"/>
    <w:rsid w:val="00791FEF"/>
    <w:rsid w:val="007C6A4E"/>
    <w:rsid w:val="00873349"/>
    <w:rsid w:val="00977C1D"/>
    <w:rsid w:val="00A46910"/>
    <w:rsid w:val="00A46B2D"/>
    <w:rsid w:val="00AC660D"/>
    <w:rsid w:val="00CF41C7"/>
    <w:rsid w:val="00D82EAA"/>
    <w:rsid w:val="00DA46A6"/>
    <w:rsid w:val="00DB7DFF"/>
    <w:rsid w:val="00E77C3B"/>
    <w:rsid w:val="00F039D6"/>
    <w:rsid w:val="00F64049"/>
    <w:rsid w:val="00F64762"/>
    <w:rsid w:val="00F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B4097"/>
  <w15:chartTrackingRefBased/>
  <w15:docId w15:val="{5CC6C80E-5566-40DB-BF30-612A92E1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C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C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C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C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C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C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C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C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C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C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C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C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C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C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2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2EAA"/>
  </w:style>
  <w:style w:type="paragraph" w:styleId="ac">
    <w:name w:val="footer"/>
    <w:basedOn w:val="a"/>
    <w:link w:val="ad"/>
    <w:uiPriority w:val="99"/>
    <w:unhideWhenUsed/>
    <w:rsid w:val="00D82E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235A-27CE-47CA-9A0A-62DE76F5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0006121</dc:creator>
  <cp:keywords/>
  <dc:description/>
  <cp:lastModifiedBy>新里　和也</cp:lastModifiedBy>
  <cp:revision>12</cp:revision>
  <dcterms:created xsi:type="dcterms:W3CDTF">2025-06-04T04:52:00Z</dcterms:created>
  <dcterms:modified xsi:type="dcterms:W3CDTF">2025-08-20T06:44:00Z</dcterms:modified>
</cp:coreProperties>
</file>