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FA" w:rsidRDefault="00B410FA" w:rsidP="00B410FA">
      <w:pPr>
        <w:rPr>
          <w:rFonts w:hint="eastAsia"/>
        </w:rPr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号様式の5</w:t>
      </w:r>
    </w:p>
    <w:p w:rsidR="00B410FA" w:rsidRDefault="00B410FA" w:rsidP="00B410FA"/>
    <w:p w:rsidR="00B410FA" w:rsidRDefault="00B410FA" w:rsidP="00B410FA">
      <w:pPr>
        <w:spacing w:line="280" w:lineRule="exact"/>
        <w:jc w:val="right"/>
        <w:rPr>
          <w:sz w:val="24"/>
          <w:szCs w:val="24"/>
        </w:rPr>
      </w:pPr>
      <w:r w:rsidRPr="00B012C1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B012C1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B012C1">
        <w:rPr>
          <w:rFonts w:hint="eastAsia"/>
          <w:sz w:val="24"/>
          <w:szCs w:val="24"/>
        </w:rPr>
        <w:t xml:space="preserve">　日　　</w:t>
      </w:r>
    </w:p>
    <w:p w:rsidR="00B410FA" w:rsidRPr="00B012C1" w:rsidRDefault="00B410FA" w:rsidP="00B410FA">
      <w:pPr>
        <w:spacing w:line="280" w:lineRule="exact"/>
        <w:jc w:val="right"/>
        <w:rPr>
          <w:sz w:val="24"/>
          <w:szCs w:val="24"/>
        </w:rPr>
      </w:pPr>
    </w:p>
    <w:p w:rsidR="00B410FA" w:rsidRDefault="00B410FA" w:rsidP="00B410F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沖縄県知事　</w:t>
      </w:r>
      <w:r w:rsidRPr="00B012C1">
        <w:rPr>
          <w:rFonts w:hint="eastAsia"/>
          <w:sz w:val="24"/>
          <w:szCs w:val="24"/>
        </w:rPr>
        <w:t>殿</w:t>
      </w:r>
    </w:p>
    <w:p w:rsidR="00B410FA" w:rsidRDefault="00B410FA" w:rsidP="00B410FA">
      <w:pPr>
        <w:spacing w:line="280" w:lineRule="exact"/>
        <w:rPr>
          <w:sz w:val="24"/>
          <w:szCs w:val="24"/>
        </w:rPr>
      </w:pPr>
    </w:p>
    <w:p w:rsidR="00B410FA" w:rsidRPr="00B012C1" w:rsidRDefault="00B410FA" w:rsidP="00B410FA">
      <w:pPr>
        <w:spacing w:line="280" w:lineRule="exact"/>
        <w:rPr>
          <w:sz w:val="24"/>
          <w:szCs w:val="24"/>
        </w:rPr>
      </w:pPr>
    </w:p>
    <w:p w:rsidR="00B410FA" w:rsidRPr="00B012C1" w:rsidRDefault="00B410FA" w:rsidP="00B410FA">
      <w:pPr>
        <w:spacing w:afterLines="50" w:after="120" w:line="280" w:lineRule="exact"/>
        <w:jc w:val="right"/>
        <w:rPr>
          <w:sz w:val="24"/>
          <w:szCs w:val="24"/>
        </w:rPr>
      </w:pPr>
      <w:r w:rsidRPr="00B012C1">
        <w:rPr>
          <w:rFonts w:hint="eastAsia"/>
          <w:sz w:val="24"/>
          <w:szCs w:val="24"/>
        </w:rPr>
        <w:t xml:space="preserve">名　　　　　　　　称　　　　　</w:t>
      </w:r>
      <w:r>
        <w:rPr>
          <w:rFonts w:hint="eastAsia"/>
          <w:sz w:val="24"/>
          <w:szCs w:val="24"/>
        </w:rPr>
        <w:t xml:space="preserve">　　　　</w:t>
      </w:r>
      <w:r w:rsidRPr="00B012C1">
        <w:rPr>
          <w:rFonts w:hint="eastAsia"/>
          <w:sz w:val="24"/>
          <w:szCs w:val="24"/>
        </w:rPr>
        <w:t xml:space="preserve">　　　　　　</w:t>
      </w:r>
    </w:p>
    <w:p w:rsidR="00B410FA" w:rsidRPr="00B012C1" w:rsidRDefault="00B410FA" w:rsidP="00B410FA">
      <w:pPr>
        <w:spacing w:afterLines="50" w:after="120" w:line="280" w:lineRule="exact"/>
        <w:jc w:val="right"/>
        <w:rPr>
          <w:sz w:val="24"/>
          <w:szCs w:val="24"/>
        </w:rPr>
      </w:pPr>
      <w:r w:rsidRPr="00B012C1">
        <w:rPr>
          <w:rFonts w:hint="eastAsia"/>
          <w:sz w:val="24"/>
          <w:szCs w:val="24"/>
        </w:rPr>
        <w:t xml:space="preserve">届出者　主たる事務所の所在地　　　</w:t>
      </w:r>
      <w:r>
        <w:rPr>
          <w:rFonts w:hint="eastAsia"/>
          <w:sz w:val="24"/>
          <w:szCs w:val="24"/>
        </w:rPr>
        <w:t xml:space="preserve">　　　　</w:t>
      </w:r>
      <w:r w:rsidRPr="00B012C1">
        <w:rPr>
          <w:rFonts w:hint="eastAsia"/>
          <w:sz w:val="24"/>
          <w:szCs w:val="24"/>
        </w:rPr>
        <w:t xml:space="preserve">　　　　　　　　</w:t>
      </w:r>
    </w:p>
    <w:p w:rsidR="00B410FA" w:rsidRDefault="00B410FA" w:rsidP="00B410FA">
      <w:pPr>
        <w:spacing w:afterLines="50" w:after="120" w:line="280" w:lineRule="exact"/>
        <w:jc w:val="right"/>
      </w:pPr>
      <w:r w:rsidRPr="00B012C1">
        <w:rPr>
          <w:rFonts w:hint="eastAsia"/>
          <w:spacing w:val="130"/>
          <w:sz w:val="24"/>
          <w:szCs w:val="24"/>
        </w:rPr>
        <w:t>代表者氏</w:t>
      </w:r>
      <w:r w:rsidRPr="00B012C1">
        <w:rPr>
          <w:rFonts w:hint="eastAsia"/>
          <w:sz w:val="24"/>
          <w:szCs w:val="24"/>
        </w:rPr>
        <w:t xml:space="preserve">名　　　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 w:rsidRPr="00B012C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</w:rPr>
        <w:t xml:space="preserve">印　　</w:t>
      </w:r>
    </w:p>
    <w:p w:rsidR="00B410FA" w:rsidRDefault="00B410FA" w:rsidP="00B410FA">
      <w:pPr>
        <w:spacing w:line="280" w:lineRule="exact"/>
        <w:jc w:val="right"/>
      </w:pPr>
    </w:p>
    <w:p w:rsidR="00B410FA" w:rsidRDefault="00B410FA" w:rsidP="00B410FA">
      <w:pPr>
        <w:spacing w:line="280" w:lineRule="exact"/>
        <w:jc w:val="right"/>
      </w:pPr>
    </w:p>
    <w:p w:rsidR="00B410FA" w:rsidRPr="00B012C1" w:rsidRDefault="00B410FA" w:rsidP="00B410FA">
      <w:pPr>
        <w:spacing w:afterLines="100" w:after="240"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クリーニング所（無店舗取次店）営業者地位承継届（合併</w:t>
      </w:r>
      <w:r w:rsidRPr="00B012C1">
        <w:rPr>
          <w:rFonts w:hint="eastAsia"/>
          <w:b/>
          <w:sz w:val="32"/>
          <w:szCs w:val="32"/>
        </w:rPr>
        <w:t>）</w:t>
      </w:r>
    </w:p>
    <w:p w:rsidR="00B410FA" w:rsidRPr="00B012C1" w:rsidRDefault="00B410FA" w:rsidP="00B410FA">
      <w:pPr>
        <w:spacing w:line="420" w:lineRule="exact"/>
        <w:ind w:left="210" w:hanging="210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B012C1">
        <w:rPr>
          <w:rFonts w:hint="eastAsia"/>
          <w:sz w:val="24"/>
          <w:szCs w:val="24"/>
        </w:rPr>
        <w:t>下記のとおり、クリーニング所（無店舗取次店）</w:t>
      </w:r>
      <w:r>
        <w:rPr>
          <w:rFonts w:hint="eastAsia"/>
          <w:sz w:val="24"/>
          <w:szCs w:val="24"/>
        </w:rPr>
        <w:t>の営業者の地位を承継したので、クリーニング業法施行規則第２条の３</w:t>
      </w:r>
      <w:r w:rsidRPr="00B012C1">
        <w:rPr>
          <w:rFonts w:hint="eastAsia"/>
          <w:sz w:val="24"/>
          <w:szCs w:val="24"/>
        </w:rPr>
        <w:t>の規定に基づき、関係書類を添えて届け出ます。</w:t>
      </w:r>
    </w:p>
    <w:p w:rsidR="00B410FA" w:rsidRPr="00B012C1" w:rsidRDefault="00B410FA" w:rsidP="00B410FA">
      <w:pPr>
        <w:spacing w:afterLines="50" w:after="120" w:line="420" w:lineRule="exact"/>
        <w:jc w:val="center"/>
        <w:rPr>
          <w:sz w:val="24"/>
          <w:szCs w:val="24"/>
        </w:rPr>
      </w:pPr>
      <w:r w:rsidRPr="00B012C1">
        <w:rPr>
          <w:rFonts w:hint="eastAsia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1633"/>
        <w:gridCol w:w="284"/>
        <w:gridCol w:w="1984"/>
        <w:gridCol w:w="1901"/>
      </w:tblGrid>
      <w:tr w:rsidR="00B410FA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835" w:type="dxa"/>
            <w:gridSpan w:val="2"/>
            <w:vMerge w:val="restart"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合併後消滅した</w:t>
            </w:r>
            <w:r w:rsidRPr="00B012C1"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1633" w:type="dxa"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169" w:type="dxa"/>
            <w:gridSpan w:val="3"/>
          </w:tcPr>
          <w:p w:rsidR="00B410FA" w:rsidRPr="00B012C1" w:rsidRDefault="00B410F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410FA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928"/>
        </w:trPr>
        <w:tc>
          <w:tcPr>
            <w:tcW w:w="2835" w:type="dxa"/>
            <w:gridSpan w:val="2"/>
            <w:vMerge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4169" w:type="dxa"/>
            <w:gridSpan w:val="3"/>
          </w:tcPr>
          <w:p w:rsidR="00B410FA" w:rsidRPr="00B012C1" w:rsidRDefault="00B410F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410FA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835" w:type="dxa"/>
            <w:gridSpan w:val="2"/>
            <w:vMerge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169" w:type="dxa"/>
            <w:gridSpan w:val="3"/>
          </w:tcPr>
          <w:p w:rsidR="00B410FA" w:rsidRPr="00B012C1" w:rsidRDefault="00B410F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410FA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835" w:type="dxa"/>
            <w:gridSpan w:val="2"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合併</w:t>
            </w:r>
            <w:r w:rsidRPr="00B012C1">
              <w:rPr>
                <w:rFonts w:hint="eastAsia"/>
                <w:sz w:val="24"/>
                <w:szCs w:val="24"/>
              </w:rPr>
              <w:t>の年月日</w:t>
            </w:r>
          </w:p>
        </w:tc>
        <w:tc>
          <w:tcPr>
            <w:tcW w:w="5802" w:type="dxa"/>
            <w:gridSpan w:val="4"/>
            <w:vAlign w:val="center"/>
          </w:tcPr>
          <w:p w:rsidR="00B410FA" w:rsidRPr="00B012C1" w:rsidRDefault="00B410FA" w:rsidP="00A37FD2">
            <w:pPr>
              <w:spacing w:line="280" w:lineRule="exact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B410FA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1890" w:type="dxa"/>
            <w:vMerge w:val="restart"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クリーニング所</w:t>
            </w:r>
          </w:p>
        </w:tc>
        <w:tc>
          <w:tcPr>
            <w:tcW w:w="945" w:type="dxa"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02" w:type="dxa"/>
            <w:gridSpan w:val="4"/>
          </w:tcPr>
          <w:p w:rsidR="00B410FA" w:rsidRPr="00B012C1" w:rsidRDefault="00B410F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410FA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1890" w:type="dxa"/>
            <w:vMerge/>
            <w:tcBorders>
              <w:bottom w:val="nil"/>
            </w:tcBorders>
          </w:tcPr>
          <w:p w:rsidR="00B410FA" w:rsidRPr="00B012C1" w:rsidRDefault="00B410F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02" w:type="dxa"/>
            <w:gridSpan w:val="4"/>
          </w:tcPr>
          <w:p w:rsidR="00B410FA" w:rsidRPr="00B012C1" w:rsidRDefault="00B410F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410FA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1890" w:type="dxa"/>
            <w:tcBorders>
              <w:bottom w:val="nil"/>
            </w:tcBorders>
            <w:vAlign w:val="center"/>
          </w:tcPr>
          <w:p w:rsidR="00B410FA" w:rsidRPr="00B012C1" w:rsidRDefault="00B410F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02" w:type="dxa"/>
            <w:gridSpan w:val="4"/>
            <w:vAlign w:val="center"/>
          </w:tcPr>
          <w:p w:rsidR="00B410FA" w:rsidRPr="00B012C1" w:rsidRDefault="00B410F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410FA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無店舗取次店</w:t>
            </w:r>
          </w:p>
        </w:tc>
        <w:tc>
          <w:tcPr>
            <w:tcW w:w="2862" w:type="dxa"/>
            <w:gridSpan w:val="3"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業務用車両の保管場所</w:t>
            </w:r>
          </w:p>
        </w:tc>
        <w:tc>
          <w:tcPr>
            <w:tcW w:w="3885" w:type="dxa"/>
            <w:gridSpan w:val="2"/>
            <w:vAlign w:val="center"/>
          </w:tcPr>
          <w:p w:rsidR="00B410FA" w:rsidRPr="00107B94" w:rsidRDefault="00B410F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410FA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1890" w:type="dxa"/>
            <w:tcBorders>
              <w:top w:val="nil"/>
            </w:tcBorders>
            <w:vAlign w:val="center"/>
          </w:tcPr>
          <w:p w:rsidR="00B410FA" w:rsidRPr="00B012C1" w:rsidRDefault="00B410F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846" w:type="dxa"/>
            <w:gridSpan w:val="4"/>
            <w:vAlign w:val="center"/>
          </w:tcPr>
          <w:p w:rsidR="00B410FA" w:rsidRPr="00B012C1" w:rsidRDefault="00B410FA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業務用車両の自動車登録番号又は車両番号</w:t>
            </w:r>
          </w:p>
        </w:tc>
        <w:tc>
          <w:tcPr>
            <w:tcW w:w="1901" w:type="dxa"/>
            <w:vAlign w:val="center"/>
          </w:tcPr>
          <w:p w:rsidR="00B410FA" w:rsidRPr="00B012C1" w:rsidRDefault="00B410F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B410FA" w:rsidRDefault="00B410FA" w:rsidP="00B410FA">
      <w:pPr>
        <w:spacing w:before="200"/>
      </w:pPr>
      <w:r>
        <w:rPr>
          <w:rFonts w:hint="eastAsia"/>
        </w:rPr>
        <w:t xml:space="preserve">　※添付書類　合併後存続する法人又は合併により設立される法人の登記簿謄本</w:t>
      </w:r>
    </w:p>
    <w:p w:rsidR="00075349" w:rsidRPr="00B410FA" w:rsidRDefault="00075349" w:rsidP="00B410FA">
      <w:bookmarkStart w:id="0" w:name="_GoBack"/>
      <w:bookmarkEnd w:id="0"/>
    </w:p>
    <w:sectPr w:rsidR="00075349" w:rsidRPr="00B410FA" w:rsidSect="00CF00B4"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4"/>
    <w:rsid w:val="00075349"/>
    <w:rsid w:val="00257DB7"/>
    <w:rsid w:val="003E6EE9"/>
    <w:rsid w:val="004572ED"/>
    <w:rsid w:val="00544FB5"/>
    <w:rsid w:val="005E6E56"/>
    <w:rsid w:val="006A6E69"/>
    <w:rsid w:val="00AD1B5D"/>
    <w:rsid w:val="00B410FA"/>
    <w:rsid w:val="00CF00B4"/>
    <w:rsid w:val="00E76042"/>
    <w:rsid w:val="00EB479F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2016-08-29T01:37:00Z</cp:lastPrinted>
  <dcterms:created xsi:type="dcterms:W3CDTF">2016-08-29T01:36:00Z</dcterms:created>
  <dcterms:modified xsi:type="dcterms:W3CDTF">2016-08-29T01:39:00Z</dcterms:modified>
</cp:coreProperties>
</file>