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F8" w:rsidRPr="00142A05" w:rsidRDefault="009D59F8" w:rsidP="009D59F8">
      <w:pPr>
        <w:pStyle w:val="a7"/>
        <w:jc w:val="left"/>
      </w:pPr>
      <w:r w:rsidRPr="00142A05">
        <w:rPr>
          <w:rFonts w:hint="eastAsia"/>
        </w:rPr>
        <w:t>参考様式１-２　　　　　　　　　　　　　　　　　　　　　　　　　　　　　（医師用）</w:t>
      </w:r>
    </w:p>
    <w:p w:rsidR="009D59F8" w:rsidRDefault="009D59F8" w:rsidP="00671C22">
      <w:pPr>
        <w:snapToGrid w:val="0"/>
        <w:contextualSpacing/>
        <w:jc w:val="center"/>
        <w:rPr>
          <w:sz w:val="24"/>
          <w:szCs w:val="24"/>
        </w:rPr>
      </w:pPr>
      <w:bookmarkStart w:id="0" w:name="_GoBack"/>
      <w:bookmarkEnd w:id="0"/>
    </w:p>
    <w:p w:rsidR="00F25BF0" w:rsidRPr="00671C22" w:rsidRDefault="00F25BF0" w:rsidP="00671C22">
      <w:pPr>
        <w:snapToGrid w:val="0"/>
        <w:contextualSpacing/>
        <w:jc w:val="center"/>
        <w:rPr>
          <w:sz w:val="24"/>
          <w:szCs w:val="24"/>
        </w:rPr>
      </w:pPr>
      <w:r w:rsidRPr="00671C22">
        <w:rPr>
          <w:rFonts w:hint="eastAsia"/>
          <w:sz w:val="24"/>
          <w:szCs w:val="24"/>
        </w:rPr>
        <w:t>遅延理由書</w:t>
      </w:r>
      <w:r w:rsidR="009B2E67" w:rsidRPr="00142A05">
        <w:rPr>
          <w:rFonts w:hint="eastAsia"/>
          <w:sz w:val="24"/>
          <w:szCs w:val="24"/>
        </w:rPr>
        <w:t>【結核発生届】</w:t>
      </w:r>
    </w:p>
    <w:p w:rsidR="00F25BF0" w:rsidRPr="00671C22" w:rsidRDefault="00F25BF0" w:rsidP="00671C22">
      <w:pPr>
        <w:snapToGrid w:val="0"/>
        <w:contextualSpacing/>
        <w:rPr>
          <w:sz w:val="24"/>
          <w:szCs w:val="24"/>
        </w:rPr>
      </w:pPr>
    </w:p>
    <w:p w:rsidR="00F25BF0" w:rsidRPr="00671C22" w:rsidRDefault="00F25BF0" w:rsidP="00671C22">
      <w:pPr>
        <w:snapToGrid w:val="0"/>
        <w:contextualSpacing/>
        <w:rPr>
          <w:sz w:val="24"/>
          <w:szCs w:val="24"/>
        </w:rPr>
      </w:pPr>
      <w:r w:rsidRPr="00671C22">
        <w:rPr>
          <w:rFonts w:hint="eastAsia"/>
          <w:sz w:val="24"/>
          <w:szCs w:val="24"/>
        </w:rPr>
        <w:t xml:space="preserve">　感染症の予防及び感染症の患者に対する医療に関する法律第12</w:t>
      </w:r>
      <w:r w:rsidR="005E7246">
        <w:rPr>
          <w:rFonts w:hint="eastAsia"/>
          <w:sz w:val="24"/>
          <w:szCs w:val="24"/>
        </w:rPr>
        <w:t>条第１項（同条第</w:t>
      </w:r>
      <w:r w:rsidR="005E7246" w:rsidRPr="00142A05">
        <w:rPr>
          <w:rFonts w:hint="eastAsia"/>
          <w:sz w:val="24"/>
          <w:szCs w:val="24"/>
        </w:rPr>
        <w:t>10</w:t>
      </w:r>
      <w:r w:rsidR="005D57E2">
        <w:rPr>
          <w:rFonts w:hint="eastAsia"/>
          <w:sz w:val="24"/>
          <w:szCs w:val="24"/>
        </w:rPr>
        <w:t>項</w:t>
      </w:r>
      <w:r w:rsidRPr="00671C22">
        <w:rPr>
          <w:rFonts w:hint="eastAsia"/>
          <w:sz w:val="24"/>
          <w:szCs w:val="24"/>
        </w:rPr>
        <w:t>に準用する場合を含む。）の規定により、診断後直ちに保健所長あてに届出なければならないところを遅延いたしました。下記のとおり、遅延理由</w:t>
      </w:r>
      <w:r w:rsidR="009B2E67" w:rsidRPr="00142A05">
        <w:rPr>
          <w:rFonts w:hint="eastAsia"/>
          <w:sz w:val="24"/>
          <w:szCs w:val="24"/>
        </w:rPr>
        <w:t>及び</w:t>
      </w:r>
      <w:r w:rsidRPr="00671C22">
        <w:rPr>
          <w:rFonts w:hint="eastAsia"/>
          <w:sz w:val="24"/>
          <w:szCs w:val="24"/>
        </w:rPr>
        <w:t>改善策について報告いたします。</w:t>
      </w:r>
    </w:p>
    <w:p w:rsidR="00F25BF0" w:rsidRPr="00671C22" w:rsidRDefault="00F25BF0" w:rsidP="00671C22">
      <w:pPr>
        <w:snapToGrid w:val="0"/>
        <w:contextualSpacing/>
        <w:rPr>
          <w:sz w:val="24"/>
          <w:szCs w:val="24"/>
        </w:rPr>
      </w:pPr>
    </w:p>
    <w:p w:rsidR="00F25BF0" w:rsidRPr="00671C22" w:rsidRDefault="00F25BF0" w:rsidP="00671C22">
      <w:pPr>
        <w:pStyle w:val="a3"/>
        <w:snapToGrid w:val="0"/>
        <w:contextualSpacing/>
        <w:rPr>
          <w:sz w:val="24"/>
          <w:szCs w:val="24"/>
        </w:rPr>
      </w:pPr>
      <w:r w:rsidRPr="00671C22">
        <w:rPr>
          <w:rFonts w:hint="eastAsia"/>
          <w:sz w:val="24"/>
          <w:szCs w:val="24"/>
        </w:rPr>
        <w:t>記</w:t>
      </w:r>
    </w:p>
    <w:p w:rsidR="00F25BF0" w:rsidRPr="00671C22" w:rsidRDefault="00F25BF0" w:rsidP="00671C22">
      <w:pPr>
        <w:snapToGrid w:val="0"/>
        <w:contextualSpacing/>
        <w:rPr>
          <w:sz w:val="24"/>
          <w:szCs w:val="24"/>
        </w:rPr>
      </w:pPr>
    </w:p>
    <w:p w:rsidR="00F25BF0" w:rsidRPr="00AE1A01" w:rsidRDefault="00F25BF0" w:rsidP="00671C22">
      <w:pPr>
        <w:snapToGrid w:val="0"/>
        <w:contextualSpacing/>
        <w:rPr>
          <w:sz w:val="24"/>
          <w:szCs w:val="24"/>
          <w:u w:val="single"/>
        </w:rPr>
      </w:pPr>
      <w:r w:rsidRPr="009B2E67">
        <w:rPr>
          <w:rFonts w:hint="eastAsia"/>
          <w:spacing w:val="40"/>
          <w:kern w:val="0"/>
          <w:sz w:val="24"/>
          <w:szCs w:val="24"/>
          <w:fitText w:val="1200" w:id="-1291106816"/>
        </w:rPr>
        <w:t>患者氏</w:t>
      </w:r>
      <w:r w:rsidRPr="009B2E67">
        <w:rPr>
          <w:rFonts w:hint="eastAsia"/>
          <w:kern w:val="0"/>
          <w:sz w:val="24"/>
          <w:szCs w:val="24"/>
          <w:fitText w:val="1200" w:id="-1291106816"/>
        </w:rPr>
        <w:t>名</w:t>
      </w:r>
      <w:r w:rsidR="00671C22" w:rsidRPr="00671C22">
        <w:rPr>
          <w:rFonts w:hint="eastAsia"/>
          <w:sz w:val="24"/>
          <w:szCs w:val="24"/>
        </w:rPr>
        <w:t xml:space="preserve"> </w:t>
      </w:r>
      <w:r w:rsidR="00AE1A01">
        <w:rPr>
          <w:sz w:val="24"/>
          <w:szCs w:val="24"/>
        </w:rPr>
        <w:t xml:space="preserve"> </w:t>
      </w:r>
      <w:r w:rsidR="00AE1A01">
        <w:rPr>
          <w:rFonts w:hint="eastAsia"/>
          <w:sz w:val="24"/>
          <w:szCs w:val="24"/>
          <w:u w:val="single"/>
        </w:rPr>
        <w:t xml:space="preserve">　　　　　　　　　　　　　　</w:t>
      </w:r>
    </w:p>
    <w:p w:rsidR="00F25BF0" w:rsidRPr="00AE1A01" w:rsidRDefault="00AE1A01" w:rsidP="00671C22">
      <w:pPr>
        <w:snapToGrid w:val="0"/>
        <w:contextualSpacing/>
        <w:rPr>
          <w:sz w:val="24"/>
          <w:szCs w:val="24"/>
          <w:u w:val="single"/>
        </w:rPr>
      </w:pPr>
      <w:r w:rsidRPr="009B2E67">
        <w:rPr>
          <w:rFonts w:hint="eastAsia"/>
          <w:spacing w:val="120"/>
          <w:kern w:val="0"/>
          <w:sz w:val="24"/>
          <w:szCs w:val="24"/>
          <w:fitText w:val="1200" w:id="-1291106815"/>
        </w:rPr>
        <w:t>診断</w:t>
      </w:r>
      <w:r w:rsidRPr="009B2E67">
        <w:rPr>
          <w:rFonts w:hint="eastAsia"/>
          <w:kern w:val="0"/>
          <w:sz w:val="24"/>
          <w:szCs w:val="24"/>
          <w:fitText w:val="1200" w:id="-1291106815"/>
        </w:rPr>
        <w:t>日</w:t>
      </w:r>
      <w:r>
        <w:rPr>
          <w:rFonts w:hint="eastAsia"/>
          <w:kern w:val="0"/>
          <w:sz w:val="24"/>
          <w:szCs w:val="24"/>
        </w:rPr>
        <w:t xml:space="preserve">　</w:t>
      </w:r>
      <w:r>
        <w:rPr>
          <w:rFonts w:hint="eastAsia"/>
          <w:kern w:val="0"/>
          <w:sz w:val="24"/>
          <w:szCs w:val="24"/>
          <w:u w:val="single"/>
        </w:rPr>
        <w:t xml:space="preserve">　　　年　　　　月　　　　日</w:t>
      </w:r>
    </w:p>
    <w:p w:rsidR="00AE1A01" w:rsidRPr="00AE1A01" w:rsidRDefault="00AE1A01" w:rsidP="00671C22">
      <w:pPr>
        <w:snapToGrid w:val="0"/>
        <w:contextualSpacing/>
        <w:rPr>
          <w:sz w:val="24"/>
          <w:szCs w:val="24"/>
          <w:u w:val="single"/>
        </w:rPr>
      </w:pPr>
      <w:r w:rsidRPr="009B2E67">
        <w:rPr>
          <w:rFonts w:hint="eastAsia"/>
          <w:kern w:val="0"/>
          <w:sz w:val="24"/>
          <w:szCs w:val="24"/>
        </w:rPr>
        <w:t>届出</w:t>
      </w:r>
      <w:r w:rsidR="009B2E67" w:rsidRPr="00142A05">
        <w:rPr>
          <w:rFonts w:hint="eastAsia"/>
          <w:kern w:val="0"/>
          <w:sz w:val="24"/>
          <w:szCs w:val="24"/>
        </w:rPr>
        <w:t>提出</w:t>
      </w:r>
      <w:r w:rsidRPr="009B2E67">
        <w:rPr>
          <w:rFonts w:hint="eastAsia"/>
          <w:kern w:val="0"/>
          <w:sz w:val="24"/>
          <w:szCs w:val="24"/>
        </w:rPr>
        <w:t>日</w:t>
      </w:r>
      <w:r>
        <w:rPr>
          <w:rFonts w:hint="eastAsia"/>
          <w:kern w:val="0"/>
          <w:sz w:val="24"/>
          <w:szCs w:val="24"/>
        </w:rPr>
        <w:t xml:space="preserve">　</w:t>
      </w:r>
      <w:r>
        <w:rPr>
          <w:rFonts w:hint="eastAsia"/>
          <w:kern w:val="0"/>
          <w:sz w:val="24"/>
          <w:szCs w:val="24"/>
          <w:u w:val="single"/>
        </w:rPr>
        <w:t xml:space="preserve">　　　年　　　　月　　　　日</w:t>
      </w:r>
    </w:p>
    <w:p w:rsidR="00AE1A01" w:rsidRPr="00671C22" w:rsidRDefault="00AE1A01" w:rsidP="00671C22">
      <w:pPr>
        <w:snapToGrid w:val="0"/>
        <w:contextualSpacing/>
        <w:rPr>
          <w:sz w:val="24"/>
          <w:szCs w:val="24"/>
        </w:rPr>
      </w:pPr>
    </w:p>
    <w:p w:rsidR="009B2E67" w:rsidRPr="00671C22" w:rsidRDefault="009B2E67" w:rsidP="009B2E67">
      <w:pPr>
        <w:snapToGrid w:val="0"/>
        <w:contextualSpacing/>
        <w:rPr>
          <w:sz w:val="24"/>
          <w:szCs w:val="24"/>
        </w:rPr>
      </w:pPr>
      <w:r w:rsidRPr="00882358">
        <w:rPr>
          <w:noProof/>
          <w:sz w:val="24"/>
          <w:szCs w:val="24"/>
        </w:rPr>
        <mc:AlternateContent>
          <mc:Choice Requires="wps">
            <w:drawing>
              <wp:anchor distT="45720" distB="45720" distL="114300" distR="114300" simplePos="0" relativeHeight="251659264" behindDoc="0" locked="0" layoutInCell="1" allowOverlap="1" wp14:anchorId="7F832EFB" wp14:editId="66AE5B07">
                <wp:simplePos x="0" y="0"/>
                <wp:positionH relativeFrom="margin">
                  <wp:align>left</wp:align>
                </wp:positionH>
                <wp:positionV relativeFrom="paragraph">
                  <wp:posOffset>257510</wp:posOffset>
                </wp:positionV>
                <wp:extent cx="5391150" cy="1017917"/>
                <wp:effectExtent l="0" t="0" r="1905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17917"/>
                        </a:xfrm>
                        <a:prstGeom prst="bracketPair">
                          <a:avLst/>
                        </a:prstGeom>
                        <a:solidFill>
                          <a:srgbClr val="FFFFFF"/>
                        </a:solidFill>
                        <a:ln w="9525">
                          <a:solidFill>
                            <a:srgbClr val="000000"/>
                          </a:solidFill>
                          <a:miter lim="800000"/>
                          <a:headEnd/>
                          <a:tailEnd/>
                        </a:ln>
                      </wps:spPr>
                      <wps:txbx>
                        <w:txbxContent>
                          <w:p w:rsidR="009B2E67" w:rsidRDefault="009B2E67" w:rsidP="009B2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32E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o:spid="_x0000_s1026" type="#_x0000_t185" style="position:absolute;left:0;text-align:left;margin-left:0;margin-top:20.3pt;width:424.5pt;height:80.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" filled="t">
                <v:stroke joinstyle="miter"/>
                <v:textbox>
                  <w:txbxContent>
                    <w:p w:rsidR="009B2E67" w:rsidRDefault="009B2E67" w:rsidP="009B2E67"/>
                  </w:txbxContent>
                </v:textbox>
                <w10:wrap anchorx="margin"/>
              </v:shape>
            </w:pict>
          </mc:Fallback>
        </mc:AlternateContent>
      </w:r>
      <w:r w:rsidRPr="00671C22">
        <w:rPr>
          <w:rFonts w:hint="eastAsia"/>
          <w:sz w:val="24"/>
          <w:szCs w:val="24"/>
        </w:rPr>
        <w:t>遅延理由</w:t>
      </w:r>
    </w:p>
    <w:p w:rsidR="009B2E67" w:rsidRPr="00671C22" w:rsidRDefault="009B2E67" w:rsidP="009B2E67">
      <w:pPr>
        <w:snapToGrid w:val="0"/>
        <w:contextualSpacing/>
        <w:rPr>
          <w:sz w:val="24"/>
          <w:szCs w:val="24"/>
        </w:rPr>
      </w:pPr>
    </w:p>
    <w:p w:rsidR="009B2E67" w:rsidRPr="00671C22" w:rsidRDefault="009B2E67" w:rsidP="009B2E67">
      <w:pPr>
        <w:snapToGrid w:val="0"/>
        <w:contextualSpacing/>
        <w:rPr>
          <w:sz w:val="24"/>
          <w:szCs w:val="24"/>
        </w:rPr>
      </w:pPr>
    </w:p>
    <w:p w:rsidR="009B2E67" w:rsidRPr="00671C22" w:rsidRDefault="009B2E67" w:rsidP="009B2E67">
      <w:pPr>
        <w:snapToGrid w:val="0"/>
        <w:contextualSpacing/>
        <w:rPr>
          <w:sz w:val="24"/>
          <w:szCs w:val="24"/>
        </w:rPr>
      </w:pPr>
    </w:p>
    <w:p w:rsidR="009B2E67" w:rsidRDefault="009B2E67" w:rsidP="009B2E67">
      <w:pPr>
        <w:snapToGrid w:val="0"/>
        <w:contextualSpacing/>
        <w:rPr>
          <w:sz w:val="24"/>
          <w:szCs w:val="24"/>
        </w:rPr>
      </w:pPr>
    </w:p>
    <w:p w:rsidR="009B2E67" w:rsidRPr="00671C22" w:rsidRDefault="009B2E67" w:rsidP="009B2E67">
      <w:pPr>
        <w:snapToGrid w:val="0"/>
        <w:contextualSpacing/>
        <w:rPr>
          <w:sz w:val="24"/>
          <w:szCs w:val="24"/>
        </w:rPr>
      </w:pPr>
      <w:r w:rsidRPr="00671C22">
        <w:rPr>
          <w:rFonts w:hint="eastAsia"/>
          <w:sz w:val="24"/>
          <w:szCs w:val="24"/>
        </w:rPr>
        <w:t>改善策</w:t>
      </w:r>
    </w:p>
    <w:p w:rsidR="009B2E67" w:rsidRPr="00671C22" w:rsidRDefault="009B2E67" w:rsidP="009B2E67">
      <w:pPr>
        <w:snapToGrid w:val="0"/>
        <w:contextualSpacing/>
        <w:rPr>
          <w:sz w:val="24"/>
          <w:szCs w:val="24"/>
        </w:rPr>
      </w:pPr>
      <w:r w:rsidRPr="00882358">
        <w:rPr>
          <w:noProof/>
          <w:sz w:val="24"/>
          <w:szCs w:val="24"/>
        </w:rPr>
        <mc:AlternateContent>
          <mc:Choice Requires="wps">
            <w:drawing>
              <wp:anchor distT="45720" distB="45720" distL="114300" distR="114300" simplePos="0" relativeHeight="251660288" behindDoc="0" locked="0" layoutInCell="1" allowOverlap="1" wp14:anchorId="49E70185" wp14:editId="3E322D53">
                <wp:simplePos x="0" y="0"/>
                <wp:positionH relativeFrom="margin">
                  <wp:posOffset>0</wp:posOffset>
                </wp:positionH>
                <wp:positionV relativeFrom="paragraph">
                  <wp:posOffset>45085</wp:posOffset>
                </wp:positionV>
                <wp:extent cx="5391150" cy="1017917"/>
                <wp:effectExtent l="0" t="0" r="19050"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17917"/>
                        </a:xfrm>
                        <a:prstGeom prst="bracketPair">
                          <a:avLst/>
                        </a:prstGeom>
                        <a:solidFill>
                          <a:srgbClr val="FFFFFF"/>
                        </a:solidFill>
                        <a:ln w="9525">
                          <a:solidFill>
                            <a:srgbClr val="000000"/>
                          </a:solidFill>
                          <a:miter lim="800000"/>
                          <a:headEnd/>
                          <a:tailEnd/>
                        </a:ln>
                      </wps:spPr>
                      <wps:txbx>
                        <w:txbxContent>
                          <w:p w:rsidR="009B2E67" w:rsidRDefault="009B2E67" w:rsidP="009B2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70185" id="_x0000_s1027" type="#_x0000_t185" style="position:absolute;left:0;text-align:left;margin-left:0;margin-top:3.55pt;width:424.5pt;height:80.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" filled="t">
                <v:stroke joinstyle="miter"/>
                <v:textbox>
                  <w:txbxContent>
                    <w:p w:rsidR="009B2E67" w:rsidRDefault="009B2E67" w:rsidP="009B2E67"/>
                  </w:txbxContent>
                </v:textbox>
                <w10:wrap anchorx="margin"/>
              </v:shape>
            </w:pict>
          </mc:Fallback>
        </mc:AlternateContent>
      </w:r>
    </w:p>
    <w:p w:rsidR="009B2E67" w:rsidRDefault="009B2E67" w:rsidP="009B2E67">
      <w:pPr>
        <w:snapToGrid w:val="0"/>
        <w:contextualSpacing/>
        <w:rPr>
          <w:sz w:val="24"/>
          <w:szCs w:val="24"/>
        </w:rPr>
      </w:pPr>
    </w:p>
    <w:p w:rsidR="009B2E67" w:rsidRPr="00671C22" w:rsidRDefault="009B2E67" w:rsidP="009B2E67">
      <w:pPr>
        <w:snapToGrid w:val="0"/>
        <w:contextualSpacing/>
        <w:rPr>
          <w:sz w:val="24"/>
          <w:szCs w:val="24"/>
        </w:rPr>
      </w:pPr>
    </w:p>
    <w:p w:rsidR="00F25BF0" w:rsidRPr="00671C22" w:rsidRDefault="00F25BF0" w:rsidP="00671C22">
      <w:pPr>
        <w:snapToGrid w:val="0"/>
        <w:contextualSpacing/>
        <w:rPr>
          <w:sz w:val="24"/>
          <w:szCs w:val="24"/>
        </w:rPr>
      </w:pPr>
    </w:p>
    <w:p w:rsidR="00F25BF0" w:rsidRPr="00671C22" w:rsidRDefault="00F25BF0" w:rsidP="00671C22">
      <w:pPr>
        <w:snapToGrid w:val="0"/>
        <w:contextualSpacing/>
        <w:rPr>
          <w:sz w:val="24"/>
          <w:szCs w:val="24"/>
        </w:rPr>
      </w:pPr>
    </w:p>
    <w:p w:rsidR="00005814" w:rsidRPr="00671C22" w:rsidRDefault="00005814" w:rsidP="00671C22">
      <w:pPr>
        <w:snapToGrid w:val="0"/>
        <w:contextualSpacing/>
        <w:jc w:val="right"/>
        <w:rPr>
          <w:sz w:val="24"/>
          <w:szCs w:val="24"/>
        </w:rPr>
      </w:pPr>
      <w:r w:rsidRPr="00671C22">
        <w:rPr>
          <w:rFonts w:hint="eastAsia"/>
          <w:sz w:val="24"/>
          <w:szCs w:val="24"/>
        </w:rPr>
        <w:t>年  　月</w:t>
      </w:r>
      <w:r w:rsidR="009B2E67">
        <w:rPr>
          <w:rFonts w:hint="eastAsia"/>
          <w:sz w:val="24"/>
          <w:szCs w:val="24"/>
        </w:rPr>
        <w:t xml:space="preserve"> </w:t>
      </w:r>
      <w:r w:rsidRPr="00671C22">
        <w:rPr>
          <w:rFonts w:hint="eastAsia"/>
          <w:sz w:val="24"/>
          <w:szCs w:val="24"/>
        </w:rPr>
        <w:t xml:space="preserve"> 　日</w:t>
      </w:r>
    </w:p>
    <w:p w:rsidR="00005814" w:rsidRPr="00671C22" w:rsidRDefault="00005814" w:rsidP="00671C22">
      <w:pPr>
        <w:snapToGrid w:val="0"/>
        <w:ind w:right="1680"/>
        <w:contextualSpacing/>
        <w:rPr>
          <w:sz w:val="24"/>
          <w:szCs w:val="24"/>
        </w:rPr>
      </w:pPr>
    </w:p>
    <w:p w:rsidR="00005814" w:rsidRPr="00671C22" w:rsidRDefault="00005814" w:rsidP="00671C22">
      <w:pPr>
        <w:wordWrap w:val="0"/>
        <w:snapToGrid w:val="0"/>
        <w:ind w:right="-1"/>
        <w:contextualSpacing/>
        <w:jc w:val="right"/>
        <w:rPr>
          <w:sz w:val="24"/>
          <w:szCs w:val="24"/>
          <w:u w:val="single"/>
        </w:rPr>
      </w:pPr>
      <w:r w:rsidRPr="00671C22">
        <w:rPr>
          <w:rFonts w:hint="eastAsia"/>
          <w:sz w:val="24"/>
          <w:szCs w:val="24"/>
          <w:u w:val="single"/>
        </w:rPr>
        <w:t xml:space="preserve">従事する病院・診療所の名称　　　　　                  </w:t>
      </w:r>
    </w:p>
    <w:p w:rsidR="00005814" w:rsidRPr="00671C22" w:rsidRDefault="00005814" w:rsidP="00671C22">
      <w:pPr>
        <w:snapToGrid w:val="0"/>
        <w:contextualSpacing/>
        <w:jc w:val="right"/>
        <w:rPr>
          <w:sz w:val="24"/>
          <w:szCs w:val="24"/>
        </w:rPr>
      </w:pPr>
    </w:p>
    <w:p w:rsidR="00005814" w:rsidRPr="009B2E67" w:rsidRDefault="00005814" w:rsidP="00625F84">
      <w:pPr>
        <w:wordWrap w:val="0"/>
        <w:snapToGrid w:val="0"/>
        <w:contextualSpacing/>
        <w:jc w:val="right"/>
        <w:rPr>
          <w:strike/>
          <w:color w:val="FF0000"/>
          <w:sz w:val="24"/>
          <w:szCs w:val="24"/>
          <w:u w:val="single"/>
        </w:rPr>
      </w:pPr>
      <w:r w:rsidRPr="00671C22">
        <w:rPr>
          <w:rFonts w:hint="eastAsia"/>
          <w:sz w:val="24"/>
          <w:szCs w:val="24"/>
          <w:u w:val="single"/>
        </w:rPr>
        <w:t xml:space="preserve">医師の氏名　　　　　　　　　　　　　　　　　　　　　</w:t>
      </w:r>
      <w:r w:rsidR="00625F84">
        <w:rPr>
          <w:rFonts w:hint="eastAsia"/>
          <w:sz w:val="24"/>
          <w:szCs w:val="24"/>
          <w:u w:val="single"/>
        </w:rPr>
        <w:t xml:space="preserve">　</w:t>
      </w:r>
    </w:p>
    <w:p w:rsidR="00671C22" w:rsidRPr="00625F84" w:rsidRDefault="00671C22" w:rsidP="00F25BF0"/>
    <w:p w:rsidR="00F25BF0" w:rsidRPr="00671C22" w:rsidRDefault="00005814" w:rsidP="00671C22">
      <w:pPr>
        <w:rPr>
          <w:sz w:val="24"/>
        </w:rPr>
      </w:pPr>
      <w:r w:rsidRPr="00005814">
        <w:rPr>
          <w:rFonts w:hint="eastAsia"/>
          <w:sz w:val="24"/>
        </w:rPr>
        <w:t>沖縄県　○○○保健所長　殿</w:t>
      </w:r>
    </w:p>
    <w:sectPr w:rsidR="00F25BF0" w:rsidRPr="00671C22" w:rsidSect="009D59F8">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01" w:rsidRDefault="00A15701" w:rsidP="009B2E67">
      <w:r>
        <w:separator/>
      </w:r>
    </w:p>
  </w:endnote>
  <w:endnote w:type="continuationSeparator" w:id="0">
    <w:p w:rsidR="00A15701" w:rsidRDefault="00A15701" w:rsidP="009B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01" w:rsidRDefault="00A15701" w:rsidP="009B2E67">
      <w:r>
        <w:separator/>
      </w:r>
    </w:p>
  </w:footnote>
  <w:footnote w:type="continuationSeparator" w:id="0">
    <w:p w:rsidR="00A15701" w:rsidRDefault="00A15701" w:rsidP="009B2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9A"/>
    <w:rsid w:val="00005814"/>
    <w:rsid w:val="00142A05"/>
    <w:rsid w:val="00285203"/>
    <w:rsid w:val="00540561"/>
    <w:rsid w:val="005D57E2"/>
    <w:rsid w:val="005E7246"/>
    <w:rsid w:val="00625F84"/>
    <w:rsid w:val="00671C22"/>
    <w:rsid w:val="00763C91"/>
    <w:rsid w:val="009B2E67"/>
    <w:rsid w:val="009D59F8"/>
    <w:rsid w:val="00A15701"/>
    <w:rsid w:val="00AE1A01"/>
    <w:rsid w:val="00D97331"/>
    <w:rsid w:val="00EF249A"/>
    <w:rsid w:val="00F2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210FBC"/>
  <w15:chartTrackingRefBased/>
  <w15:docId w15:val="{B8DFA6A4-3327-4C35-B614-DDCAF242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5BF0"/>
    <w:pPr>
      <w:jc w:val="center"/>
    </w:pPr>
    <w:rPr>
      <w:sz w:val="22"/>
    </w:rPr>
  </w:style>
  <w:style w:type="character" w:customStyle="1" w:styleId="a4">
    <w:name w:val="記 (文字)"/>
    <w:basedOn w:val="a0"/>
    <w:link w:val="a3"/>
    <w:uiPriority w:val="99"/>
    <w:rsid w:val="00F25BF0"/>
    <w:rPr>
      <w:sz w:val="22"/>
    </w:rPr>
  </w:style>
  <w:style w:type="paragraph" w:styleId="a5">
    <w:name w:val="Closing"/>
    <w:basedOn w:val="a"/>
    <w:link w:val="a6"/>
    <w:uiPriority w:val="99"/>
    <w:unhideWhenUsed/>
    <w:rsid w:val="00F25BF0"/>
    <w:pPr>
      <w:jc w:val="right"/>
    </w:pPr>
    <w:rPr>
      <w:sz w:val="22"/>
    </w:rPr>
  </w:style>
  <w:style w:type="character" w:customStyle="1" w:styleId="a6">
    <w:name w:val="結語 (文字)"/>
    <w:basedOn w:val="a0"/>
    <w:link w:val="a5"/>
    <w:uiPriority w:val="99"/>
    <w:rsid w:val="00F25BF0"/>
    <w:rPr>
      <w:sz w:val="22"/>
    </w:rPr>
  </w:style>
  <w:style w:type="paragraph" w:styleId="a7">
    <w:name w:val="header"/>
    <w:basedOn w:val="a"/>
    <w:link w:val="a8"/>
    <w:uiPriority w:val="99"/>
    <w:unhideWhenUsed/>
    <w:rsid w:val="009B2E67"/>
    <w:pPr>
      <w:tabs>
        <w:tab w:val="center" w:pos="4252"/>
        <w:tab w:val="right" w:pos="8504"/>
      </w:tabs>
      <w:snapToGrid w:val="0"/>
    </w:pPr>
  </w:style>
  <w:style w:type="character" w:customStyle="1" w:styleId="a8">
    <w:name w:val="ヘッダー (文字)"/>
    <w:basedOn w:val="a0"/>
    <w:link w:val="a7"/>
    <w:uiPriority w:val="99"/>
    <w:rsid w:val="009B2E67"/>
  </w:style>
  <w:style w:type="paragraph" w:styleId="a9">
    <w:name w:val="footer"/>
    <w:basedOn w:val="a"/>
    <w:link w:val="aa"/>
    <w:uiPriority w:val="99"/>
    <w:unhideWhenUsed/>
    <w:rsid w:val="009B2E67"/>
    <w:pPr>
      <w:tabs>
        <w:tab w:val="center" w:pos="4252"/>
        <w:tab w:val="right" w:pos="8504"/>
      </w:tabs>
      <w:snapToGrid w:val="0"/>
    </w:pPr>
  </w:style>
  <w:style w:type="character" w:customStyle="1" w:styleId="aa">
    <w:name w:val="フッター (文字)"/>
    <w:basedOn w:val="a0"/>
    <w:link w:val="a9"/>
    <w:uiPriority w:val="99"/>
    <w:rsid w:val="009B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9</cp:revision>
  <dcterms:created xsi:type="dcterms:W3CDTF">2020-05-19T11:35:00Z</dcterms:created>
  <dcterms:modified xsi:type="dcterms:W3CDTF">2023-04-24T05:10:00Z</dcterms:modified>
</cp:coreProperties>
</file>