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D4A80" w14:textId="77777777" w:rsidR="007B5FC6" w:rsidRDefault="0060172A">
      <w:pPr>
        <w:pStyle w:val="a4"/>
        <w:tabs>
          <w:tab w:val="clear" w:pos="4252"/>
          <w:tab w:val="clear" w:pos="8504"/>
        </w:tabs>
        <w:snapToGrid/>
        <w:rPr>
          <w:noProof/>
        </w:rPr>
      </w:pPr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12</w:t>
      </w:r>
      <w:r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color w:val="111111"/>
          <w:kern w:val="0"/>
          <w:shd w:val="clear" w:color="auto" w:fill="FFFEFA"/>
        </w:rPr>
        <w:t>（第８条関係）</w:t>
      </w:r>
    </w:p>
    <w:p w14:paraId="0E2FF6A1" w14:textId="77777777" w:rsidR="007B5FC6" w:rsidRDefault="007B5FC6"/>
    <w:p w14:paraId="61154824" w14:textId="77777777" w:rsidR="007B5FC6" w:rsidRDefault="007B5FC6">
      <w:pPr>
        <w:spacing w:after="180"/>
        <w:ind w:left="2625" w:right="2625"/>
        <w:jc w:val="distribute"/>
      </w:pPr>
      <w:r>
        <w:rPr>
          <w:rFonts w:hint="eastAsia"/>
        </w:rPr>
        <w:t>病院（診療所、助産所）再開届</w:t>
      </w:r>
    </w:p>
    <w:p w14:paraId="087D7C20" w14:textId="77777777" w:rsidR="007B5FC6" w:rsidRDefault="007B5FC6">
      <w:pPr>
        <w:spacing w:after="180"/>
        <w:jc w:val="right"/>
      </w:pPr>
      <w:r>
        <w:rPr>
          <w:rFonts w:hint="eastAsia"/>
        </w:rPr>
        <w:t xml:space="preserve">年　　月　　日　　</w:t>
      </w:r>
    </w:p>
    <w:p w14:paraId="510F9271" w14:textId="77777777" w:rsidR="007B5FC6" w:rsidRDefault="007B5FC6">
      <w:pPr>
        <w:spacing w:after="180"/>
        <w:jc w:val="left"/>
      </w:pPr>
      <w:r>
        <w:rPr>
          <w:rFonts w:hint="eastAsia"/>
        </w:rPr>
        <w:t xml:space="preserve">　　　保健所長　　　　　殿</w:t>
      </w:r>
    </w:p>
    <w:p w14:paraId="5D71E971" w14:textId="77777777" w:rsidR="007B5FC6" w:rsidRDefault="00000000">
      <w:pPr>
        <w:spacing w:after="180" w:line="800" w:lineRule="exact"/>
        <w:jc w:val="right"/>
      </w:pPr>
      <w:r>
        <w:rPr>
          <w:noProof/>
        </w:rPr>
        <w:pict w14:anchorId="66EF15C1">
          <v:group id="_x0000_s1026" style="position:absolute;left:0;text-align:left;margin-left:201.85pt;margin-top:46.5pt;width:108.85pt;height:40.9pt;z-index:2" coordorigin="5790,3690" coordsize="2177,818" o:allowincell="f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7" type="#_x0000_t87" style="position:absolute;left:5790;top:3720;width:107;height:788" o:allowincell="f" strokeweight=".5pt"/>
            <v:shape id="_x0000_s1028" type="#_x0000_t87" style="position:absolute;left:7860;top:3690;width:107;height:788;flip:x" o:allowincell="f" strokeweight=".5pt"/>
          </v:group>
        </w:pict>
      </w:r>
      <w:r>
        <w:rPr>
          <w:noProof/>
        </w:rPr>
        <w:pict w14:anchorId="7D228213">
          <v:group id="_x0000_s1029" style="position:absolute;left:0;text-align:left;margin-left:201.85pt;margin-top:.4pt;width:108.85pt;height:40.9pt;z-index:1" coordorigin="5790,3690" coordsize="2177,818" o:allowincell="f">
            <v:shape id="_x0000_s1030" type="#_x0000_t87" style="position:absolute;left:5790;top:3720;width:107;height:788" o:allowincell="f" strokeweight=".5pt"/>
            <v:shape id="_x0000_s1031" type="#_x0000_t87" style="position:absolute;left:7860;top:3690;width:107;height:788;flip:x" o:allowincell="f" strokeweight=".5pt"/>
          </v:group>
        </w:pict>
      </w:r>
      <w:r w:rsidR="007B5FC6">
        <w:rPr>
          <w:rFonts w:hint="eastAsia"/>
        </w:rPr>
        <w:t xml:space="preserve">開設者　住　所　</w:t>
      </w:r>
      <w:r w:rsidR="007B5FC6">
        <w:fldChar w:fldCharType="begin"/>
      </w:r>
      <w:r w:rsidR="007B5FC6">
        <w:instrText>eq \o \al(\s \up 12(</w:instrText>
      </w:r>
      <w:r w:rsidR="007B5FC6">
        <w:rPr>
          <w:rFonts w:hint="eastAsia"/>
        </w:rPr>
        <w:instrText>法人の場合は、主た</w:instrText>
      </w:r>
      <w:r w:rsidR="007B5FC6">
        <w:instrText>),\s \up-12(</w:instrText>
      </w:r>
      <w:r w:rsidR="007B5FC6">
        <w:rPr>
          <w:rFonts w:hint="eastAsia"/>
        </w:rPr>
        <w:instrText>る事務所の所在地</w:instrText>
      </w:r>
      <w:r w:rsidR="007B5FC6">
        <w:instrText>))</w:instrText>
      </w:r>
      <w:r w:rsidR="007B5FC6">
        <w:fldChar w:fldCharType="end"/>
      </w:r>
      <w:r w:rsidR="007B5FC6">
        <w:rPr>
          <w:rFonts w:hint="eastAsia"/>
          <w:vanish/>
        </w:rPr>
        <w:t>法人の場合は、主たる事務所の所在地</w:t>
      </w:r>
      <w:r w:rsidR="007B5FC6">
        <w:rPr>
          <w:rFonts w:hint="eastAsia"/>
        </w:rPr>
        <w:t xml:space="preserve">　　　　　　　　　　　</w:t>
      </w:r>
    </w:p>
    <w:p w14:paraId="76157F92" w14:textId="77777777" w:rsidR="007B5FC6" w:rsidRDefault="007B5FC6">
      <w:pPr>
        <w:spacing w:after="180" w:line="800" w:lineRule="exact"/>
        <w:jc w:val="right"/>
      </w:pPr>
      <w:r>
        <w:rPr>
          <w:rFonts w:hint="eastAsia"/>
        </w:rPr>
        <w:t xml:space="preserve">氏　名　</w:t>
      </w:r>
      <w:r>
        <w:fldChar w:fldCharType="begin"/>
      </w:r>
      <w:r>
        <w:instrText>eq \o \al(\s \up 12(</w:instrText>
      </w:r>
      <w:r>
        <w:rPr>
          <w:rFonts w:hint="eastAsia"/>
        </w:rPr>
        <w:instrText>法人の場合は、名称</w:instrText>
      </w:r>
      <w:r>
        <w:instrText>),\s \up-12(</w:instrText>
      </w:r>
      <w:r>
        <w:rPr>
          <w:rFonts w:hint="eastAsia"/>
        </w:rPr>
        <w:instrText>及び代表者の職氏名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法人の場合は、名称及び代表者の職氏名</w:t>
      </w:r>
      <w:r>
        <w:rPr>
          <w:rFonts w:hint="eastAsia"/>
        </w:rPr>
        <w:t xml:space="preserve">　　　　　　　　</w:t>
      </w:r>
      <w:r w:rsidR="00125F2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1CBF6FB" w14:textId="77777777" w:rsidR="007B5FC6" w:rsidRDefault="007B5FC6">
      <w:pPr>
        <w:spacing w:after="180" w:line="320" w:lineRule="exact"/>
        <w:ind w:left="210" w:hanging="210"/>
      </w:pPr>
      <w:r>
        <w:rPr>
          <w:rFonts w:hint="eastAsia"/>
        </w:rPr>
        <w:t xml:space="preserve">　　下記のとおり、休止中の病院（診療所、助産所）を再開したので医療法第８条の２第２項後段の規定により届け出ます。</w:t>
      </w:r>
    </w:p>
    <w:p w14:paraId="78CEC73C" w14:textId="77777777" w:rsidR="007B5FC6" w:rsidRDefault="007B5FC6">
      <w:pPr>
        <w:spacing w:after="18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7B5FC6" w14:paraId="45C22F26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2FBE30A6" w14:textId="77777777" w:rsidR="007B5FC6" w:rsidRDefault="007B5FC6">
            <w:pPr>
              <w:spacing w:line="320" w:lineRule="exact"/>
              <w:jc w:val="distribute"/>
            </w:pPr>
            <w:r>
              <w:rPr>
                <w:rFonts w:hint="eastAsia"/>
              </w:rPr>
              <w:t>病院、診療所又は助産所の名称</w:t>
            </w:r>
          </w:p>
        </w:tc>
        <w:tc>
          <w:tcPr>
            <w:tcW w:w="5460" w:type="dxa"/>
            <w:vAlign w:val="center"/>
          </w:tcPr>
          <w:p w14:paraId="2E5D20DB" w14:textId="77777777" w:rsidR="007B5FC6" w:rsidRDefault="007B5FC6">
            <w:pPr>
              <w:jc w:val="center"/>
            </w:pPr>
          </w:p>
        </w:tc>
      </w:tr>
      <w:tr w:rsidR="007B5FC6" w14:paraId="0F90482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4597AA7B" w14:textId="77777777" w:rsidR="007B5FC6" w:rsidRDefault="007B5FC6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5460" w:type="dxa"/>
            <w:vAlign w:val="center"/>
          </w:tcPr>
          <w:p w14:paraId="66741D2E" w14:textId="77777777" w:rsidR="007B5FC6" w:rsidRDefault="007B5FC6">
            <w:pPr>
              <w:jc w:val="center"/>
            </w:pPr>
          </w:p>
        </w:tc>
      </w:tr>
      <w:tr w:rsidR="007B5FC6" w14:paraId="0B7E4AFB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2D2CBCDD" w14:textId="77777777" w:rsidR="007B5FC6" w:rsidRDefault="007B5FC6">
            <w:pPr>
              <w:jc w:val="center"/>
            </w:pPr>
            <w:r>
              <w:rPr>
                <w:rFonts w:hint="eastAsia"/>
              </w:rPr>
              <w:t>開設許可（届出）年月日</w:t>
            </w:r>
          </w:p>
        </w:tc>
        <w:tc>
          <w:tcPr>
            <w:tcW w:w="5460" w:type="dxa"/>
            <w:vAlign w:val="center"/>
          </w:tcPr>
          <w:p w14:paraId="285622B5" w14:textId="77777777" w:rsidR="007B5FC6" w:rsidRDefault="007B5FC6">
            <w:pPr>
              <w:jc w:val="center"/>
            </w:pPr>
          </w:p>
        </w:tc>
      </w:tr>
      <w:tr w:rsidR="007B5FC6" w14:paraId="4BF3964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070F2EC4" w14:textId="77777777" w:rsidR="007B5FC6" w:rsidRDefault="007B5FC6">
            <w:pPr>
              <w:jc w:val="distribute"/>
            </w:pPr>
            <w:r>
              <w:rPr>
                <w:rFonts w:hint="eastAsia"/>
              </w:rPr>
              <w:t>休止届出年月日</w:t>
            </w:r>
          </w:p>
        </w:tc>
        <w:tc>
          <w:tcPr>
            <w:tcW w:w="5460" w:type="dxa"/>
            <w:vAlign w:val="center"/>
          </w:tcPr>
          <w:p w14:paraId="6C81D5CA" w14:textId="77777777" w:rsidR="007B5FC6" w:rsidRDefault="007B5FC6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B5FC6" w14:paraId="2100CA38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5AD7F66E" w14:textId="77777777" w:rsidR="007B5FC6" w:rsidRDefault="007B5FC6">
            <w:pPr>
              <w:jc w:val="distribute"/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5460" w:type="dxa"/>
            <w:vAlign w:val="center"/>
          </w:tcPr>
          <w:p w14:paraId="2A15CA5B" w14:textId="77777777" w:rsidR="007B5FC6" w:rsidRDefault="007B5FC6">
            <w:pPr>
              <w:jc w:val="center"/>
            </w:pPr>
          </w:p>
        </w:tc>
      </w:tr>
      <w:tr w:rsidR="007B5FC6" w14:paraId="1AA0CE2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365A92EC" w14:textId="77777777" w:rsidR="007B5FC6" w:rsidRDefault="007B5FC6">
            <w:pPr>
              <w:jc w:val="distribute"/>
            </w:pPr>
            <w:r>
              <w:rPr>
                <w:rFonts w:hint="eastAsia"/>
              </w:rPr>
              <w:t>再開の理由</w:t>
            </w:r>
          </w:p>
        </w:tc>
        <w:tc>
          <w:tcPr>
            <w:tcW w:w="5460" w:type="dxa"/>
            <w:vAlign w:val="center"/>
          </w:tcPr>
          <w:p w14:paraId="4BC333A3" w14:textId="77777777" w:rsidR="007B5FC6" w:rsidRDefault="007B5FC6">
            <w:pPr>
              <w:jc w:val="center"/>
            </w:pPr>
          </w:p>
        </w:tc>
      </w:tr>
    </w:tbl>
    <w:p w14:paraId="2610A0A1" w14:textId="77777777" w:rsidR="007B5FC6" w:rsidRDefault="007B5FC6">
      <w:pPr>
        <w:spacing w:before="120"/>
      </w:pPr>
    </w:p>
    <w:sectPr w:rsidR="007B5FC6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8C212" w14:textId="77777777" w:rsidR="00F35BAF" w:rsidRDefault="00F35BAF">
      <w:pPr>
        <w:spacing w:line="240" w:lineRule="auto"/>
      </w:pPr>
      <w:r>
        <w:separator/>
      </w:r>
    </w:p>
  </w:endnote>
  <w:endnote w:type="continuationSeparator" w:id="0">
    <w:p w14:paraId="669C17F7" w14:textId="77777777" w:rsidR="00F35BAF" w:rsidRDefault="00F35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0E742" w14:textId="77777777" w:rsidR="007B5FC6" w:rsidRDefault="007B5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8304C" w14:textId="77777777" w:rsidR="00F35BAF" w:rsidRDefault="00F35BAF">
      <w:pPr>
        <w:spacing w:line="240" w:lineRule="auto"/>
      </w:pPr>
      <w:r>
        <w:separator/>
      </w:r>
    </w:p>
  </w:footnote>
  <w:footnote w:type="continuationSeparator" w:id="0">
    <w:p w14:paraId="7A8346B9" w14:textId="77777777" w:rsidR="00F35BAF" w:rsidRDefault="00F35B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15D64" w14:textId="77777777" w:rsidR="007B5FC6" w:rsidRDefault="007B5F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5F28"/>
    <w:rsid w:val="000271D0"/>
    <w:rsid w:val="00125F28"/>
    <w:rsid w:val="0060172A"/>
    <w:rsid w:val="007B5FC6"/>
    <w:rsid w:val="00DF7628"/>
    <w:rsid w:val="00F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54539D6F"/>
  <w14:defaultImageDpi w14:val="0"/>
  <w15:docId w15:val="{F6966892-FCC9-4C6A-A15B-7AD7CFF3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第12号様式（第８条関係）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2025-04-08T01:09:00Z</dcterms:created>
  <dcterms:modified xsi:type="dcterms:W3CDTF">2025-04-08T01:09:00Z</dcterms:modified>
</cp:coreProperties>
</file>