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CC" w:rsidRDefault="00C94AA0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（別添２）</w:t>
      </w:r>
    </w:p>
    <w:p w:rsidR="002D68CC" w:rsidRDefault="00C94AA0">
      <w:pPr>
        <w:adjustRightInd/>
        <w:spacing w:line="506" w:lineRule="exact"/>
        <w:jc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sz w:val="40"/>
          <w:szCs w:val="40"/>
        </w:rPr>
        <w:t>工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事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完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了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報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告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書</w:t>
      </w:r>
    </w:p>
    <w:p w:rsidR="002D68CC" w:rsidRDefault="002D68CC">
      <w:pPr>
        <w:adjustRightInd/>
        <w:rPr>
          <w:rFonts w:hAnsi="Times New Roman" w:cs="Times New Roman"/>
        </w:rPr>
      </w:pPr>
    </w:p>
    <w:p w:rsidR="002D68CC" w:rsidRDefault="00C94AA0">
      <w:pPr>
        <w:adjustRightInd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自然公園法（昭和</w:t>
      </w:r>
      <w:r>
        <w:rPr>
          <w:rFonts w:ascii="ＭＳ Ｐ明朝" w:hAnsi="ＭＳ Ｐ明朝" w:cs="ＭＳ Ｐ明朝"/>
        </w:rPr>
        <w:t>32</w:t>
      </w:r>
      <w:r>
        <w:rPr>
          <w:rFonts w:eastAsia="ＭＳ Ｐ明朝" w:hAnsi="Times New Roman" w:cs="ＭＳ Ｐ明朝" w:hint="eastAsia"/>
        </w:rPr>
        <w:t>年法律第</w:t>
      </w:r>
      <w:r>
        <w:rPr>
          <w:rFonts w:ascii="ＭＳ Ｐ明朝" w:hAnsi="ＭＳ Ｐ明朝" w:cs="ＭＳ Ｐ明朝"/>
        </w:rPr>
        <w:t>161</w:t>
      </w:r>
      <w:r>
        <w:rPr>
          <w:rFonts w:eastAsia="ＭＳ Ｐ明朝" w:hAnsi="Times New Roman" w:cs="ＭＳ Ｐ明朝" w:hint="eastAsia"/>
        </w:rPr>
        <w:t>号）第</w:t>
      </w:r>
      <w:r>
        <w:rPr>
          <w:rFonts w:ascii="ＭＳ Ｐ明朝" w:hAnsi="ＭＳ Ｐ明朝" w:cs="ＭＳ Ｐ明朝"/>
        </w:rPr>
        <w:t>20</w:t>
      </w:r>
      <w:r>
        <w:rPr>
          <w:rFonts w:eastAsia="ＭＳ Ｐ明朝" w:hAnsi="Times New Roman" w:cs="ＭＳ Ｐ明朝" w:hint="eastAsia"/>
        </w:rPr>
        <w:t>条第３項の規定に基づき平成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日に申請した</w:t>
      </w:r>
      <w:r>
        <w:rPr>
          <w:rFonts w:eastAsia="ＭＳ Ｐ明朝" w:hAnsi="Times New Roman" w:cs="ＭＳ Ｐ明朝" w:hint="eastAsia"/>
          <w:w w:val="151"/>
        </w:rPr>
        <w:t xml:space="preserve">　　　　　　　　</w:t>
      </w:r>
      <w:r>
        <w:rPr>
          <w:rFonts w:eastAsia="ＭＳ Ｐ明朝" w:hAnsi="Times New Roman" w:cs="ＭＳ Ｐ明朝" w:hint="eastAsia"/>
        </w:rPr>
        <w:t>について、次のとおり報告します。</w:t>
      </w:r>
    </w:p>
    <w:p w:rsidR="002D68CC" w:rsidRDefault="002D68CC">
      <w:pPr>
        <w:adjustRightInd/>
        <w:rPr>
          <w:rFonts w:hAnsi="Times New Roman" w:cs="Times New Roman"/>
        </w:rPr>
      </w:pP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</w:t>
      </w:r>
    </w:p>
    <w:p w:rsidR="002D68CC" w:rsidRDefault="002D68CC">
      <w:pPr>
        <w:adjustRightInd/>
        <w:rPr>
          <w:rFonts w:hAnsi="Times New Roman" w:cs="Times New Roman"/>
        </w:rPr>
      </w:pP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行為者の住所及び氏名</w:t>
      </w: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所</w:t>
      </w: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名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</w:t>
      </w:r>
      <w:r>
        <w:rPr>
          <w:rFonts w:eastAsia="ＭＳ Ｐ明朝" w:hAnsi="Times New Roman" w:cs="ＭＳ Ｐ明朝" w:hint="eastAsia"/>
        </w:rPr>
        <w:t>印</w:t>
      </w:r>
    </w:p>
    <w:p w:rsidR="002D68CC" w:rsidRDefault="00C94AA0" w:rsidP="00C94AA0">
      <w:pPr>
        <w:adjustRightInd/>
        <w:ind w:left="6136" w:hangingChars="1700" w:hanging="6136"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（法人にあっては、主たる事務所の所在地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及び名称並びに代表者の氏名）</w:t>
      </w:r>
      <w:r>
        <w:rPr>
          <w:rFonts w:eastAsia="ＭＳ Ｐ明朝" w:hAnsi="Times New Roman" w:cs="ＭＳ Ｐ明朝" w:hint="eastAsia"/>
          <w:w w:val="151"/>
        </w:rPr>
        <w:t xml:space="preserve">　</w:t>
      </w:r>
    </w:p>
    <w:p w:rsidR="002D68CC" w:rsidRDefault="002D68CC">
      <w:pPr>
        <w:adjustRightInd/>
        <w:rPr>
          <w:rFonts w:hAnsi="Times New Roman" w:cs="Times New Roman"/>
        </w:rPr>
      </w:pP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沖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縄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殿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845"/>
        <w:gridCol w:w="6636"/>
      </w:tblGrid>
      <w:tr w:rsidR="002D68CC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行為の種類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行為の種類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2D68CC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所</w:t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2D68CC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許可された日</w:t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平成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日</w:t>
            </w:r>
          </w:p>
        </w:tc>
      </w:tr>
      <w:tr w:rsidR="002D68CC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沖縄県指令環第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>
              <w:rPr>
                <w:rFonts w:eastAsia="ＭＳ Ｐ明朝" w:hAnsi="Times New Roman" w:cs="ＭＳ Ｐ明朝" w:hint="eastAsia"/>
              </w:rPr>
              <w:t>号</w:t>
            </w:r>
          </w:p>
        </w:tc>
      </w:tr>
      <w:tr w:rsidR="002D68CC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工事の期間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手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2D68CC">
        <w:tc>
          <w:tcPr>
            <w:tcW w:w="18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完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了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2D68CC" w:rsidTr="007022DC">
        <w:trPr>
          <w:trHeight w:val="10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行為地の状況</w:t>
            </w: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※</w:t>
            </w:r>
            <w:r>
              <w:rPr>
                <w:rFonts w:eastAsia="ＭＳ Ｐ明朝" w:hAnsi="Times New Roman" w:cs="ＭＳ Ｐ明朝" w:hint="eastAsia"/>
                <w:sz w:val="20"/>
                <w:szCs w:val="20"/>
                <w:u w:val="double" w:color="000000"/>
              </w:rPr>
              <w:t>現況写真を添付すること。</w:t>
            </w:r>
            <w:r>
              <w:rPr>
                <w:rFonts w:ascii="ＭＳ Ｐ明朝" w:hAnsi="ＭＳ Ｐ明朝" w:cs="ＭＳ Ｐ明朝"/>
              </w:rPr>
              <w:t xml:space="preserve">     </w:t>
            </w: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</w:p>
        </w:tc>
      </w:tr>
      <w:tr w:rsidR="002D68CC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C94AA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備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考</w:t>
            </w: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D68CC" w:rsidRDefault="002D68C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022DC" w:rsidRDefault="007022DC">
      <w:pPr>
        <w:adjustRightInd/>
        <w:rPr>
          <w:rFonts w:eastAsia="ＭＳ Ｐ明朝" w:hAnsi="Times New Roman" w:cs="ＭＳ Ｐ明朝"/>
        </w:rPr>
      </w:pP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※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送付先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〒</w:t>
      </w:r>
      <w:r>
        <w:rPr>
          <w:rFonts w:ascii="ＭＳ Ｐ明朝" w:hAnsi="ＭＳ Ｐ明朝" w:cs="ＭＳ Ｐ明朝"/>
        </w:rPr>
        <w:t>900-8570</w:t>
      </w:r>
    </w:p>
    <w:p w:rsidR="002D68CC" w:rsidRDefault="00C94AA0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>
        <w:rPr>
          <w:rFonts w:eastAsia="ＭＳ Ｐ明朝" w:hAnsi="Times New Roman" w:cs="ＭＳ Ｐ明朝" w:hint="eastAsia"/>
        </w:rPr>
        <w:t>沖縄県那覇市泉崎</w:t>
      </w:r>
      <w:r>
        <w:rPr>
          <w:rFonts w:ascii="ＭＳ Ｐ明朝" w:hAnsi="ＭＳ Ｐ明朝" w:cs="ＭＳ Ｐ明朝"/>
        </w:rPr>
        <w:t>1-2-2</w:t>
      </w:r>
    </w:p>
    <w:p w:rsidR="002D68CC" w:rsidRDefault="00C94AA0">
      <w:pPr>
        <w:adjustRightInd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 w:rsidR="007022DC">
        <w:rPr>
          <w:rFonts w:eastAsia="ＭＳ Ｐ明朝" w:hAnsi="Times New Roman" w:cs="ＭＳ Ｐ明朝" w:hint="eastAsia"/>
        </w:rPr>
        <w:t>沖縄県環境部</w:t>
      </w:r>
      <w:r w:rsidR="007022DC">
        <w:rPr>
          <w:rFonts w:eastAsia="ＭＳ Ｐ明朝" w:hAnsi="Times New Roman" w:cs="ＭＳ Ｐ明朝" w:hint="eastAsia"/>
        </w:rPr>
        <w:t xml:space="preserve"> </w:t>
      </w:r>
      <w:r w:rsidR="00570165">
        <w:rPr>
          <w:rFonts w:eastAsia="ＭＳ Ｐ明朝" w:hAnsi="Times New Roman" w:cs="ＭＳ Ｐ明朝" w:hint="eastAsia"/>
        </w:rPr>
        <w:t>自然保護</w:t>
      </w:r>
      <w:bookmarkStart w:id="0" w:name="_GoBack"/>
      <w:bookmarkEnd w:id="0"/>
      <w:r w:rsidR="007022DC">
        <w:rPr>
          <w:rFonts w:eastAsia="ＭＳ Ｐ明朝" w:hAnsi="Times New Roman" w:cs="ＭＳ Ｐ明朝" w:hint="eastAsia"/>
        </w:rPr>
        <w:t>課</w:t>
      </w:r>
    </w:p>
    <w:sectPr w:rsidR="002D68CC" w:rsidSect="007022DC">
      <w:type w:val="continuous"/>
      <w:pgSz w:w="11906" w:h="16838"/>
      <w:pgMar w:top="1190" w:right="1248" w:bottom="1134" w:left="1248" w:header="720" w:footer="720" w:gutter="0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CC" w:rsidRDefault="00CB4CCC">
      <w:r>
        <w:separator/>
      </w:r>
    </w:p>
  </w:endnote>
  <w:endnote w:type="continuationSeparator" w:id="0">
    <w:p w:rsidR="00CB4CCC" w:rsidRDefault="00C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CC" w:rsidRDefault="00CB4C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CCC" w:rsidRDefault="00CB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88"/>
  <w:hyphenationZone w:val="0"/>
  <w:drawingGridHorizontalSpacing w:val="1228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DC"/>
    <w:rsid w:val="002D68CC"/>
    <w:rsid w:val="00570165"/>
    <w:rsid w:val="007022DC"/>
    <w:rsid w:val="00C94AA0"/>
    <w:rsid w:val="00C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dcterms:created xsi:type="dcterms:W3CDTF">2014-06-05T07:08:00Z</dcterms:created>
  <dcterms:modified xsi:type="dcterms:W3CDTF">2016-10-19T07:49:00Z</dcterms:modified>
</cp:coreProperties>
</file>